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0013" w:rsidRPr="007B4C15" w:rsidRDefault="00EB0013" w:rsidP="007D6454">
      <w:pPr>
        <w:jc w:val="center"/>
        <w:outlineLvl w:val="0"/>
        <w:rPr>
          <w:b/>
          <w:bCs/>
          <w:sz w:val="56"/>
          <w:szCs w:val="56"/>
        </w:rPr>
      </w:pPr>
    </w:p>
    <w:p w:rsidR="00EB0013" w:rsidRPr="007B4C15" w:rsidRDefault="00EB0013" w:rsidP="007D6454">
      <w:pPr>
        <w:jc w:val="center"/>
        <w:outlineLvl w:val="0"/>
        <w:rPr>
          <w:b/>
          <w:bCs/>
          <w:sz w:val="56"/>
          <w:szCs w:val="56"/>
        </w:rPr>
      </w:pPr>
    </w:p>
    <w:p w:rsidR="0068601D" w:rsidRPr="007B4C15" w:rsidRDefault="0068601D" w:rsidP="007D6454">
      <w:pPr>
        <w:jc w:val="center"/>
        <w:outlineLvl w:val="0"/>
        <w:rPr>
          <w:b/>
          <w:bCs/>
          <w:sz w:val="56"/>
          <w:szCs w:val="56"/>
        </w:rPr>
      </w:pPr>
      <w:r w:rsidRPr="007B4C15">
        <w:rPr>
          <w:b/>
          <w:bCs/>
          <w:sz w:val="56"/>
          <w:szCs w:val="56"/>
        </w:rPr>
        <w:t>КОЛЛЕКТИВНЫЙ ДОГОВОР</w:t>
      </w:r>
    </w:p>
    <w:p w:rsidR="0068601D" w:rsidRPr="007B4C15" w:rsidRDefault="0068601D" w:rsidP="0068601D">
      <w:pPr>
        <w:jc w:val="center"/>
        <w:outlineLvl w:val="0"/>
        <w:rPr>
          <w:b/>
          <w:bCs/>
        </w:rPr>
      </w:pPr>
    </w:p>
    <w:p w:rsidR="00BE2FA4" w:rsidRDefault="00BE2FA4" w:rsidP="00BE2FA4">
      <w:pPr>
        <w:jc w:val="center"/>
        <w:rPr>
          <w:b/>
          <w:bCs/>
          <w:sz w:val="36"/>
          <w:szCs w:val="36"/>
        </w:rPr>
      </w:pPr>
      <w:r w:rsidRPr="007B4C15">
        <w:rPr>
          <w:b/>
          <w:bCs/>
          <w:sz w:val="36"/>
          <w:szCs w:val="36"/>
        </w:rPr>
        <w:t>Муниципальное автономное учреждение</w:t>
      </w:r>
    </w:p>
    <w:p w:rsidR="001F39C5" w:rsidRPr="007B4C15" w:rsidRDefault="001F39C5" w:rsidP="00BE2FA4">
      <w:pPr>
        <w:jc w:val="center"/>
        <w:rPr>
          <w:b/>
          <w:bCs/>
          <w:sz w:val="36"/>
          <w:szCs w:val="36"/>
        </w:rPr>
      </w:pPr>
      <w:r>
        <w:rPr>
          <w:b/>
          <w:bCs/>
          <w:sz w:val="36"/>
          <w:szCs w:val="36"/>
        </w:rPr>
        <w:t>Дополнительного образования</w:t>
      </w:r>
    </w:p>
    <w:p w:rsidR="00BE2FA4" w:rsidRPr="007B4C15" w:rsidRDefault="00BE2FA4" w:rsidP="00BE2FA4">
      <w:pPr>
        <w:jc w:val="center"/>
        <w:rPr>
          <w:b/>
          <w:bCs/>
          <w:sz w:val="36"/>
          <w:szCs w:val="36"/>
        </w:rPr>
      </w:pPr>
      <w:proofErr w:type="gramStart"/>
      <w:r w:rsidRPr="007B4C15">
        <w:rPr>
          <w:b/>
          <w:bCs/>
          <w:sz w:val="36"/>
          <w:szCs w:val="36"/>
        </w:rPr>
        <w:t>« Спортивная</w:t>
      </w:r>
      <w:proofErr w:type="gramEnd"/>
      <w:r w:rsidRPr="007B4C15">
        <w:rPr>
          <w:b/>
          <w:bCs/>
          <w:sz w:val="36"/>
          <w:szCs w:val="36"/>
        </w:rPr>
        <w:t xml:space="preserve"> школа «Центральная»</w:t>
      </w:r>
    </w:p>
    <w:p w:rsidR="00BE2FA4" w:rsidRPr="007B4C15" w:rsidRDefault="00BE2FA4" w:rsidP="00BE2FA4">
      <w:pPr>
        <w:jc w:val="center"/>
        <w:rPr>
          <w:b/>
          <w:bCs/>
          <w:sz w:val="36"/>
          <w:szCs w:val="36"/>
        </w:rPr>
      </w:pPr>
      <w:r w:rsidRPr="007B4C15">
        <w:rPr>
          <w:b/>
          <w:bCs/>
          <w:sz w:val="36"/>
          <w:szCs w:val="36"/>
        </w:rPr>
        <w:t>Энгельсского муниципального района</w:t>
      </w:r>
    </w:p>
    <w:p w:rsidR="0068601D" w:rsidRPr="007B4C15" w:rsidRDefault="00BE2FA4" w:rsidP="00BE2FA4">
      <w:pPr>
        <w:jc w:val="center"/>
        <w:rPr>
          <w:b/>
          <w:bCs/>
          <w:sz w:val="36"/>
          <w:szCs w:val="36"/>
        </w:rPr>
      </w:pPr>
      <w:r w:rsidRPr="007B4C15">
        <w:rPr>
          <w:b/>
          <w:bCs/>
          <w:sz w:val="36"/>
          <w:szCs w:val="36"/>
        </w:rPr>
        <w:t>Саратовской области</w:t>
      </w:r>
    </w:p>
    <w:p w:rsidR="0068601D" w:rsidRPr="007B4C15" w:rsidRDefault="0068601D" w:rsidP="0068601D">
      <w:pPr>
        <w:jc w:val="center"/>
        <w:rPr>
          <w:b/>
          <w:sz w:val="32"/>
          <w:szCs w:val="32"/>
        </w:rPr>
      </w:pPr>
      <w:r w:rsidRPr="007B4C15">
        <w:rPr>
          <w:b/>
          <w:sz w:val="32"/>
          <w:szCs w:val="32"/>
        </w:rPr>
        <w:t>на   20</w:t>
      </w:r>
      <w:r w:rsidR="00BE2FA4" w:rsidRPr="007B4C15">
        <w:rPr>
          <w:b/>
          <w:sz w:val="32"/>
          <w:szCs w:val="32"/>
        </w:rPr>
        <w:t>2</w:t>
      </w:r>
      <w:r w:rsidR="001F39C5">
        <w:rPr>
          <w:b/>
          <w:sz w:val="32"/>
          <w:szCs w:val="32"/>
        </w:rPr>
        <w:t>4</w:t>
      </w:r>
      <w:r w:rsidRPr="007B4C15">
        <w:rPr>
          <w:b/>
          <w:sz w:val="32"/>
          <w:szCs w:val="32"/>
        </w:rPr>
        <w:t>- 20</w:t>
      </w:r>
      <w:r w:rsidR="001F39C5">
        <w:rPr>
          <w:b/>
          <w:sz w:val="32"/>
          <w:szCs w:val="32"/>
        </w:rPr>
        <w:t>27</w:t>
      </w:r>
      <w:r w:rsidR="00562B58" w:rsidRPr="007B4C15">
        <w:rPr>
          <w:b/>
          <w:sz w:val="32"/>
          <w:szCs w:val="32"/>
        </w:rPr>
        <w:t xml:space="preserve"> </w:t>
      </w:r>
      <w:r w:rsidRPr="007B4C15">
        <w:rPr>
          <w:b/>
          <w:sz w:val="32"/>
          <w:szCs w:val="32"/>
        </w:rPr>
        <w:t>год(ы)</w:t>
      </w:r>
    </w:p>
    <w:p w:rsidR="00EB0013" w:rsidRPr="007B4C15" w:rsidRDefault="00EB0013" w:rsidP="0068601D">
      <w:pPr>
        <w:jc w:val="center"/>
        <w:rPr>
          <w:b/>
          <w:sz w:val="32"/>
          <w:szCs w:val="32"/>
        </w:rPr>
      </w:pPr>
    </w:p>
    <w:p w:rsidR="0068601D" w:rsidRPr="007B4C15" w:rsidRDefault="0068601D" w:rsidP="0068601D">
      <w:pPr>
        <w:jc w:val="center"/>
        <w:rPr>
          <w:b/>
        </w:rPr>
      </w:pPr>
    </w:p>
    <w:p w:rsidR="0068601D" w:rsidRPr="007B4C15" w:rsidRDefault="007D6454" w:rsidP="0068601D">
      <w:pPr>
        <w:jc w:val="center"/>
        <w:rPr>
          <w:b/>
          <w:sz w:val="28"/>
          <w:szCs w:val="28"/>
        </w:rPr>
      </w:pPr>
      <w:r w:rsidRPr="007B4C15">
        <w:rPr>
          <w:b/>
          <w:sz w:val="28"/>
          <w:szCs w:val="28"/>
        </w:rPr>
        <w:t>Юридический адрес: Российская Федерация, 413112 Саратовская область,</w:t>
      </w:r>
    </w:p>
    <w:p w:rsidR="007D6454" w:rsidRPr="007B4C15" w:rsidRDefault="007D6454" w:rsidP="0068601D">
      <w:pPr>
        <w:jc w:val="center"/>
        <w:rPr>
          <w:b/>
          <w:sz w:val="28"/>
          <w:szCs w:val="28"/>
        </w:rPr>
      </w:pPr>
      <w:proofErr w:type="spellStart"/>
      <w:r w:rsidRPr="007B4C15">
        <w:rPr>
          <w:b/>
          <w:sz w:val="28"/>
          <w:szCs w:val="28"/>
        </w:rPr>
        <w:t>Г.Энгельс</w:t>
      </w:r>
      <w:proofErr w:type="spellEnd"/>
      <w:r w:rsidRPr="007B4C15">
        <w:rPr>
          <w:b/>
          <w:sz w:val="28"/>
          <w:szCs w:val="28"/>
        </w:rPr>
        <w:t>, улица Садовая 17 А</w:t>
      </w:r>
    </w:p>
    <w:p w:rsidR="0068601D" w:rsidRPr="007B4C15" w:rsidRDefault="00025A04" w:rsidP="0068601D">
      <w:pPr>
        <w:jc w:val="center"/>
        <w:rPr>
          <w:b/>
        </w:rPr>
      </w:pPr>
      <w:r>
        <w:rPr>
          <w:b/>
        </w:rPr>
        <w:t>Телефон: 8 (8453) 56-30-56</w:t>
      </w:r>
    </w:p>
    <w:p w:rsidR="0068601D" w:rsidRPr="007B4C15" w:rsidRDefault="0068601D" w:rsidP="0068601D">
      <w:pPr>
        <w:jc w:val="center"/>
        <w:rPr>
          <w:b/>
        </w:rPr>
      </w:pPr>
    </w:p>
    <w:p w:rsidR="0068601D" w:rsidRPr="007B4C15" w:rsidRDefault="0068601D" w:rsidP="0068601D">
      <w:pPr>
        <w:jc w:val="center"/>
        <w:rPr>
          <w:b/>
        </w:rPr>
      </w:pPr>
    </w:p>
    <w:p w:rsidR="0068601D" w:rsidRDefault="0068601D"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Default="00025A04" w:rsidP="0068601D">
      <w:pPr>
        <w:jc w:val="both"/>
      </w:pPr>
    </w:p>
    <w:p w:rsidR="00025A04" w:rsidRPr="007B4C15" w:rsidRDefault="00025A04" w:rsidP="0068601D">
      <w:pPr>
        <w:jc w:val="both"/>
      </w:pPr>
    </w:p>
    <w:p w:rsidR="0068601D" w:rsidRPr="007B4C15" w:rsidRDefault="0068601D" w:rsidP="0068601D">
      <w:pPr>
        <w:jc w:val="both"/>
      </w:pPr>
    </w:p>
    <w:p w:rsidR="007D6454" w:rsidRPr="007B4C15" w:rsidRDefault="007D6454" w:rsidP="0068601D">
      <w:pPr>
        <w:jc w:val="both"/>
      </w:pPr>
    </w:p>
    <w:p w:rsidR="0068601D" w:rsidRPr="007B4C15" w:rsidRDefault="0068601D" w:rsidP="0068601D">
      <w:pPr>
        <w:jc w:val="center"/>
        <w:rPr>
          <w:b/>
        </w:rPr>
      </w:pPr>
    </w:p>
    <w:p w:rsidR="0068601D" w:rsidRPr="007B4C15" w:rsidRDefault="0068601D" w:rsidP="0068601D">
      <w:pPr>
        <w:jc w:val="center"/>
        <w:rPr>
          <w:b/>
        </w:rPr>
      </w:pPr>
    </w:p>
    <w:p w:rsidR="0068601D" w:rsidRPr="007B4C15" w:rsidRDefault="001B5119" w:rsidP="0068601D">
      <w:r w:rsidRPr="007B4C15">
        <w:t>Проведена уведомительная регистрация:</w:t>
      </w:r>
    </w:p>
    <w:p w:rsidR="001B5119" w:rsidRPr="007B4C15" w:rsidRDefault="001B5119" w:rsidP="0068601D">
      <w:r w:rsidRPr="007B4C15">
        <w:t>Энгельсская районная организация Профсоюза работников образования и науки РФ</w:t>
      </w:r>
    </w:p>
    <w:p w:rsidR="001B5119" w:rsidRPr="007B4C15" w:rsidRDefault="001B5119" w:rsidP="0068601D">
      <w:r w:rsidRPr="007B4C15">
        <w:t xml:space="preserve">Председатель   _______________________________ </w:t>
      </w:r>
      <w:proofErr w:type="spellStart"/>
      <w:r w:rsidRPr="007B4C15">
        <w:t>Жарая</w:t>
      </w:r>
      <w:proofErr w:type="spellEnd"/>
      <w:r w:rsidRPr="007B4C15">
        <w:t xml:space="preserve"> Е.П.</w:t>
      </w:r>
    </w:p>
    <w:p w:rsidR="0068601D" w:rsidRPr="007B4C15" w:rsidRDefault="0068601D" w:rsidP="0068601D">
      <w:pPr>
        <w:autoSpaceDE w:val="0"/>
        <w:autoSpaceDN w:val="0"/>
        <w:adjustRightInd w:val="0"/>
      </w:pPr>
      <w:r w:rsidRPr="007B4C15">
        <w:br w:type="page"/>
      </w:r>
    </w:p>
    <w:p w:rsidR="0068601D" w:rsidRPr="007B4C15" w:rsidRDefault="0068601D" w:rsidP="0068601D"/>
    <w:p w:rsidR="0068601D" w:rsidRPr="007B4C15" w:rsidRDefault="0068601D" w:rsidP="0068601D"/>
    <w:p w:rsidR="0068601D" w:rsidRPr="007B4C15" w:rsidRDefault="0068601D" w:rsidP="009F69FC">
      <w:pPr>
        <w:tabs>
          <w:tab w:val="left" w:pos="3375"/>
        </w:tabs>
        <w:ind w:firstLine="709"/>
        <w:jc w:val="center"/>
        <w:outlineLvl w:val="0"/>
        <w:rPr>
          <w:b/>
          <w:bCs/>
        </w:rPr>
      </w:pPr>
      <w:r w:rsidRPr="007B4C15">
        <w:rPr>
          <w:b/>
          <w:bCs/>
        </w:rPr>
        <w:t xml:space="preserve">Раздел </w:t>
      </w:r>
      <w:r w:rsidRPr="007B4C15">
        <w:rPr>
          <w:b/>
          <w:bCs/>
          <w:lang w:val="en-US"/>
        </w:rPr>
        <w:t>I</w:t>
      </w:r>
      <w:r w:rsidRPr="007B4C15">
        <w:rPr>
          <w:b/>
          <w:bCs/>
        </w:rPr>
        <w:t xml:space="preserve">. </w:t>
      </w:r>
      <w:r w:rsidR="008B715A" w:rsidRPr="007B4C15">
        <w:rPr>
          <w:b/>
          <w:bCs/>
        </w:rPr>
        <w:t>Общие положения</w:t>
      </w:r>
    </w:p>
    <w:p w:rsidR="0068601D" w:rsidRPr="007B4C15" w:rsidRDefault="00025A04" w:rsidP="00C4624B">
      <w:pPr>
        <w:ind w:firstLine="851"/>
        <w:jc w:val="both"/>
      </w:pPr>
      <w:r>
        <w:t>1.1.</w:t>
      </w:r>
      <w:r w:rsidR="0068601D" w:rsidRPr="007B4C15">
        <w:t xml:space="preserve">Настоящий коллективный договор </w:t>
      </w:r>
      <w:r>
        <w:t xml:space="preserve">заключен </w:t>
      </w:r>
      <w:r w:rsidR="0068601D" w:rsidRPr="007B4C15">
        <w:t xml:space="preserve">между работодателем </w:t>
      </w:r>
      <w:r w:rsidR="00A9333D" w:rsidRPr="007B4C15">
        <w:t>муниципального автономного учреждения</w:t>
      </w:r>
      <w:r w:rsidR="00141D86">
        <w:t xml:space="preserve"> дополнительного образования</w:t>
      </w:r>
      <w:r w:rsidR="00A9333D" w:rsidRPr="007B4C15">
        <w:t xml:space="preserve"> «Спортивная школа</w:t>
      </w:r>
      <w:r w:rsidR="00C4624B">
        <w:t xml:space="preserve"> </w:t>
      </w:r>
      <w:r w:rsidR="00141D86">
        <w:t>«</w:t>
      </w:r>
      <w:r w:rsidR="00A9333D" w:rsidRPr="007B4C15">
        <w:t>Центральная»</w:t>
      </w:r>
      <w:r w:rsidR="00AB4126" w:rsidRPr="007B4C15">
        <w:t xml:space="preserve"> </w:t>
      </w:r>
      <w:r w:rsidR="00A9333D" w:rsidRPr="007B4C15">
        <w:t>Энгельсского муниципального района Саратовской области</w:t>
      </w:r>
      <w:r>
        <w:t xml:space="preserve"> (директор – Бобков Дмитрий Геннадиевич) </w:t>
      </w:r>
      <w:r w:rsidR="00C4624B">
        <w:t xml:space="preserve"> </w:t>
      </w:r>
      <w:r w:rsidR="0068601D" w:rsidRPr="007B4C15">
        <w:t>и работниками</w:t>
      </w:r>
      <w:r w:rsidR="00AB4126" w:rsidRPr="007B4C15">
        <w:t xml:space="preserve"> </w:t>
      </w:r>
      <w:r w:rsidR="00C4624B">
        <w:t xml:space="preserve">муниципального автономного </w:t>
      </w:r>
      <w:r w:rsidR="00A9333D" w:rsidRPr="007B4C15">
        <w:t>учреждения</w:t>
      </w:r>
      <w:r w:rsidR="00141D86">
        <w:t xml:space="preserve"> дополнительного образования</w:t>
      </w:r>
      <w:r w:rsidR="00A9333D" w:rsidRPr="007B4C15">
        <w:t xml:space="preserve"> «Спортивная школа</w:t>
      </w:r>
      <w:r w:rsidR="00C4624B">
        <w:t xml:space="preserve"> </w:t>
      </w:r>
      <w:r w:rsidR="00141D86">
        <w:t>«</w:t>
      </w:r>
      <w:r w:rsidR="00A9333D" w:rsidRPr="007B4C15">
        <w:t>Центральная»</w:t>
      </w:r>
      <w:r w:rsidR="00AB4126" w:rsidRPr="007B4C15">
        <w:t xml:space="preserve"> </w:t>
      </w:r>
      <w:r w:rsidR="00A9333D" w:rsidRPr="007B4C15">
        <w:t>Энгельсского муниципального района Саратовской области</w:t>
      </w:r>
      <w:r w:rsidR="00C4624B">
        <w:t xml:space="preserve"> </w:t>
      </w:r>
      <w:r w:rsidR="0068601D" w:rsidRPr="007B4C15">
        <w:t>в лице выборного органа первичной профсоюзной организа</w:t>
      </w:r>
      <w:r w:rsidR="00642C21" w:rsidRPr="007B4C15">
        <w:t xml:space="preserve">ции </w:t>
      </w:r>
      <w:r w:rsidR="00642C21" w:rsidRPr="00025A04">
        <w:t>(</w:t>
      </w:r>
      <w:r w:rsidR="005018F0" w:rsidRPr="00025A04">
        <w:t>заместитель председателя</w:t>
      </w:r>
      <w:r w:rsidR="00642C21" w:rsidRPr="00025A04">
        <w:t xml:space="preserve"> – </w:t>
      </w:r>
      <w:r w:rsidR="005018F0" w:rsidRPr="00025A04">
        <w:t>Мазина Инна Владимировна</w:t>
      </w:r>
      <w:r w:rsidR="0068601D" w:rsidRPr="00025A04">
        <w:t>),</w:t>
      </w:r>
      <w:r w:rsidR="0068601D" w:rsidRPr="007B4C15">
        <w:t xml:space="preserve"> действующего на основании Устава Профсоюза работников народного образования и науки РФ.</w:t>
      </w:r>
    </w:p>
    <w:p w:rsidR="0068601D" w:rsidRPr="007B4C15" w:rsidRDefault="0068601D" w:rsidP="0068601D">
      <w:pPr>
        <w:ind w:firstLine="709"/>
        <w:jc w:val="both"/>
      </w:pPr>
      <w:r w:rsidRPr="007B4C15">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w:t>
      </w:r>
      <w:r w:rsidR="002C2523" w:rsidRPr="007B4C15">
        <w:t xml:space="preserve"> Федеральным законом</w:t>
      </w:r>
      <w:r w:rsidR="007A196C" w:rsidRPr="007B4C15">
        <w:t xml:space="preserve"> от 14.12.2007 года №329-ФЗ </w:t>
      </w:r>
      <w:proofErr w:type="gramStart"/>
      <w:r w:rsidR="007A196C" w:rsidRPr="007B4C15">
        <w:t>« О</w:t>
      </w:r>
      <w:proofErr w:type="gramEnd"/>
      <w:r w:rsidR="007A196C" w:rsidRPr="007B4C15">
        <w:t xml:space="preserve"> физической культуре и</w:t>
      </w:r>
      <w:r w:rsidR="009F69FC">
        <w:t xml:space="preserve"> спорте в Российской Федерации»</w:t>
      </w:r>
      <w:r w:rsidRPr="007B4C15">
        <w:t xml:space="preserve"> </w:t>
      </w:r>
      <w:r w:rsidRPr="009F69FC">
        <w:t>и распро</w:t>
      </w:r>
      <w:r w:rsidR="007A196C" w:rsidRPr="009F69FC">
        <w:t>страняется на всех работников</w:t>
      </w:r>
      <w:r w:rsidRPr="009F69FC">
        <w:t>.</w:t>
      </w:r>
    </w:p>
    <w:p w:rsidR="0068601D" w:rsidRPr="007B4C15" w:rsidRDefault="0068601D" w:rsidP="0068601D">
      <w:pPr>
        <w:ind w:firstLine="709"/>
        <w:jc w:val="both"/>
      </w:pPr>
      <w:r w:rsidRPr="007B4C15">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68601D" w:rsidRPr="007B4C15" w:rsidRDefault="0068601D" w:rsidP="0068601D">
      <w:pPr>
        <w:ind w:firstLine="709"/>
        <w:jc w:val="both"/>
      </w:pPr>
      <w:r w:rsidRPr="007B4C15">
        <w:t>1.</w:t>
      </w:r>
      <w:proofErr w:type="gramStart"/>
      <w:r w:rsidRPr="007B4C15">
        <w:t>2.Настоящий</w:t>
      </w:r>
      <w:proofErr w:type="gramEnd"/>
      <w:r w:rsidRPr="007B4C15">
        <w:t xml:space="preserve">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w:t>
      </w:r>
      <w:r w:rsidR="00141D86">
        <w:t xml:space="preserve">телями в лице их представителей </w:t>
      </w:r>
      <w:r w:rsidR="00E3748A" w:rsidRPr="007B4C15">
        <w:t>(ст.40ТК)</w:t>
      </w:r>
    </w:p>
    <w:p w:rsidR="0068601D" w:rsidRPr="007B4C15" w:rsidRDefault="0068601D" w:rsidP="0068601D">
      <w:pPr>
        <w:ind w:firstLine="709"/>
        <w:jc w:val="both"/>
      </w:pPr>
      <w:r w:rsidRPr="007B4C15">
        <w:t>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r w:rsidR="00AB4126" w:rsidRPr="007B4C15">
        <w:t xml:space="preserve"> </w:t>
      </w:r>
      <w:r w:rsidR="009E1720" w:rsidRPr="007B4C15">
        <w:t>(ст.41 ТК)</w:t>
      </w:r>
    </w:p>
    <w:p w:rsidR="0068601D" w:rsidRPr="007B4C15" w:rsidRDefault="0068601D" w:rsidP="0068601D">
      <w:pPr>
        <w:ind w:firstLine="709"/>
        <w:jc w:val="both"/>
      </w:pPr>
      <w:r w:rsidRPr="007B4C15">
        <w:t>1.4. Выборный орган первичной профсоюзной организации, действующий на основании Устава, является полномочным представительным органом</w:t>
      </w:r>
      <w:r w:rsidR="00AE42C4" w:rsidRPr="007B4C15">
        <w:t xml:space="preserve"> работников МАУ </w:t>
      </w:r>
      <w:r w:rsidR="00141D86">
        <w:t xml:space="preserve">ДО </w:t>
      </w:r>
      <w:r w:rsidR="00AE42C4" w:rsidRPr="007B4C15">
        <w:t>«СШ «Центральная»</w:t>
      </w:r>
      <w:r w:rsidRPr="007B4C15">
        <w:t>, защищающим их интересы при проведении коллективных переговоров, заключении и изменении коллективного договора.</w:t>
      </w:r>
    </w:p>
    <w:p w:rsidR="0068601D" w:rsidRPr="007B4C15" w:rsidRDefault="0068601D" w:rsidP="0068601D">
      <w:pPr>
        <w:ind w:firstLine="709"/>
        <w:jc w:val="both"/>
      </w:pPr>
      <w:r w:rsidRPr="007B4C15">
        <w:t xml:space="preserve">1.5. Работодатель и трудовой коллектив </w:t>
      </w:r>
      <w:r w:rsidR="00025A04">
        <w:t>МАУ ДО «СШ «Центральная»</w:t>
      </w:r>
      <w:r w:rsidRPr="007B4C15">
        <w:t xml:space="preserve"> признают выборный орган первичной профсоюзной организации единственным представителем работников организации, имеющим право от имени коллектива вести переговоры с работодателем и подписать коллективный договор.</w:t>
      </w:r>
    </w:p>
    <w:p w:rsidR="0068601D" w:rsidRPr="007B4C15" w:rsidRDefault="0068601D" w:rsidP="0068601D">
      <w:pPr>
        <w:ind w:firstLine="709"/>
        <w:jc w:val="both"/>
      </w:pPr>
      <w:r w:rsidRPr="007B4C15">
        <w:t xml:space="preserve">1.6. Изменения и дополнения в настоящий коллективный договор в течение срока его действия производятся по взаимному соглашению между руководителем </w:t>
      </w:r>
      <w:r w:rsidR="00595F9B" w:rsidRPr="007B4C15">
        <w:t xml:space="preserve">Учреждения </w:t>
      </w:r>
      <w:r w:rsidRPr="007B4C15">
        <w:t>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w:t>
      </w:r>
      <w:r w:rsidR="00562B58" w:rsidRPr="007B4C15">
        <w:t xml:space="preserve"> </w:t>
      </w:r>
      <w:r w:rsidRPr="007B4C15">
        <w:t>кол</w:t>
      </w:r>
      <w:r w:rsidR="008B715A" w:rsidRPr="007B4C15">
        <w:t xml:space="preserve">лективным </w:t>
      </w:r>
      <w:r w:rsidRPr="007B4C15">
        <w:t>договором.</w:t>
      </w:r>
    </w:p>
    <w:p w:rsidR="0068601D" w:rsidRPr="007B4C15" w:rsidRDefault="00595F9B" w:rsidP="0068601D">
      <w:pPr>
        <w:ind w:firstLine="709"/>
        <w:jc w:val="both"/>
      </w:pPr>
      <w:r w:rsidRPr="007B4C15">
        <w:t>1.7. Контроль за</w:t>
      </w:r>
      <w:r w:rsidR="008B715A" w:rsidRPr="007B4C15">
        <w:t xml:space="preserve"> </w:t>
      </w:r>
      <w:r w:rsidR="0068601D" w:rsidRPr="007B4C15">
        <w:t>выполнени</w:t>
      </w:r>
      <w:r w:rsidRPr="007B4C15">
        <w:t>ем</w:t>
      </w:r>
      <w:r w:rsidR="008B715A" w:rsidRPr="007B4C15">
        <w:t xml:space="preserve"> </w:t>
      </w:r>
      <w:r w:rsidR="0068601D" w:rsidRPr="007B4C15">
        <w:t>коллективного договора осуществляется комиссией, в состав которой входят на паритетной основе представители сторон социального партнерства.</w:t>
      </w:r>
    </w:p>
    <w:p w:rsidR="0068601D" w:rsidRPr="007B4C15" w:rsidRDefault="0068601D" w:rsidP="0068601D">
      <w:pPr>
        <w:ind w:firstLine="709"/>
        <w:jc w:val="both"/>
      </w:pPr>
      <w:r w:rsidRPr="007B4C15">
        <w:t xml:space="preserve">1.8. Для подведения итогов выполнения коллективного договора стороны обязуются проводить их обсуждение на </w:t>
      </w:r>
      <w:proofErr w:type="gramStart"/>
      <w:r w:rsidRPr="007B4C15">
        <w:t>общем  собрании</w:t>
      </w:r>
      <w:proofErr w:type="gramEnd"/>
      <w:r w:rsidRPr="007B4C15">
        <w:t xml:space="preserve"> работников не реже одного раза в год.</w:t>
      </w:r>
    </w:p>
    <w:p w:rsidR="0068601D" w:rsidRPr="007B4C15" w:rsidRDefault="0068601D" w:rsidP="0068601D">
      <w:pPr>
        <w:ind w:firstLine="709"/>
        <w:jc w:val="both"/>
      </w:pPr>
      <w:r w:rsidRPr="007B4C15">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68601D" w:rsidRPr="007B4C15" w:rsidRDefault="0068601D" w:rsidP="0068601D">
      <w:pPr>
        <w:ind w:firstLine="709"/>
        <w:jc w:val="both"/>
      </w:pPr>
      <w:r w:rsidRPr="007B4C15">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68601D" w:rsidRPr="007B4C15" w:rsidRDefault="0068601D" w:rsidP="0068601D">
      <w:pPr>
        <w:ind w:firstLine="709"/>
        <w:jc w:val="both"/>
      </w:pPr>
      <w:r w:rsidRPr="007B4C15">
        <w:t xml:space="preserve">1.11. Работодатель обязуется ознакомить с коллективным договором, другими нормативными правовыми актами, принятыми в соответствии с его полномочиями, всех </w:t>
      </w:r>
      <w:r w:rsidRPr="007B4C15">
        <w:lastRenderedPageBreak/>
        <w:t>работников, а также всех вновь поступающих работников при их приеме на работу, обеспечивать гласность содержания и выполнения условий кол</w:t>
      </w:r>
      <w:r w:rsidR="008B715A" w:rsidRPr="007B4C15">
        <w:t xml:space="preserve">лективного </w:t>
      </w:r>
      <w:r w:rsidRPr="007B4C15">
        <w:t>договора (путем проведения собраний, отчетов ответственных работников и др.).</w:t>
      </w:r>
    </w:p>
    <w:p w:rsidR="0068601D" w:rsidRPr="007B4C15" w:rsidRDefault="0068601D" w:rsidP="0068601D">
      <w:pPr>
        <w:ind w:firstLine="709"/>
        <w:jc w:val="both"/>
      </w:pPr>
      <w:r w:rsidRPr="007B4C15">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68601D" w:rsidRPr="007B4C15" w:rsidRDefault="0068601D" w:rsidP="0068601D">
      <w:pPr>
        <w:ind w:firstLine="709"/>
        <w:jc w:val="both"/>
      </w:pPr>
      <w:r w:rsidRPr="007B4C15">
        <w:t>1.</w:t>
      </w:r>
      <w:proofErr w:type="gramStart"/>
      <w:r w:rsidRPr="007B4C15">
        <w:t>12.Коллективный</w:t>
      </w:r>
      <w:proofErr w:type="gramEnd"/>
      <w:r w:rsidRPr="007B4C15">
        <w:t xml:space="preserve"> договор вступает в силу с момента подписания его сторонами и действует в течение </w:t>
      </w:r>
      <w:r w:rsidR="00025A04">
        <w:t>трех лет</w:t>
      </w:r>
      <w:r w:rsidRPr="007B4C15">
        <w:t>.</w:t>
      </w:r>
    </w:p>
    <w:p w:rsidR="0068601D" w:rsidRPr="007B4C15" w:rsidRDefault="0068601D" w:rsidP="0068601D">
      <w:pPr>
        <w:ind w:firstLine="709"/>
        <w:jc w:val="both"/>
      </w:pPr>
      <w:r w:rsidRPr="007B4C15">
        <w:t>1.13. Стороны договорились, что текст коллективного договора должен быть доведен работодателем до</w:t>
      </w:r>
      <w:r w:rsidR="00025A04">
        <w:t xml:space="preserve"> сведения работников в течение 10</w:t>
      </w:r>
      <w:r w:rsidRPr="007B4C15">
        <w:t xml:space="preserve"> дней после его подписания.</w:t>
      </w:r>
    </w:p>
    <w:p w:rsidR="0068601D" w:rsidRPr="007B4C15" w:rsidRDefault="0068601D" w:rsidP="0068601D">
      <w:pPr>
        <w:ind w:firstLine="709"/>
        <w:jc w:val="both"/>
      </w:pPr>
      <w:r w:rsidRPr="007B4C15">
        <w:t>Выборный орган первичной профсоюзной организации обязуется разъяснять работникам положения коллективного договора, содействовать его реализации.</w:t>
      </w:r>
    </w:p>
    <w:p w:rsidR="0068601D" w:rsidRPr="007B4C15" w:rsidRDefault="0068601D" w:rsidP="0068601D">
      <w:pPr>
        <w:ind w:firstLine="709"/>
        <w:jc w:val="both"/>
      </w:pPr>
      <w:r w:rsidRPr="007B4C15">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68601D" w:rsidRPr="007B4C15" w:rsidRDefault="0068601D" w:rsidP="0068601D">
      <w:pPr>
        <w:ind w:firstLine="709"/>
        <w:jc w:val="both"/>
      </w:pPr>
      <w:r w:rsidRPr="007B4C15">
        <w:t>1.</w:t>
      </w:r>
      <w:proofErr w:type="gramStart"/>
      <w:r w:rsidRPr="007B4C15">
        <w:t>14.Коллективный</w:t>
      </w:r>
      <w:proofErr w:type="gramEnd"/>
      <w:r w:rsidRPr="007B4C15">
        <w:t xml:space="preserve">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68601D" w:rsidRPr="007B4C15" w:rsidRDefault="0068601D" w:rsidP="0068601D">
      <w:pPr>
        <w:ind w:firstLine="709"/>
        <w:jc w:val="both"/>
      </w:pPr>
      <w:r w:rsidRPr="007B4C15">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68601D" w:rsidRPr="007B4C15" w:rsidRDefault="0068601D" w:rsidP="0068601D">
      <w:pPr>
        <w:ind w:firstLine="709"/>
        <w:jc w:val="both"/>
      </w:pPr>
      <w:r w:rsidRPr="007B4C15">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68601D" w:rsidRPr="007B4C15" w:rsidRDefault="0068601D" w:rsidP="0068601D">
      <w:pPr>
        <w:ind w:firstLine="709"/>
        <w:jc w:val="both"/>
      </w:pPr>
      <w:r w:rsidRPr="007B4C15">
        <w:t>При этом любая из сторон имеет право направить другой стороне предложения о заключении нового коллективного договора</w:t>
      </w:r>
      <w:r w:rsidR="00025A04">
        <w:t>.</w:t>
      </w:r>
    </w:p>
    <w:p w:rsidR="0068601D" w:rsidRPr="007B4C15" w:rsidRDefault="0068601D" w:rsidP="0068601D">
      <w:pPr>
        <w:ind w:firstLine="709"/>
        <w:jc w:val="both"/>
      </w:pPr>
      <w:r w:rsidRPr="007B4C15">
        <w:t>1.</w:t>
      </w:r>
      <w:proofErr w:type="gramStart"/>
      <w:r w:rsidRPr="007B4C15">
        <w:t>17.При</w:t>
      </w:r>
      <w:proofErr w:type="gramEnd"/>
      <w:r w:rsidRPr="007B4C15">
        <w:t xml:space="preserve"> ликвидации организации коллективный договор сохраняет свое действие в течение всего срока проведения ликвидации.</w:t>
      </w:r>
    </w:p>
    <w:p w:rsidR="0068601D" w:rsidRPr="007B4C15" w:rsidRDefault="0068601D" w:rsidP="0068601D">
      <w:pPr>
        <w:ind w:firstLine="709"/>
        <w:jc w:val="both"/>
      </w:pPr>
      <w:r w:rsidRPr="007B4C15">
        <w:t>1.</w:t>
      </w:r>
      <w:proofErr w:type="gramStart"/>
      <w:r w:rsidRPr="007B4C15">
        <w:t>18.Данный</w:t>
      </w:r>
      <w:proofErr w:type="gramEnd"/>
      <w:r w:rsidRPr="007B4C15">
        <w:t xml:space="preserve">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EB0013" w:rsidRPr="007B4C15" w:rsidRDefault="00EB0013" w:rsidP="0068601D">
      <w:pPr>
        <w:ind w:firstLine="709"/>
        <w:jc w:val="both"/>
      </w:pPr>
    </w:p>
    <w:p w:rsidR="0068601D" w:rsidRPr="007B4C15" w:rsidRDefault="0068601D" w:rsidP="0068601D">
      <w:pPr>
        <w:pStyle w:val="33"/>
        <w:spacing w:after="0"/>
        <w:ind w:firstLine="709"/>
        <w:jc w:val="center"/>
        <w:outlineLvl w:val="0"/>
        <w:rPr>
          <w:b/>
          <w:bCs/>
          <w:sz w:val="24"/>
          <w:szCs w:val="24"/>
        </w:rPr>
      </w:pPr>
      <w:r w:rsidRPr="007B4C15">
        <w:rPr>
          <w:b/>
          <w:bCs/>
          <w:sz w:val="24"/>
          <w:szCs w:val="24"/>
        </w:rPr>
        <w:t xml:space="preserve">Раздел </w:t>
      </w:r>
      <w:r w:rsidRPr="007B4C15">
        <w:rPr>
          <w:b/>
          <w:bCs/>
          <w:sz w:val="24"/>
          <w:szCs w:val="24"/>
          <w:lang w:val="en-US"/>
        </w:rPr>
        <w:t>II</w:t>
      </w:r>
      <w:r w:rsidRPr="007B4C15">
        <w:rPr>
          <w:b/>
          <w:bCs/>
          <w:sz w:val="24"/>
          <w:szCs w:val="24"/>
        </w:rPr>
        <w:t>.Гарантии при заключении, изменении и расторжении трудового договора.</w:t>
      </w:r>
    </w:p>
    <w:p w:rsidR="0068601D" w:rsidRPr="007B4C15" w:rsidRDefault="0068601D" w:rsidP="0068601D">
      <w:pPr>
        <w:pStyle w:val="33"/>
        <w:spacing w:after="0"/>
        <w:ind w:firstLine="709"/>
        <w:jc w:val="both"/>
        <w:rPr>
          <w:sz w:val="24"/>
          <w:szCs w:val="24"/>
        </w:rPr>
      </w:pPr>
      <w:r w:rsidRPr="007B4C15">
        <w:rPr>
          <w:sz w:val="24"/>
          <w:szCs w:val="24"/>
        </w:rPr>
        <w:tab/>
        <w:t>2.Стороны договорились, что:</w:t>
      </w:r>
    </w:p>
    <w:p w:rsidR="0068601D" w:rsidRPr="007B4C15" w:rsidRDefault="0068601D" w:rsidP="0068601D">
      <w:pPr>
        <w:pStyle w:val="33"/>
        <w:spacing w:after="0"/>
        <w:ind w:firstLine="709"/>
        <w:jc w:val="both"/>
        <w:rPr>
          <w:sz w:val="24"/>
          <w:szCs w:val="24"/>
        </w:rPr>
      </w:pPr>
      <w:r w:rsidRPr="007B4C15">
        <w:rPr>
          <w:sz w:val="24"/>
          <w:szCs w:val="24"/>
        </w:rPr>
        <w:t>2.</w:t>
      </w:r>
      <w:proofErr w:type="gramStart"/>
      <w:r w:rsidRPr="007B4C15">
        <w:rPr>
          <w:sz w:val="24"/>
          <w:szCs w:val="24"/>
        </w:rPr>
        <w:t>1.Трудовые</w:t>
      </w:r>
      <w:proofErr w:type="gramEnd"/>
      <w:r w:rsidRPr="007B4C15">
        <w:rPr>
          <w:sz w:val="24"/>
          <w:szCs w:val="24"/>
        </w:rPr>
        <w:t xml:space="preserve"> отношения между работником и работодателем регулируются </w:t>
      </w:r>
      <w:r w:rsidRPr="007B4C15">
        <w:rPr>
          <w:b/>
          <w:bCs/>
          <w:sz w:val="24"/>
          <w:szCs w:val="24"/>
        </w:rPr>
        <w:t xml:space="preserve">трудовым договором, </w:t>
      </w:r>
      <w:r w:rsidRPr="007B4C15">
        <w:rPr>
          <w:sz w:val="24"/>
          <w:szCs w:val="24"/>
        </w:rPr>
        <w:t>региональным соглашением и настоящим коллективным договором. Трудовой договор хранится у каждой из сторон.</w:t>
      </w:r>
    </w:p>
    <w:p w:rsidR="0068601D" w:rsidRPr="007B4C15" w:rsidRDefault="0068601D" w:rsidP="0068601D">
      <w:pPr>
        <w:pStyle w:val="33"/>
        <w:spacing w:after="0"/>
        <w:ind w:firstLine="709"/>
        <w:jc w:val="both"/>
        <w:rPr>
          <w:sz w:val="24"/>
          <w:szCs w:val="24"/>
        </w:rPr>
      </w:pPr>
      <w:r w:rsidRPr="007B4C15">
        <w:rPr>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8601D" w:rsidRPr="007B4C15" w:rsidRDefault="0068601D" w:rsidP="0068601D">
      <w:pPr>
        <w:pStyle w:val="33"/>
        <w:spacing w:after="0"/>
        <w:ind w:firstLine="709"/>
        <w:jc w:val="both"/>
        <w:rPr>
          <w:sz w:val="24"/>
          <w:szCs w:val="24"/>
        </w:rPr>
      </w:pPr>
      <w:r w:rsidRPr="007B4C15">
        <w:rPr>
          <w:sz w:val="24"/>
          <w:szCs w:val="24"/>
        </w:rPr>
        <w:t>2.2. Прием лиц, не имеющих специальной подготовки или стажа работы установленных квалификационными требованиями к той или иной должности, но обладающих достаточным практическим опытом и компетентностью, допускается при наличии рекомендаций аттестационной комиссии организации работодателю о возможности назначения работников на соответствующие должности.</w:t>
      </w:r>
    </w:p>
    <w:p w:rsidR="0068601D" w:rsidRPr="007B4C15" w:rsidRDefault="0068601D" w:rsidP="0068601D">
      <w:pPr>
        <w:pStyle w:val="33"/>
        <w:spacing w:after="0"/>
        <w:ind w:firstLine="709"/>
        <w:jc w:val="both"/>
        <w:rPr>
          <w:sz w:val="24"/>
          <w:szCs w:val="24"/>
        </w:rPr>
      </w:pPr>
      <w:r w:rsidRPr="007B4C15">
        <w:rPr>
          <w:sz w:val="24"/>
          <w:szCs w:val="24"/>
        </w:rPr>
        <w:t>2.</w:t>
      </w:r>
      <w:proofErr w:type="gramStart"/>
      <w:r w:rsidRPr="007B4C15">
        <w:rPr>
          <w:sz w:val="24"/>
          <w:szCs w:val="24"/>
        </w:rPr>
        <w:t>2.Работодатель</w:t>
      </w:r>
      <w:proofErr w:type="gramEnd"/>
      <w:r w:rsidRPr="007B4C15">
        <w:rPr>
          <w:sz w:val="24"/>
          <w:szCs w:val="24"/>
        </w:rPr>
        <w:t xml:space="preserve"> обязуется:</w:t>
      </w:r>
    </w:p>
    <w:p w:rsidR="0068601D" w:rsidRPr="007B4C15" w:rsidRDefault="0068601D" w:rsidP="0068601D">
      <w:pPr>
        <w:pStyle w:val="33"/>
        <w:spacing w:after="0"/>
        <w:ind w:firstLine="709"/>
        <w:jc w:val="both"/>
        <w:rPr>
          <w:sz w:val="24"/>
          <w:szCs w:val="24"/>
        </w:rPr>
      </w:pPr>
      <w:r w:rsidRPr="007B4C15">
        <w:rPr>
          <w:sz w:val="24"/>
          <w:szCs w:val="24"/>
        </w:rPr>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68601D" w:rsidRPr="007B4C15" w:rsidRDefault="0068601D" w:rsidP="0068601D">
      <w:pPr>
        <w:pStyle w:val="33"/>
        <w:spacing w:after="0"/>
        <w:ind w:firstLine="709"/>
        <w:jc w:val="both"/>
        <w:rPr>
          <w:sz w:val="24"/>
          <w:szCs w:val="24"/>
        </w:rPr>
      </w:pPr>
      <w:r w:rsidRPr="007B4C15">
        <w:rPr>
          <w:sz w:val="24"/>
          <w:szCs w:val="24"/>
        </w:rPr>
        <w:t>Трудовой договор является основанием для издания приказа о приеме на работу.</w:t>
      </w:r>
    </w:p>
    <w:p w:rsidR="0068601D" w:rsidRPr="007B4C15" w:rsidRDefault="0068601D" w:rsidP="0068601D">
      <w:pPr>
        <w:pStyle w:val="33"/>
        <w:spacing w:after="0"/>
        <w:ind w:firstLine="709"/>
        <w:jc w:val="both"/>
        <w:rPr>
          <w:sz w:val="24"/>
          <w:szCs w:val="24"/>
        </w:rPr>
      </w:pPr>
      <w:r w:rsidRPr="007B4C15">
        <w:rPr>
          <w:sz w:val="24"/>
          <w:szCs w:val="24"/>
        </w:rPr>
        <w:t>2.2.2. При заключении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организации.</w:t>
      </w:r>
    </w:p>
    <w:p w:rsidR="0068601D" w:rsidRPr="007B4C15" w:rsidRDefault="0068601D" w:rsidP="0068601D">
      <w:pPr>
        <w:pStyle w:val="33"/>
        <w:spacing w:after="0"/>
        <w:ind w:firstLine="709"/>
        <w:jc w:val="both"/>
        <w:rPr>
          <w:sz w:val="24"/>
          <w:szCs w:val="24"/>
        </w:rPr>
      </w:pPr>
      <w:r w:rsidRPr="007B4C15">
        <w:rPr>
          <w:sz w:val="24"/>
          <w:szCs w:val="24"/>
        </w:rPr>
        <w:t>2.2.3. В трудовой договор включать обязательные условия</w:t>
      </w:r>
      <w:r w:rsidR="004C4C30" w:rsidRPr="007B4C15">
        <w:rPr>
          <w:sz w:val="24"/>
          <w:szCs w:val="24"/>
        </w:rPr>
        <w:t xml:space="preserve"> (ст.57ТК)</w:t>
      </w:r>
      <w:r w:rsidRPr="007B4C15">
        <w:rPr>
          <w:sz w:val="24"/>
          <w:szCs w:val="24"/>
        </w:rPr>
        <w:t xml:space="preserve">: </w:t>
      </w:r>
    </w:p>
    <w:p w:rsidR="0068601D" w:rsidRPr="007B4C15" w:rsidRDefault="0068601D" w:rsidP="004E32E2">
      <w:pPr>
        <w:pStyle w:val="33"/>
        <w:spacing w:after="0"/>
        <w:ind w:firstLine="709"/>
        <w:jc w:val="both"/>
        <w:rPr>
          <w:sz w:val="24"/>
          <w:szCs w:val="24"/>
        </w:rPr>
      </w:pPr>
      <w:r w:rsidRPr="007B4C15">
        <w:rPr>
          <w:sz w:val="24"/>
          <w:szCs w:val="24"/>
        </w:rPr>
        <w:lastRenderedPageBreak/>
        <w:t>место работы; трудовая функция (работа по должности в соответствии со штатным расписанием, профессии, с указанием квалификационной категории. Наименование должности должны соответствовать Единому квалификационному справочнику</w:t>
      </w:r>
      <w:r w:rsidR="004E32E2" w:rsidRPr="007B4C15">
        <w:rPr>
          <w:sz w:val="24"/>
          <w:szCs w:val="24"/>
        </w:rPr>
        <w:t xml:space="preserve"> </w:t>
      </w:r>
      <w:proofErr w:type="gramStart"/>
      <w:r w:rsidR="004E32E2" w:rsidRPr="007B4C15">
        <w:rPr>
          <w:sz w:val="24"/>
          <w:szCs w:val="24"/>
        </w:rPr>
        <w:t xml:space="preserve">и </w:t>
      </w:r>
      <w:r w:rsidR="003F7699" w:rsidRPr="007B4C15">
        <w:rPr>
          <w:sz w:val="24"/>
          <w:szCs w:val="24"/>
        </w:rPr>
        <w:t xml:space="preserve"> Профессиональному</w:t>
      </w:r>
      <w:proofErr w:type="gramEnd"/>
      <w:r w:rsidR="003F7699" w:rsidRPr="007B4C15">
        <w:rPr>
          <w:sz w:val="24"/>
          <w:szCs w:val="24"/>
        </w:rPr>
        <w:t xml:space="preserve"> стандарту</w:t>
      </w:r>
      <w:r w:rsidRPr="007B4C15">
        <w:rPr>
          <w:sz w:val="24"/>
          <w:szCs w:val="24"/>
        </w:rPr>
        <w:t>; дата начала работы, а в случае, когда заключается срочный трудовой договор, – также срок его действия и обстоятельства (причины); условия оплаты труда, размер оклада, стимулирующие и компенсационные выплаты; режим рабочего времени и времени отдыха; условие об обязательном социальном страховании.</w:t>
      </w:r>
    </w:p>
    <w:p w:rsidR="0068601D" w:rsidRPr="007B4C15" w:rsidRDefault="0068601D" w:rsidP="0068601D">
      <w:pPr>
        <w:pStyle w:val="33"/>
        <w:spacing w:after="0"/>
        <w:ind w:firstLine="709"/>
        <w:jc w:val="both"/>
        <w:rPr>
          <w:sz w:val="24"/>
          <w:szCs w:val="24"/>
        </w:rPr>
      </w:pPr>
      <w:r w:rsidRPr="007B4C15">
        <w:rPr>
          <w:sz w:val="24"/>
          <w:szCs w:val="24"/>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68601D" w:rsidRPr="007B4C15" w:rsidRDefault="0068601D" w:rsidP="0068601D">
      <w:pPr>
        <w:pStyle w:val="33"/>
        <w:spacing w:after="0"/>
        <w:ind w:firstLine="709"/>
        <w:jc w:val="both"/>
        <w:rPr>
          <w:sz w:val="24"/>
          <w:szCs w:val="24"/>
        </w:rPr>
      </w:pPr>
      <w:r w:rsidRPr="007B4C15">
        <w:rPr>
          <w:sz w:val="24"/>
          <w:szCs w:val="24"/>
        </w:rPr>
        <w:t>По соглашению сторон в трудовой договор включать условия об испытании работника в целях его соответствия поручаемой работе.</w:t>
      </w:r>
    </w:p>
    <w:p w:rsidR="0068601D" w:rsidRPr="007B4C15" w:rsidRDefault="0068601D" w:rsidP="0068601D">
      <w:pPr>
        <w:pStyle w:val="33"/>
        <w:spacing w:after="0"/>
        <w:ind w:firstLine="709"/>
        <w:jc w:val="both"/>
        <w:rPr>
          <w:sz w:val="24"/>
          <w:szCs w:val="24"/>
        </w:rPr>
      </w:pPr>
      <w:r w:rsidRPr="007B4C15">
        <w:rPr>
          <w:sz w:val="24"/>
          <w:szCs w:val="24"/>
        </w:rPr>
        <w:t>2.2.</w:t>
      </w:r>
      <w:proofErr w:type="gramStart"/>
      <w:r w:rsidRPr="007B4C15">
        <w:rPr>
          <w:sz w:val="24"/>
          <w:szCs w:val="24"/>
        </w:rPr>
        <w:t>4.Заключать</w:t>
      </w:r>
      <w:proofErr w:type="gramEnd"/>
      <w:r w:rsidRPr="007B4C15">
        <w:rPr>
          <w:sz w:val="24"/>
          <w:szCs w:val="24"/>
        </w:rPr>
        <w:t xml:space="preserve"> трудовой договор в письменной форме на неопределенный срок. Заключение срочного трудового договора допускается в случаях, предусмотренных статьей 59 Трудового кодекса Российской Федерации. </w:t>
      </w:r>
      <w:bookmarkStart w:id="0" w:name="sub_591"/>
    </w:p>
    <w:bookmarkEnd w:id="0"/>
    <w:p w:rsidR="0068601D" w:rsidRPr="007B4C15" w:rsidRDefault="0068601D" w:rsidP="0068601D">
      <w:pPr>
        <w:pStyle w:val="33"/>
        <w:spacing w:after="0"/>
        <w:ind w:firstLine="709"/>
        <w:jc w:val="both"/>
        <w:rPr>
          <w:sz w:val="24"/>
          <w:szCs w:val="24"/>
        </w:rPr>
      </w:pPr>
      <w:r w:rsidRPr="007B4C15">
        <w:rPr>
          <w:sz w:val="24"/>
          <w:szCs w:val="24"/>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68601D" w:rsidRPr="007B4C15" w:rsidRDefault="0068601D" w:rsidP="0068601D">
      <w:pPr>
        <w:pStyle w:val="33"/>
        <w:spacing w:after="0"/>
        <w:ind w:firstLine="709"/>
        <w:jc w:val="both"/>
        <w:rPr>
          <w:sz w:val="24"/>
          <w:szCs w:val="24"/>
        </w:rPr>
      </w:pPr>
      <w:r w:rsidRPr="007B4C15">
        <w:rPr>
          <w:sz w:val="24"/>
          <w:szCs w:val="24"/>
        </w:rPr>
        <w:t>2.2.6. Выполнять условия заключенного трудового договора.</w:t>
      </w:r>
    </w:p>
    <w:p w:rsidR="0068601D" w:rsidRPr="007B4C15" w:rsidRDefault="0068601D" w:rsidP="0068601D">
      <w:pPr>
        <w:ind w:firstLine="709"/>
        <w:jc w:val="both"/>
      </w:pPr>
      <w:r w:rsidRPr="007B4C15">
        <w:t>2.2.</w:t>
      </w:r>
      <w:proofErr w:type="gramStart"/>
      <w:r w:rsidRPr="007B4C15">
        <w:t>7.Изменение</w:t>
      </w:r>
      <w:proofErr w:type="gramEnd"/>
      <w:r w:rsidRPr="007B4C15">
        <w:t xml:space="preserve"> определенных сторонами условий трудового договора, в том числе перевод на другую работу, производить только по соглашению сторон трудового договора, за исключением</w:t>
      </w:r>
      <w:bookmarkStart w:id="1" w:name="sub_72022"/>
      <w:r w:rsidRPr="007B4C15">
        <w:t xml:space="preserve">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 и является приложением к трудовому договору.</w:t>
      </w:r>
    </w:p>
    <w:p w:rsidR="0068601D" w:rsidRPr="007B4C15" w:rsidRDefault="0068601D" w:rsidP="0068601D">
      <w:pPr>
        <w:autoSpaceDE w:val="0"/>
        <w:autoSpaceDN w:val="0"/>
        <w:adjustRightInd w:val="0"/>
        <w:ind w:firstLine="709"/>
        <w:jc w:val="both"/>
      </w:pPr>
      <w:r w:rsidRPr="00E547F6">
        <w:t>2.2.8.</w:t>
      </w:r>
      <w:r w:rsidR="00D37104" w:rsidRPr="00E547F6">
        <w:t xml:space="preserve"> Профессиональная переподготовка и повышение квалификации работников осуществляется со следующей периодичностью: для лиц, осуществляющих спортивную подготовку, - не реже чем один раз в</w:t>
      </w:r>
      <w:r w:rsidR="00C50AFE" w:rsidRPr="00E547F6">
        <w:t xml:space="preserve"> четыре года; для руководителей</w:t>
      </w:r>
      <w:r w:rsidR="00D37104" w:rsidRPr="00E547F6">
        <w:t>, заместителей руководителей, руководителей структурных подразделений организаций – не реже чем один раз в пять лет на основании приказа руководителя</w:t>
      </w:r>
      <w:r w:rsidR="007D7B77" w:rsidRPr="00E547F6">
        <w:t xml:space="preserve"> организации </w:t>
      </w:r>
      <w:r w:rsidR="000D4BB6" w:rsidRPr="00E547F6">
        <w:t>(п.24 Приказа от 30 октября 2015 года № 999 «Об утверждении требований к обеспечению подготовки спортивного резерва для спортивных сборных команд Российской Федерации)</w:t>
      </w:r>
      <w:r w:rsidRPr="00E547F6">
        <w:t>.</w:t>
      </w:r>
    </w:p>
    <w:p w:rsidR="0068601D" w:rsidRPr="007B4C15" w:rsidRDefault="0068601D" w:rsidP="0068601D">
      <w:pPr>
        <w:ind w:firstLine="709"/>
        <w:jc w:val="both"/>
      </w:pPr>
      <w:r w:rsidRPr="007B4C15">
        <w:t xml:space="preserve">2.2.9. При направлении работодателем работника для профессионального обучения или дополнительного профессионального образования сохранять за ним место работы. </w:t>
      </w:r>
      <w:bookmarkStart w:id="2" w:name="sub_743"/>
      <w:bookmarkEnd w:id="1"/>
    </w:p>
    <w:p w:rsidR="0068601D" w:rsidRPr="007B4C15" w:rsidRDefault="0068601D" w:rsidP="0068601D">
      <w:pPr>
        <w:autoSpaceDE w:val="0"/>
        <w:autoSpaceDN w:val="0"/>
        <w:adjustRightInd w:val="0"/>
        <w:ind w:firstLine="709"/>
        <w:jc w:val="both"/>
      </w:pPr>
      <w:r w:rsidRPr="007B4C15">
        <w:t>2.2.10. Предоставлять гарантии и компенсации работникам,</w:t>
      </w:r>
      <w:r w:rsidR="00AB4126" w:rsidRPr="007B4C15">
        <w:t xml:space="preserve"> </w:t>
      </w:r>
      <w:r w:rsidRPr="007B4C15">
        <w:t>совмещающим работу с получением образования в порядке, предусмотренном</w:t>
      </w:r>
      <w:r w:rsidR="00AB4126" w:rsidRPr="007B4C15">
        <w:t xml:space="preserve"> </w:t>
      </w:r>
      <w:r w:rsidRPr="007B4C15">
        <w:t>главой 26 ТК РФ, в том числе работникам, уже имеющим профессиональное</w:t>
      </w:r>
      <w:r w:rsidR="00AB4126" w:rsidRPr="007B4C15">
        <w:t xml:space="preserve"> </w:t>
      </w:r>
      <w:r w:rsidRPr="007B4C15">
        <w:t>образование соответствующего уровня, и направленным на обучение</w:t>
      </w:r>
      <w:r w:rsidR="00AB4126" w:rsidRPr="007B4C15">
        <w:t xml:space="preserve"> </w:t>
      </w:r>
      <w:r w:rsidRPr="007B4C15">
        <w:t>работодателем.</w:t>
      </w:r>
    </w:p>
    <w:p w:rsidR="0068601D" w:rsidRPr="007B4C15" w:rsidRDefault="0068601D" w:rsidP="0068601D">
      <w:pPr>
        <w:autoSpaceDE w:val="0"/>
        <w:autoSpaceDN w:val="0"/>
        <w:adjustRightInd w:val="0"/>
        <w:ind w:firstLine="709"/>
        <w:jc w:val="both"/>
      </w:pPr>
      <w:r w:rsidRPr="007B4C15">
        <w:t>2.2.11. С учетом мнения выборного органа первичной профсоюзной организации определять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с учетом перспектив развития профессиональной образовательной организации.</w:t>
      </w:r>
    </w:p>
    <w:p w:rsidR="0068601D" w:rsidRPr="007B4C15" w:rsidRDefault="0068601D" w:rsidP="0068601D">
      <w:pPr>
        <w:autoSpaceDE w:val="0"/>
        <w:autoSpaceDN w:val="0"/>
        <w:adjustRightInd w:val="0"/>
        <w:ind w:firstLine="709"/>
        <w:jc w:val="both"/>
      </w:pPr>
      <w:r w:rsidRPr="007B4C15">
        <w:t>2.2.</w:t>
      </w:r>
      <w:proofErr w:type="gramStart"/>
      <w:r w:rsidRPr="007B4C15">
        <w:t>1</w:t>
      </w:r>
      <w:r w:rsidR="00E94BAF" w:rsidRPr="007B4C15">
        <w:t>2</w:t>
      </w:r>
      <w:r w:rsidRPr="007B4C15">
        <w:t>.Работники</w:t>
      </w:r>
      <w:proofErr w:type="gramEnd"/>
      <w:r w:rsidRPr="007B4C15">
        <w:t>, совмещающие работу с получением образования, гарантии и компенсации предоставляются при получении образования соответствующего уровня впервые. Данные гарантии и компенсации также предоставляются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68601D" w:rsidRPr="007B4C15" w:rsidRDefault="00002BFC" w:rsidP="0068601D">
      <w:pPr>
        <w:autoSpaceDE w:val="0"/>
        <w:autoSpaceDN w:val="0"/>
        <w:adjustRightInd w:val="0"/>
        <w:ind w:firstLine="709"/>
        <w:jc w:val="both"/>
      </w:pPr>
      <w:r w:rsidRPr="007B4C15">
        <w:t>2.2.13</w:t>
      </w:r>
      <w:r w:rsidR="0068601D" w:rsidRPr="007B4C15">
        <w:t>. Рассматривать все вопросы, связанные с изменением структуры</w:t>
      </w:r>
      <w:r w:rsidR="00E94BAF" w:rsidRPr="007B4C15">
        <w:t xml:space="preserve"> Учреждения</w:t>
      </w:r>
      <w:r w:rsidR="0068601D" w:rsidRPr="007B4C15">
        <w:t>, ее реорганизацией с участием выборного органа</w:t>
      </w:r>
      <w:r w:rsidR="00EB0013" w:rsidRPr="007B4C15">
        <w:t xml:space="preserve"> </w:t>
      </w:r>
      <w:r w:rsidR="0068601D" w:rsidRPr="007B4C15">
        <w:t>первичной профсоюзной организации.</w:t>
      </w:r>
    </w:p>
    <w:p w:rsidR="0068601D" w:rsidRPr="007B4C15" w:rsidRDefault="00002BFC" w:rsidP="0068601D">
      <w:pPr>
        <w:autoSpaceDE w:val="0"/>
        <w:autoSpaceDN w:val="0"/>
        <w:adjustRightInd w:val="0"/>
        <w:ind w:firstLine="709"/>
        <w:jc w:val="both"/>
      </w:pPr>
      <w:r w:rsidRPr="007B4C15">
        <w:t>2.2.14</w:t>
      </w:r>
      <w:r w:rsidR="0068601D" w:rsidRPr="007B4C15">
        <w:t>. При принятии решений об увольнении работника, в случае</w:t>
      </w:r>
      <w:r w:rsidR="00EB0013" w:rsidRPr="007B4C15">
        <w:t xml:space="preserve"> </w:t>
      </w:r>
      <w:r w:rsidR="0068601D" w:rsidRPr="007B4C15">
        <w:t>признания его по результатам аттестации несоответствующим занимаемой</w:t>
      </w:r>
      <w:r w:rsidR="00EB0013" w:rsidRPr="007B4C15">
        <w:t xml:space="preserve"> </w:t>
      </w:r>
      <w:r w:rsidR="0068601D" w:rsidRPr="007B4C15">
        <w:t xml:space="preserve">должности вследствие </w:t>
      </w:r>
      <w:r w:rsidR="0068601D" w:rsidRPr="007B4C15">
        <w:lastRenderedPageBreak/>
        <w:t>недостаточной квалификации, принимать меры по</w:t>
      </w:r>
      <w:r w:rsidR="00EB0013" w:rsidRPr="007B4C15">
        <w:t xml:space="preserve"> </w:t>
      </w:r>
      <w:r w:rsidR="0068601D" w:rsidRPr="007B4C15">
        <w:t>переводу работника с его письменного согласия на другую имеющуюся у</w:t>
      </w:r>
      <w:r w:rsidR="00EB0013" w:rsidRPr="007B4C15">
        <w:t xml:space="preserve"> </w:t>
      </w:r>
      <w:r w:rsidR="0068601D" w:rsidRPr="007B4C15">
        <w:t>работодателя работу (как вакантную должность или работу, соответствующую</w:t>
      </w:r>
      <w:r w:rsidR="00EB0013" w:rsidRPr="007B4C15">
        <w:t xml:space="preserve"> </w:t>
      </w:r>
      <w:r w:rsidR="0068601D" w:rsidRPr="007B4C15">
        <w:t>квалификации работника, так и вакантную нижестоящую должность или</w:t>
      </w:r>
      <w:r w:rsidR="00EB0013" w:rsidRPr="007B4C15">
        <w:t xml:space="preserve"> </w:t>
      </w:r>
      <w:r w:rsidR="0068601D" w:rsidRPr="007B4C15">
        <w:t>нижеоплачиваемую работу), которую работник может выполнять с учетом его</w:t>
      </w:r>
      <w:r w:rsidR="00EB0013" w:rsidRPr="007B4C15">
        <w:t xml:space="preserve"> </w:t>
      </w:r>
      <w:r w:rsidR="0068601D" w:rsidRPr="007B4C15">
        <w:t>состояния здоровья (часть3 статьи 81 ТК РФ).</w:t>
      </w:r>
    </w:p>
    <w:bookmarkEnd w:id="2"/>
    <w:p w:rsidR="0068601D" w:rsidRPr="007B4C15" w:rsidRDefault="00002BFC" w:rsidP="0068601D">
      <w:pPr>
        <w:pStyle w:val="33"/>
        <w:spacing w:after="0"/>
        <w:ind w:firstLine="709"/>
        <w:jc w:val="both"/>
        <w:rPr>
          <w:sz w:val="24"/>
          <w:szCs w:val="24"/>
        </w:rPr>
      </w:pPr>
      <w:r w:rsidRPr="007B4C15">
        <w:rPr>
          <w:sz w:val="24"/>
          <w:szCs w:val="24"/>
        </w:rPr>
        <w:t>2.2.</w:t>
      </w:r>
      <w:proofErr w:type="gramStart"/>
      <w:r w:rsidRPr="007B4C15">
        <w:rPr>
          <w:sz w:val="24"/>
          <w:szCs w:val="24"/>
        </w:rPr>
        <w:t>15</w:t>
      </w:r>
      <w:r w:rsidR="0068601D" w:rsidRPr="007B4C15">
        <w:rPr>
          <w:sz w:val="24"/>
          <w:szCs w:val="24"/>
        </w:rPr>
        <w:t>.Применение</w:t>
      </w:r>
      <w:proofErr w:type="gramEnd"/>
      <w:r w:rsidR="0068601D" w:rsidRPr="007B4C15">
        <w:rPr>
          <w:sz w:val="24"/>
          <w:szCs w:val="24"/>
        </w:rPr>
        <w:t xml:space="preserve">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Допускается применение следующих дисциплинарных взысканий: 1) замечание; 2) выговор; 3) увольнение по соответствующим основаниям.</w:t>
      </w:r>
    </w:p>
    <w:p w:rsidR="0068601D" w:rsidRPr="007B4C15" w:rsidRDefault="0068601D" w:rsidP="0068601D">
      <w:pPr>
        <w:pStyle w:val="33"/>
        <w:spacing w:after="0"/>
        <w:ind w:firstLine="709"/>
        <w:jc w:val="both"/>
        <w:rPr>
          <w:sz w:val="24"/>
          <w:szCs w:val="24"/>
        </w:rPr>
      </w:pPr>
      <w:r w:rsidRPr="007B4C15">
        <w:rPr>
          <w:sz w:val="24"/>
          <w:szCs w:val="24"/>
        </w:rPr>
        <w:t>2.2.1</w:t>
      </w:r>
      <w:r w:rsidR="00002BFC" w:rsidRPr="007B4C15">
        <w:rPr>
          <w:sz w:val="24"/>
          <w:szCs w:val="24"/>
        </w:rPr>
        <w:t>6</w:t>
      </w:r>
      <w:r w:rsidRPr="007B4C15">
        <w:rPr>
          <w:sz w:val="24"/>
          <w:szCs w:val="24"/>
        </w:rPr>
        <w:t>. 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по сокращению штатов в письменной форме, а при массовых увольнениях работников – соответственно не позднее чем за три месяца.</w:t>
      </w:r>
    </w:p>
    <w:p w:rsidR="0068601D" w:rsidRPr="007B4C15" w:rsidRDefault="00002BFC" w:rsidP="0068601D">
      <w:pPr>
        <w:pStyle w:val="33"/>
        <w:spacing w:after="0"/>
        <w:ind w:firstLine="709"/>
        <w:jc w:val="both"/>
        <w:rPr>
          <w:sz w:val="24"/>
          <w:szCs w:val="24"/>
        </w:rPr>
      </w:pPr>
      <w:r w:rsidRPr="00031218">
        <w:rPr>
          <w:sz w:val="24"/>
          <w:szCs w:val="24"/>
        </w:rPr>
        <w:t>2.2.17</w:t>
      </w:r>
      <w:r w:rsidR="0068601D" w:rsidRPr="00031218">
        <w:rPr>
          <w:sz w:val="24"/>
          <w:szCs w:val="24"/>
        </w:rPr>
        <w:t xml:space="preserve">. Считать </w:t>
      </w:r>
      <w:r w:rsidR="00F5022A" w:rsidRPr="00031218">
        <w:rPr>
          <w:sz w:val="24"/>
          <w:szCs w:val="24"/>
        </w:rPr>
        <w:t>массовым</w:t>
      </w:r>
      <w:r w:rsidR="0068601D" w:rsidRPr="00031218">
        <w:rPr>
          <w:sz w:val="24"/>
          <w:szCs w:val="24"/>
        </w:rPr>
        <w:t xml:space="preserve"> увольнени</w:t>
      </w:r>
      <w:r w:rsidR="00F5022A" w:rsidRPr="00031218">
        <w:rPr>
          <w:sz w:val="24"/>
          <w:szCs w:val="24"/>
        </w:rPr>
        <w:t>ем</w:t>
      </w:r>
      <w:r w:rsidR="00C523DE" w:rsidRPr="00031218">
        <w:rPr>
          <w:sz w:val="24"/>
          <w:szCs w:val="24"/>
        </w:rPr>
        <w:t xml:space="preserve"> </w:t>
      </w:r>
      <w:r w:rsidR="0068601D" w:rsidRPr="00031218">
        <w:rPr>
          <w:sz w:val="24"/>
          <w:szCs w:val="24"/>
        </w:rPr>
        <w:t>работников по сокращению численности (штата) не менее 10% и более работников в течение 90 календарных дней.</w:t>
      </w:r>
      <w:r w:rsidR="0068601D" w:rsidRPr="007B4C15">
        <w:rPr>
          <w:sz w:val="24"/>
          <w:szCs w:val="24"/>
        </w:rPr>
        <w:t xml:space="preserve"> </w:t>
      </w:r>
    </w:p>
    <w:p w:rsidR="0068601D" w:rsidRPr="007B4C15" w:rsidRDefault="00002BFC" w:rsidP="0068601D">
      <w:pPr>
        <w:pStyle w:val="33"/>
        <w:spacing w:after="0"/>
        <w:ind w:firstLine="709"/>
        <w:jc w:val="both"/>
        <w:rPr>
          <w:sz w:val="24"/>
          <w:szCs w:val="24"/>
        </w:rPr>
      </w:pPr>
      <w:r w:rsidRPr="007B4C15">
        <w:rPr>
          <w:sz w:val="24"/>
          <w:szCs w:val="24"/>
        </w:rPr>
        <w:t>2.2.18</w:t>
      </w:r>
      <w:r w:rsidR="0068601D" w:rsidRPr="007B4C15">
        <w:rPr>
          <w:sz w:val="24"/>
          <w:szCs w:val="24"/>
        </w:rPr>
        <w:t>.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помимо предусмотренного статьей 179 Трудового кодекса Российской Федерации, обладают работники предпенсионного возраста (</w:t>
      </w:r>
      <w:r w:rsidR="0068601D" w:rsidRPr="00031218">
        <w:rPr>
          <w:sz w:val="24"/>
          <w:szCs w:val="24"/>
        </w:rPr>
        <w:t xml:space="preserve">не более чем за </w:t>
      </w:r>
      <w:r w:rsidR="00F5022A" w:rsidRPr="00031218">
        <w:rPr>
          <w:sz w:val="24"/>
          <w:szCs w:val="24"/>
        </w:rPr>
        <w:t>5 лет</w:t>
      </w:r>
      <w:r w:rsidR="0068601D" w:rsidRPr="00031218">
        <w:rPr>
          <w:sz w:val="24"/>
          <w:szCs w:val="24"/>
        </w:rPr>
        <w:t xml:space="preserve"> до </w:t>
      </w:r>
      <w:r w:rsidR="002D6CBE" w:rsidRPr="00031218">
        <w:rPr>
          <w:sz w:val="24"/>
          <w:szCs w:val="24"/>
        </w:rPr>
        <w:t>пенсии</w:t>
      </w:r>
      <w:r w:rsidR="002D6CBE" w:rsidRPr="007B4C15">
        <w:rPr>
          <w:sz w:val="24"/>
          <w:szCs w:val="24"/>
        </w:rPr>
        <w:t xml:space="preserve">), </w:t>
      </w:r>
      <w:r w:rsidR="0068601D" w:rsidRPr="007B4C15">
        <w:rPr>
          <w:sz w:val="24"/>
          <w:szCs w:val="24"/>
        </w:rPr>
        <w:t xml:space="preserve"> семейные -– при наличии одного ребенка, если оба супруга работают в</w:t>
      </w:r>
      <w:r w:rsidR="00AD52BC" w:rsidRPr="007B4C15">
        <w:rPr>
          <w:sz w:val="24"/>
          <w:szCs w:val="24"/>
        </w:rPr>
        <w:t xml:space="preserve"> Учреждении</w:t>
      </w:r>
      <w:r w:rsidR="0068601D" w:rsidRPr="007B4C15">
        <w:rPr>
          <w:sz w:val="24"/>
          <w:szCs w:val="24"/>
        </w:rPr>
        <w:t>; председатели первичных профсоюзных организаций, не освобожденные от основной работы; проработавшие в организации свыше 10 лет; одинокие матери, имеющие детей до 16 лет; одинокие отцы, воспитывающие детей до 16 лет; родители, воспитывающие детей- инвалидов до 18 лет;</w:t>
      </w:r>
      <w:r w:rsidR="00C523DE" w:rsidRPr="007B4C15">
        <w:rPr>
          <w:sz w:val="24"/>
          <w:szCs w:val="24"/>
        </w:rPr>
        <w:t xml:space="preserve"> </w:t>
      </w:r>
      <w:r w:rsidR="0068601D" w:rsidRPr="007B4C15">
        <w:rPr>
          <w:sz w:val="24"/>
          <w:szCs w:val="24"/>
        </w:rPr>
        <w:t>награжденные государственными наградами в</w:t>
      </w:r>
      <w:r w:rsidR="002D6CBE" w:rsidRPr="007B4C15">
        <w:rPr>
          <w:sz w:val="24"/>
          <w:szCs w:val="24"/>
        </w:rPr>
        <w:t xml:space="preserve"> области физической культуры и спорта</w:t>
      </w:r>
      <w:r w:rsidR="0068601D" w:rsidRPr="007B4C15">
        <w:rPr>
          <w:sz w:val="24"/>
          <w:szCs w:val="24"/>
        </w:rPr>
        <w:t>; молодые специалисты имеющие трудовой стаж менее одного года.</w:t>
      </w:r>
    </w:p>
    <w:p w:rsidR="0068601D" w:rsidRPr="007B4C15" w:rsidRDefault="00AD52BC" w:rsidP="0068601D">
      <w:pPr>
        <w:pStyle w:val="33"/>
        <w:spacing w:after="0"/>
        <w:ind w:firstLine="709"/>
        <w:jc w:val="both"/>
        <w:rPr>
          <w:sz w:val="24"/>
          <w:szCs w:val="24"/>
        </w:rPr>
      </w:pPr>
      <w:r w:rsidRPr="007B4C15">
        <w:rPr>
          <w:sz w:val="24"/>
          <w:szCs w:val="24"/>
        </w:rPr>
        <w:t>2.2.19</w:t>
      </w:r>
      <w:r w:rsidR="0068601D" w:rsidRPr="007B4C15">
        <w:rPr>
          <w:sz w:val="24"/>
          <w:szCs w:val="24"/>
        </w:rPr>
        <w:t>. Расторжение трудового договора в соответствии с сокращением штатов;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за неоднократное неисполнения работником без уважительных причин трудовых обязанностей, если он имеет дисциплинарное взыскание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Выборный орган первичной профсоюзной организации рассматривает каждую кандидатуру с приглашением ее на свое заседание.</w:t>
      </w:r>
    </w:p>
    <w:p w:rsidR="0068601D" w:rsidRPr="007B4C15" w:rsidRDefault="0068601D" w:rsidP="0068601D">
      <w:pPr>
        <w:pStyle w:val="33"/>
        <w:spacing w:after="0"/>
        <w:ind w:firstLine="709"/>
        <w:jc w:val="both"/>
        <w:rPr>
          <w:sz w:val="24"/>
          <w:szCs w:val="24"/>
        </w:rPr>
      </w:pPr>
      <w:r w:rsidRPr="007B4C15">
        <w:rPr>
          <w:sz w:val="24"/>
          <w:szCs w:val="24"/>
        </w:rPr>
        <w:t>2.2.</w:t>
      </w:r>
      <w:proofErr w:type="gramStart"/>
      <w:r w:rsidRPr="007B4C15">
        <w:rPr>
          <w:sz w:val="24"/>
          <w:szCs w:val="24"/>
        </w:rPr>
        <w:t>2</w:t>
      </w:r>
      <w:r w:rsidR="00AD52BC" w:rsidRPr="007B4C15">
        <w:rPr>
          <w:sz w:val="24"/>
          <w:szCs w:val="24"/>
        </w:rPr>
        <w:t>0</w:t>
      </w:r>
      <w:r w:rsidRPr="007B4C15">
        <w:rPr>
          <w:sz w:val="24"/>
          <w:szCs w:val="24"/>
        </w:rPr>
        <w:t>.Не</w:t>
      </w:r>
      <w:proofErr w:type="gramEnd"/>
      <w:r w:rsidRPr="007B4C15">
        <w:rPr>
          <w:sz w:val="24"/>
          <w:szCs w:val="24"/>
        </w:rPr>
        <w:t xml:space="preserve"> увольнять по сокращению штатов при любом экономическом состоянии работодателя следующие категории работников:</w:t>
      </w:r>
    </w:p>
    <w:p w:rsidR="0068601D" w:rsidRPr="007B4C15" w:rsidRDefault="0068601D" w:rsidP="0068601D">
      <w:pPr>
        <w:pStyle w:val="33"/>
        <w:spacing w:after="0"/>
        <w:ind w:firstLine="709"/>
        <w:jc w:val="both"/>
        <w:rPr>
          <w:sz w:val="24"/>
          <w:szCs w:val="24"/>
        </w:rPr>
      </w:pPr>
      <w:r w:rsidRPr="007B4C15">
        <w:rPr>
          <w:sz w:val="24"/>
          <w:szCs w:val="24"/>
        </w:rPr>
        <w:t>- работников в период временной нетрудоспособности, а также во время пребывания работников в очередном отпуске, декретном, учебном отпуске;</w:t>
      </w:r>
    </w:p>
    <w:p w:rsidR="0068601D" w:rsidRPr="007B4C15" w:rsidRDefault="0068601D" w:rsidP="0068601D">
      <w:pPr>
        <w:pStyle w:val="33"/>
        <w:spacing w:after="0"/>
        <w:ind w:firstLine="709"/>
        <w:jc w:val="both"/>
        <w:rPr>
          <w:sz w:val="24"/>
          <w:szCs w:val="24"/>
        </w:rPr>
      </w:pPr>
      <w:r w:rsidRPr="007B4C15">
        <w:rPr>
          <w:sz w:val="24"/>
          <w:szCs w:val="24"/>
        </w:rPr>
        <w:t>- лиц моложе 18 лет;</w:t>
      </w:r>
    </w:p>
    <w:p w:rsidR="0068601D" w:rsidRPr="007B4C15" w:rsidRDefault="0068601D" w:rsidP="0068601D">
      <w:pPr>
        <w:pStyle w:val="33"/>
        <w:spacing w:after="0"/>
        <w:ind w:firstLine="709"/>
        <w:jc w:val="both"/>
        <w:rPr>
          <w:sz w:val="24"/>
          <w:szCs w:val="24"/>
        </w:rPr>
      </w:pPr>
      <w:r w:rsidRPr="007B4C15">
        <w:rPr>
          <w:sz w:val="24"/>
          <w:szCs w:val="24"/>
        </w:rPr>
        <w:t>- женщин, имеющих детей до трех лет;</w:t>
      </w:r>
    </w:p>
    <w:p w:rsidR="0068601D" w:rsidRPr="007B4C15" w:rsidRDefault="0068601D" w:rsidP="0068601D">
      <w:pPr>
        <w:pStyle w:val="33"/>
        <w:spacing w:after="0"/>
        <w:ind w:firstLine="709"/>
        <w:jc w:val="both"/>
        <w:rPr>
          <w:sz w:val="24"/>
          <w:szCs w:val="24"/>
        </w:rPr>
      </w:pPr>
      <w:r w:rsidRPr="007B4C15">
        <w:rPr>
          <w:sz w:val="24"/>
          <w:szCs w:val="24"/>
        </w:rPr>
        <w:t>- одиноких матерей или отцов, имеющих детей до 16-летнего возраста;</w:t>
      </w:r>
    </w:p>
    <w:p w:rsidR="0068601D" w:rsidRPr="007B4C15" w:rsidRDefault="0068601D" w:rsidP="0068601D">
      <w:pPr>
        <w:pStyle w:val="33"/>
        <w:spacing w:after="0"/>
        <w:ind w:firstLine="709"/>
        <w:jc w:val="both"/>
        <w:rPr>
          <w:sz w:val="24"/>
          <w:szCs w:val="24"/>
        </w:rPr>
      </w:pPr>
      <w:r w:rsidRPr="007B4C15">
        <w:rPr>
          <w:sz w:val="24"/>
          <w:szCs w:val="24"/>
        </w:rPr>
        <w:t>- одновременно двух работников из одной семьи.</w:t>
      </w:r>
    </w:p>
    <w:p w:rsidR="0068601D" w:rsidRPr="007B4C15" w:rsidRDefault="00AD52BC" w:rsidP="0068601D">
      <w:pPr>
        <w:pStyle w:val="33"/>
        <w:spacing w:after="0"/>
        <w:ind w:firstLine="709"/>
        <w:jc w:val="both"/>
        <w:rPr>
          <w:sz w:val="24"/>
          <w:szCs w:val="24"/>
        </w:rPr>
      </w:pPr>
      <w:r w:rsidRPr="007B4C15">
        <w:rPr>
          <w:sz w:val="24"/>
          <w:szCs w:val="24"/>
        </w:rPr>
        <w:t>2.2.21</w:t>
      </w:r>
      <w:r w:rsidR="0068601D" w:rsidRPr="007B4C15">
        <w:rPr>
          <w:sz w:val="24"/>
          <w:szCs w:val="24"/>
        </w:rPr>
        <w:t>. Высвобождаемым работникам предоставляются гарантии и компенсации, предусмотренные действующим законодательством при сокращении численности штата.</w:t>
      </w:r>
    </w:p>
    <w:p w:rsidR="0068601D" w:rsidRPr="007B4C15" w:rsidRDefault="0068601D" w:rsidP="0068601D">
      <w:pPr>
        <w:pStyle w:val="33"/>
        <w:spacing w:after="0"/>
        <w:ind w:firstLine="709"/>
        <w:jc w:val="both"/>
        <w:rPr>
          <w:sz w:val="24"/>
          <w:szCs w:val="24"/>
        </w:rPr>
      </w:pPr>
      <w:r w:rsidRPr="007B4C15">
        <w:rPr>
          <w:sz w:val="24"/>
          <w:szCs w:val="24"/>
        </w:rPr>
        <w:t>2.2.</w:t>
      </w:r>
      <w:proofErr w:type="gramStart"/>
      <w:r w:rsidRPr="007B4C15">
        <w:rPr>
          <w:sz w:val="24"/>
          <w:szCs w:val="24"/>
        </w:rPr>
        <w:t>2</w:t>
      </w:r>
      <w:r w:rsidR="00AD52BC" w:rsidRPr="007B4C15">
        <w:rPr>
          <w:sz w:val="24"/>
          <w:szCs w:val="24"/>
        </w:rPr>
        <w:t>2</w:t>
      </w:r>
      <w:r w:rsidRPr="007B4C15">
        <w:rPr>
          <w:sz w:val="24"/>
          <w:szCs w:val="24"/>
        </w:rPr>
        <w:t>.При</w:t>
      </w:r>
      <w:proofErr w:type="gramEnd"/>
      <w:r w:rsidRPr="007B4C15">
        <w:rPr>
          <w:sz w:val="24"/>
          <w:szCs w:val="24"/>
        </w:rPr>
        <w:t xml:space="preserve"> появлении новых рабочих мест в</w:t>
      </w:r>
      <w:r w:rsidR="00C523DE" w:rsidRPr="007B4C15">
        <w:rPr>
          <w:sz w:val="24"/>
          <w:szCs w:val="24"/>
        </w:rPr>
        <w:t xml:space="preserve"> </w:t>
      </w:r>
      <w:r w:rsidR="00F1114A" w:rsidRPr="007B4C15">
        <w:rPr>
          <w:sz w:val="24"/>
          <w:szCs w:val="24"/>
        </w:rPr>
        <w:t>Учреждение</w:t>
      </w:r>
      <w:r w:rsidRPr="007B4C15">
        <w:rPr>
          <w:sz w:val="24"/>
          <w:szCs w:val="24"/>
        </w:rPr>
        <w:t>,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9246EA" w:rsidRDefault="009246EA" w:rsidP="0068601D">
      <w:pPr>
        <w:pStyle w:val="33"/>
        <w:spacing w:after="0"/>
        <w:ind w:left="705" w:firstLine="709"/>
        <w:jc w:val="center"/>
        <w:rPr>
          <w:b/>
          <w:bCs/>
          <w:sz w:val="24"/>
          <w:szCs w:val="24"/>
        </w:rPr>
      </w:pPr>
    </w:p>
    <w:p w:rsidR="009246EA" w:rsidRDefault="009246EA" w:rsidP="0068601D">
      <w:pPr>
        <w:pStyle w:val="33"/>
        <w:spacing w:after="0"/>
        <w:ind w:left="705" w:firstLine="709"/>
        <w:jc w:val="center"/>
        <w:rPr>
          <w:b/>
          <w:bCs/>
          <w:sz w:val="24"/>
          <w:szCs w:val="24"/>
        </w:rPr>
      </w:pPr>
    </w:p>
    <w:p w:rsidR="009246EA" w:rsidRDefault="009246EA" w:rsidP="0068601D">
      <w:pPr>
        <w:pStyle w:val="33"/>
        <w:spacing w:after="0"/>
        <w:ind w:left="705" w:firstLine="709"/>
        <w:jc w:val="center"/>
        <w:rPr>
          <w:b/>
          <w:bCs/>
          <w:sz w:val="24"/>
          <w:szCs w:val="24"/>
        </w:rPr>
      </w:pPr>
    </w:p>
    <w:p w:rsidR="0068601D" w:rsidRPr="007B4C15" w:rsidRDefault="0068601D" w:rsidP="0068601D">
      <w:pPr>
        <w:pStyle w:val="33"/>
        <w:spacing w:after="0"/>
        <w:ind w:left="705" w:firstLine="709"/>
        <w:jc w:val="center"/>
        <w:rPr>
          <w:b/>
          <w:bCs/>
          <w:sz w:val="24"/>
          <w:szCs w:val="24"/>
        </w:rPr>
      </w:pPr>
      <w:r w:rsidRPr="007B4C15">
        <w:rPr>
          <w:b/>
          <w:bCs/>
          <w:sz w:val="24"/>
          <w:szCs w:val="24"/>
        </w:rPr>
        <w:lastRenderedPageBreak/>
        <w:t xml:space="preserve">Раздел </w:t>
      </w:r>
      <w:r w:rsidRPr="007B4C15">
        <w:rPr>
          <w:b/>
          <w:bCs/>
          <w:sz w:val="24"/>
          <w:szCs w:val="24"/>
          <w:lang w:val="en-US"/>
        </w:rPr>
        <w:t>III</w:t>
      </w:r>
      <w:r w:rsidRPr="007B4C15">
        <w:rPr>
          <w:b/>
          <w:bCs/>
          <w:sz w:val="24"/>
          <w:szCs w:val="24"/>
        </w:rPr>
        <w:t>.Время труда и время отдыха.</w:t>
      </w:r>
    </w:p>
    <w:p w:rsidR="0068601D" w:rsidRPr="007B4C15" w:rsidRDefault="0068601D" w:rsidP="0068601D">
      <w:pPr>
        <w:pStyle w:val="33"/>
        <w:spacing w:after="0"/>
        <w:ind w:firstLine="709"/>
        <w:jc w:val="both"/>
        <w:rPr>
          <w:sz w:val="24"/>
          <w:szCs w:val="24"/>
        </w:rPr>
      </w:pPr>
      <w:r w:rsidRPr="007B4C15">
        <w:rPr>
          <w:sz w:val="24"/>
          <w:szCs w:val="24"/>
        </w:rPr>
        <w:t>3.Стороны пришли к соглашению о том, что:</w:t>
      </w:r>
    </w:p>
    <w:p w:rsidR="0068601D" w:rsidRPr="007B4C15" w:rsidRDefault="0068601D" w:rsidP="0068601D">
      <w:pPr>
        <w:pStyle w:val="33"/>
        <w:spacing w:after="0"/>
        <w:ind w:firstLine="709"/>
        <w:jc w:val="both"/>
        <w:rPr>
          <w:sz w:val="24"/>
          <w:szCs w:val="24"/>
        </w:rPr>
      </w:pPr>
      <w:r w:rsidRPr="007B4C15">
        <w:rPr>
          <w:sz w:val="24"/>
          <w:szCs w:val="24"/>
        </w:rPr>
        <w:t>3.</w:t>
      </w:r>
      <w:proofErr w:type="gramStart"/>
      <w:r w:rsidRPr="007B4C15">
        <w:rPr>
          <w:sz w:val="24"/>
          <w:szCs w:val="24"/>
        </w:rPr>
        <w:t>1.Режим</w:t>
      </w:r>
      <w:proofErr w:type="gramEnd"/>
      <w:r w:rsidRPr="007B4C15">
        <w:rPr>
          <w:sz w:val="24"/>
          <w:szCs w:val="24"/>
        </w:rPr>
        <w:t xml:space="preserve"> рабочего времени </w:t>
      </w:r>
      <w:r w:rsidR="00F1114A" w:rsidRPr="007B4C15">
        <w:rPr>
          <w:sz w:val="24"/>
          <w:szCs w:val="24"/>
        </w:rPr>
        <w:t xml:space="preserve">Учреждения </w:t>
      </w:r>
      <w:r w:rsidRPr="007B4C15">
        <w:rPr>
          <w:sz w:val="24"/>
          <w:szCs w:val="24"/>
        </w:rPr>
        <w:t xml:space="preserve">определяется  Правилами  внутреннего  трудового  распорядка    (Приложение № 1), </w:t>
      </w:r>
      <w:r w:rsidR="00F1114A" w:rsidRPr="007B4C15">
        <w:rPr>
          <w:sz w:val="24"/>
          <w:szCs w:val="24"/>
        </w:rPr>
        <w:t xml:space="preserve">годовым календарным тренировочным </w:t>
      </w:r>
      <w:r w:rsidR="00B804B6" w:rsidRPr="007B4C15">
        <w:rPr>
          <w:sz w:val="24"/>
          <w:szCs w:val="24"/>
        </w:rPr>
        <w:t>план</w:t>
      </w:r>
      <w:r w:rsidR="00F1114A" w:rsidRPr="007B4C15">
        <w:rPr>
          <w:sz w:val="24"/>
          <w:szCs w:val="24"/>
        </w:rPr>
        <w:t>ом</w:t>
      </w:r>
      <w:r w:rsidRPr="007B4C15">
        <w:rPr>
          <w:sz w:val="24"/>
          <w:szCs w:val="24"/>
        </w:rPr>
        <w:t>,</w:t>
      </w:r>
      <w:r w:rsidR="00B804B6" w:rsidRPr="007B4C15">
        <w:rPr>
          <w:sz w:val="24"/>
          <w:szCs w:val="24"/>
        </w:rPr>
        <w:t xml:space="preserve"> расписанием занятий,</w:t>
      </w:r>
      <w:r w:rsidRPr="007B4C15">
        <w:rPr>
          <w:sz w:val="24"/>
          <w:szCs w:val="24"/>
        </w:rPr>
        <w:t xml:space="preserve">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68601D" w:rsidRPr="007B4C15" w:rsidRDefault="0068601D" w:rsidP="00866BCB">
      <w:pPr>
        <w:autoSpaceDE w:val="0"/>
        <w:autoSpaceDN w:val="0"/>
        <w:adjustRightInd w:val="0"/>
        <w:ind w:firstLine="709"/>
        <w:jc w:val="both"/>
      </w:pPr>
      <w:r w:rsidRPr="007B4C15">
        <w:t xml:space="preserve">3.2. </w:t>
      </w:r>
      <w:r w:rsidR="00866BCB" w:rsidRPr="007B4C15">
        <w:t xml:space="preserve">Для работников </w:t>
      </w:r>
      <w:r w:rsidR="00F1114A" w:rsidRPr="007B4C15">
        <w:t xml:space="preserve">Учреждения </w:t>
      </w:r>
      <w:r w:rsidR="00866BCB" w:rsidRPr="007B4C15">
        <w:t>устанавливается продолжительность рабочего времени</w:t>
      </w:r>
      <w:r w:rsidR="00902ED4" w:rsidRPr="007B4C15">
        <w:t xml:space="preserve"> – 40 часов в неделю за ставку заработной платы, для спортсменов-инструкторов в возрасте до шестнадцати лет – не более 24 часов в неделю</w:t>
      </w:r>
      <w:r w:rsidR="00BB40DC" w:rsidRPr="007B4C15">
        <w:t>, для спортсменов-инструкторов в возрасте</w:t>
      </w:r>
      <w:r w:rsidR="00565F36" w:rsidRPr="007B4C15">
        <w:t xml:space="preserve"> </w:t>
      </w:r>
      <w:r w:rsidR="00BB40DC" w:rsidRPr="007B4C15">
        <w:t>от шестнадцати до восемнадцати лет – не более 35 часов в неделю. Для работников с вредными условиями труда устанавливается продолжительность рабочего времени, которая не мо</w:t>
      </w:r>
      <w:r w:rsidR="00F1114A" w:rsidRPr="007B4C15">
        <w:t>жет превышать 36 часов в неделю, для работников, являющихся инвалидами – не более 35 часов в неделю.</w:t>
      </w:r>
    </w:p>
    <w:p w:rsidR="00054E77" w:rsidRPr="007B4C15" w:rsidRDefault="0068601D" w:rsidP="0068601D">
      <w:pPr>
        <w:autoSpaceDE w:val="0"/>
        <w:autoSpaceDN w:val="0"/>
        <w:adjustRightInd w:val="0"/>
        <w:ind w:firstLine="709"/>
        <w:jc w:val="both"/>
        <w:rPr>
          <w:bCs/>
        </w:rPr>
      </w:pPr>
      <w:r w:rsidRPr="00031218">
        <w:rPr>
          <w:bCs/>
        </w:rPr>
        <w:t>3.</w:t>
      </w:r>
      <w:proofErr w:type="gramStart"/>
      <w:r w:rsidRPr="00031218">
        <w:rPr>
          <w:bCs/>
        </w:rPr>
        <w:t>3</w:t>
      </w:r>
      <w:r w:rsidR="00F5022A" w:rsidRPr="00031218">
        <w:rPr>
          <w:bCs/>
        </w:rPr>
        <w:t>.</w:t>
      </w:r>
      <w:r w:rsidR="00BB40DC" w:rsidRPr="007B4C15">
        <w:rPr>
          <w:bCs/>
        </w:rPr>
        <w:t>Для</w:t>
      </w:r>
      <w:proofErr w:type="gramEnd"/>
      <w:r w:rsidR="00BB40DC" w:rsidRPr="007B4C15">
        <w:rPr>
          <w:bCs/>
        </w:rPr>
        <w:t xml:space="preserve"> работников</w:t>
      </w:r>
      <w:r w:rsidR="00054E77" w:rsidRPr="007B4C15">
        <w:rPr>
          <w:bCs/>
        </w:rPr>
        <w:t xml:space="preserve"> устанавливается</w:t>
      </w:r>
      <w:r w:rsidR="001E3CF6">
        <w:rPr>
          <w:bCs/>
        </w:rPr>
        <w:t xml:space="preserve"> </w:t>
      </w:r>
      <w:r w:rsidR="001E3CF6" w:rsidRPr="00031218">
        <w:rPr>
          <w:bCs/>
        </w:rPr>
        <w:t>график работы в соответствии с п.5.1.3.Приложения №1 Правила внутреннего трудового распорядка работы МАУ ДО «СШ «Центральная»</w:t>
      </w:r>
      <w:r w:rsidR="00054E77" w:rsidRPr="00031218">
        <w:rPr>
          <w:bCs/>
        </w:rPr>
        <w:t>:</w:t>
      </w:r>
      <w:r w:rsidR="00054E77" w:rsidRPr="007B4C15">
        <w:rPr>
          <w:bCs/>
        </w:rPr>
        <w:t xml:space="preserve"> </w:t>
      </w:r>
    </w:p>
    <w:p w:rsidR="00054E77" w:rsidRPr="007B4C15" w:rsidRDefault="00054E77" w:rsidP="0068601D">
      <w:pPr>
        <w:autoSpaceDE w:val="0"/>
        <w:autoSpaceDN w:val="0"/>
        <w:adjustRightInd w:val="0"/>
        <w:ind w:firstLine="709"/>
        <w:jc w:val="both"/>
        <w:rPr>
          <w:bCs/>
        </w:rPr>
      </w:pPr>
      <w:r w:rsidRPr="007B4C15">
        <w:rPr>
          <w:bCs/>
        </w:rPr>
        <w:t>-шестидневная непрерывная рабочая неделя с одним выходным днём в неделю.</w:t>
      </w:r>
    </w:p>
    <w:p w:rsidR="00054E77" w:rsidRPr="007B4C15" w:rsidRDefault="00054E77" w:rsidP="0068601D">
      <w:pPr>
        <w:autoSpaceDE w:val="0"/>
        <w:autoSpaceDN w:val="0"/>
        <w:adjustRightInd w:val="0"/>
        <w:ind w:firstLine="709"/>
        <w:jc w:val="both"/>
        <w:rPr>
          <w:bCs/>
        </w:rPr>
      </w:pPr>
      <w:r w:rsidRPr="007B4C15">
        <w:rPr>
          <w:bCs/>
        </w:rPr>
        <w:t>-пятидневная непрерывная рабочая неделя с двумя выходными.</w:t>
      </w:r>
    </w:p>
    <w:p w:rsidR="00054E77" w:rsidRPr="007B4C15" w:rsidRDefault="00054E77" w:rsidP="0068601D">
      <w:pPr>
        <w:autoSpaceDE w:val="0"/>
        <w:autoSpaceDN w:val="0"/>
        <w:adjustRightInd w:val="0"/>
        <w:ind w:firstLine="709"/>
        <w:jc w:val="both"/>
        <w:rPr>
          <w:bCs/>
        </w:rPr>
      </w:pPr>
      <w:r w:rsidRPr="007B4C15">
        <w:rPr>
          <w:bCs/>
        </w:rPr>
        <w:t>-по графикам сменности в режиме рабочей недели с предоставлением выходных дней по скользящему графику.</w:t>
      </w:r>
    </w:p>
    <w:p w:rsidR="00891805" w:rsidRPr="007B4C15" w:rsidRDefault="00054E77" w:rsidP="0068601D">
      <w:pPr>
        <w:autoSpaceDE w:val="0"/>
        <w:autoSpaceDN w:val="0"/>
        <w:adjustRightInd w:val="0"/>
        <w:ind w:firstLine="709"/>
        <w:jc w:val="both"/>
        <w:rPr>
          <w:bCs/>
        </w:rPr>
      </w:pPr>
      <w:r w:rsidRPr="007B4C15">
        <w:rPr>
          <w:bCs/>
        </w:rPr>
        <w:t>3.4 Неполное рабочее время</w:t>
      </w:r>
      <w:r w:rsidR="00565F36" w:rsidRPr="007B4C15">
        <w:rPr>
          <w:bCs/>
        </w:rPr>
        <w:t xml:space="preserve"> </w:t>
      </w:r>
      <w:r w:rsidR="00891805" w:rsidRPr="007B4C15">
        <w:rPr>
          <w:bCs/>
        </w:rPr>
        <w:t>– неполный рабочий день или неполная рабочая неделя устанавливается в следующих случаях (ст. 93 ТК РФ):</w:t>
      </w:r>
    </w:p>
    <w:p w:rsidR="00891805" w:rsidRPr="007B4C15" w:rsidRDefault="00891805" w:rsidP="0068601D">
      <w:pPr>
        <w:autoSpaceDE w:val="0"/>
        <w:autoSpaceDN w:val="0"/>
        <w:adjustRightInd w:val="0"/>
        <w:ind w:firstLine="709"/>
        <w:jc w:val="both"/>
        <w:rPr>
          <w:bCs/>
        </w:rPr>
      </w:pPr>
      <w:r w:rsidRPr="007B4C15">
        <w:rPr>
          <w:bCs/>
        </w:rPr>
        <w:t>- по соглашению между работником и работодателем;</w:t>
      </w:r>
    </w:p>
    <w:p w:rsidR="000C01FC" w:rsidRPr="007B4C15" w:rsidRDefault="00891805" w:rsidP="0068601D">
      <w:pPr>
        <w:autoSpaceDE w:val="0"/>
        <w:autoSpaceDN w:val="0"/>
        <w:adjustRightInd w:val="0"/>
        <w:ind w:firstLine="709"/>
        <w:jc w:val="both"/>
        <w:rPr>
          <w:bCs/>
        </w:rPr>
      </w:pPr>
      <w:r w:rsidRPr="007B4C15">
        <w:rPr>
          <w:bCs/>
        </w:rPr>
        <w:t>- по просьбе беременной женщины, одного из родителей (опекуна, попечителя, законного представителя), имеющего ребёнк</w:t>
      </w:r>
      <w:r w:rsidR="00EB3E62" w:rsidRPr="007B4C15">
        <w:rPr>
          <w:bCs/>
        </w:rPr>
        <w:t>а в возрасте до 14 лет (ребёнка-инвалида до восемнадцати лет), а также лица, осуществляющего уход за больным членом семьи в соответствии</w:t>
      </w:r>
      <w:r w:rsidR="000C01FC" w:rsidRPr="007B4C15">
        <w:rPr>
          <w:bCs/>
        </w:rPr>
        <w:t xml:space="preserve"> с медицинским заключением.</w:t>
      </w:r>
    </w:p>
    <w:p w:rsidR="0068601D" w:rsidRPr="007B4C15" w:rsidRDefault="000C01FC" w:rsidP="0068601D">
      <w:pPr>
        <w:autoSpaceDE w:val="0"/>
        <w:autoSpaceDN w:val="0"/>
        <w:adjustRightInd w:val="0"/>
        <w:ind w:firstLine="709"/>
        <w:jc w:val="both"/>
      </w:pPr>
      <w:r w:rsidRPr="007B4C15">
        <w:rPr>
          <w:bCs/>
        </w:rPr>
        <w:t>3.</w:t>
      </w:r>
      <w:r w:rsidR="00A56596" w:rsidRPr="007B4C15">
        <w:rPr>
          <w:bCs/>
        </w:rPr>
        <w:t xml:space="preserve">5 Составление расписания </w:t>
      </w:r>
      <w:r w:rsidRPr="007B4C15">
        <w:rPr>
          <w:bCs/>
        </w:rPr>
        <w:t xml:space="preserve">тренировочных занятий осуществляется с учетом рационального использования рабочего времени тренера. </w:t>
      </w:r>
      <w:r w:rsidR="0068601D" w:rsidRPr="007B4C15">
        <w:t xml:space="preserve">Рабочее время </w:t>
      </w:r>
      <w:r w:rsidRPr="007B4C15">
        <w:t xml:space="preserve">тренеров в </w:t>
      </w:r>
      <w:r w:rsidR="00A56596" w:rsidRPr="007B4C15">
        <w:t>период трен</w:t>
      </w:r>
      <w:r w:rsidR="00C61836" w:rsidRPr="007B4C15">
        <w:t>и</w:t>
      </w:r>
      <w:r w:rsidR="00A56596" w:rsidRPr="007B4C15">
        <w:t>ровочных</w:t>
      </w:r>
      <w:r w:rsidR="0068601D" w:rsidRPr="007B4C15">
        <w:t xml:space="preserve"> занятий определяется расписанием занятий и выполнением всего круга обязанностей, которые возлагаются на </w:t>
      </w:r>
      <w:r w:rsidR="008141EA" w:rsidRPr="007B4C15">
        <w:t xml:space="preserve">тренеров </w:t>
      </w:r>
      <w:r w:rsidR="0068601D" w:rsidRPr="007B4C15">
        <w:t>в соответствии с правилами внутреннего трудового распорядка, трудовыми договорами, должностными инструкциями</w:t>
      </w:r>
    </w:p>
    <w:p w:rsidR="0068601D" w:rsidRPr="007B4C15" w:rsidRDefault="00A60891" w:rsidP="0068601D">
      <w:pPr>
        <w:autoSpaceDE w:val="0"/>
        <w:autoSpaceDN w:val="0"/>
        <w:adjustRightInd w:val="0"/>
        <w:ind w:firstLine="709"/>
        <w:jc w:val="both"/>
      </w:pPr>
      <w:r w:rsidRPr="007B4C15">
        <w:t>3.6</w:t>
      </w:r>
      <w:r w:rsidR="0068601D" w:rsidRPr="007B4C15">
        <w:t xml:space="preserve">.В рабочее время работников в период </w:t>
      </w:r>
      <w:r w:rsidR="00C47E7B" w:rsidRPr="007B4C15">
        <w:t xml:space="preserve">тренировочных </w:t>
      </w:r>
      <w:r w:rsidR="0068601D" w:rsidRPr="007B4C15">
        <w:t xml:space="preserve">занятий включается </w:t>
      </w:r>
      <w:r w:rsidR="005F0567" w:rsidRPr="007B4C15">
        <w:t xml:space="preserve">тренерская </w:t>
      </w:r>
      <w:r w:rsidR="0068601D" w:rsidRPr="007B4C15">
        <w:t>работа, воспитательная работа, индивидуальная работа с</w:t>
      </w:r>
      <w:r w:rsidR="005F0567" w:rsidRPr="007B4C15">
        <w:t>о спортсменами</w:t>
      </w:r>
      <w:r w:rsidR="0068601D" w:rsidRPr="007B4C15">
        <w:t xml:space="preserve">, научная, творческая и исследовательская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w:t>
      </w:r>
      <w:r w:rsidR="00C47E7B" w:rsidRPr="007B4C15">
        <w:t xml:space="preserve">планами воспитательных, </w:t>
      </w:r>
      <w:proofErr w:type="spellStart"/>
      <w:r w:rsidR="00C47E7B" w:rsidRPr="007B4C15">
        <w:t>физкульт</w:t>
      </w:r>
      <w:r w:rsidR="0068601D" w:rsidRPr="007B4C15">
        <w:t>урно</w:t>
      </w:r>
      <w:proofErr w:type="spellEnd"/>
      <w:r w:rsidR="0068601D" w:rsidRPr="007B4C15">
        <w:t xml:space="preserve"> – оздоровительных, спортивных, творческих и иных мероприятий, проводимых с</w:t>
      </w:r>
      <w:r w:rsidR="005F0567" w:rsidRPr="007B4C15">
        <w:t>о</w:t>
      </w:r>
      <w:r w:rsidR="00C523DE" w:rsidRPr="007B4C15">
        <w:t xml:space="preserve"> </w:t>
      </w:r>
      <w:r w:rsidR="005F0567" w:rsidRPr="007B4C15">
        <w:t>спортсменами</w:t>
      </w:r>
      <w:r w:rsidR="0068601D" w:rsidRPr="007B4C15">
        <w:t xml:space="preserve">. </w:t>
      </w:r>
    </w:p>
    <w:p w:rsidR="00DF1A15" w:rsidRPr="007B4C15" w:rsidRDefault="0068601D" w:rsidP="0068601D">
      <w:pPr>
        <w:pStyle w:val="33"/>
        <w:spacing w:after="0"/>
        <w:ind w:firstLine="709"/>
        <w:jc w:val="both"/>
        <w:rPr>
          <w:sz w:val="24"/>
          <w:szCs w:val="24"/>
        </w:rPr>
      </w:pPr>
      <w:r w:rsidRPr="007B4C15">
        <w:rPr>
          <w:sz w:val="24"/>
          <w:szCs w:val="24"/>
        </w:rPr>
        <w:t>3.</w:t>
      </w:r>
      <w:r w:rsidR="00F4605A" w:rsidRPr="007B4C15">
        <w:rPr>
          <w:sz w:val="24"/>
          <w:szCs w:val="24"/>
        </w:rPr>
        <w:t>7</w:t>
      </w:r>
      <w:r w:rsidRPr="007B4C15">
        <w:rPr>
          <w:sz w:val="24"/>
          <w:szCs w:val="24"/>
        </w:rPr>
        <w:t xml:space="preserve">. </w:t>
      </w:r>
      <w:r w:rsidR="00A60891" w:rsidRPr="007B4C15">
        <w:rPr>
          <w:sz w:val="24"/>
          <w:szCs w:val="24"/>
        </w:rPr>
        <w:t xml:space="preserve">Периоды </w:t>
      </w:r>
      <w:proofErr w:type="gramStart"/>
      <w:r w:rsidR="00A60891" w:rsidRPr="007B4C15">
        <w:rPr>
          <w:sz w:val="24"/>
          <w:szCs w:val="24"/>
        </w:rPr>
        <w:t>каникул</w:t>
      </w:r>
      <w:proofErr w:type="gramEnd"/>
      <w:r w:rsidR="00A60891" w:rsidRPr="007B4C15">
        <w:rPr>
          <w:sz w:val="24"/>
          <w:szCs w:val="24"/>
        </w:rPr>
        <w:t xml:space="preserve"> не совпадающие с ежегодным</w:t>
      </w:r>
      <w:r w:rsidR="00DF1A15" w:rsidRPr="007B4C15">
        <w:rPr>
          <w:sz w:val="24"/>
          <w:szCs w:val="24"/>
        </w:rPr>
        <w:t xml:space="preserve"> оплачиваемыми отпусками работников, являются для них рабочим временем.  </w:t>
      </w:r>
    </w:p>
    <w:p w:rsidR="007C2BC1" w:rsidRPr="007B4C15" w:rsidRDefault="0068601D" w:rsidP="0068601D">
      <w:pPr>
        <w:pStyle w:val="33"/>
        <w:spacing w:after="0"/>
        <w:ind w:firstLine="709"/>
        <w:jc w:val="both"/>
        <w:rPr>
          <w:sz w:val="24"/>
          <w:szCs w:val="24"/>
        </w:rPr>
      </w:pPr>
      <w:r w:rsidRPr="007B4C15">
        <w:rPr>
          <w:sz w:val="24"/>
          <w:szCs w:val="24"/>
        </w:rPr>
        <w:t>3.</w:t>
      </w:r>
      <w:r w:rsidR="00F4605A" w:rsidRPr="007B4C15">
        <w:rPr>
          <w:sz w:val="24"/>
          <w:szCs w:val="24"/>
        </w:rPr>
        <w:t>8</w:t>
      </w:r>
      <w:r w:rsidRPr="007B4C15">
        <w:rPr>
          <w:sz w:val="24"/>
          <w:szCs w:val="24"/>
        </w:rPr>
        <w:t xml:space="preserve">. </w:t>
      </w:r>
      <w:r w:rsidR="00DF1A15" w:rsidRPr="007B4C15">
        <w:rPr>
          <w:sz w:val="24"/>
          <w:szCs w:val="24"/>
        </w:rPr>
        <w:t>Работодатель может привлекать</w:t>
      </w:r>
      <w:r w:rsidR="00C523DE" w:rsidRPr="007B4C15">
        <w:rPr>
          <w:sz w:val="24"/>
          <w:szCs w:val="24"/>
        </w:rPr>
        <w:t xml:space="preserve"> </w:t>
      </w:r>
      <w:r w:rsidR="00DF1A15" w:rsidRPr="007B4C15">
        <w:rPr>
          <w:sz w:val="24"/>
          <w:szCs w:val="24"/>
        </w:rPr>
        <w:t>работников к сверхурочным</w:t>
      </w:r>
      <w:r w:rsidR="00C523DE" w:rsidRPr="007B4C15">
        <w:rPr>
          <w:sz w:val="24"/>
          <w:szCs w:val="24"/>
        </w:rPr>
        <w:t xml:space="preserve"> </w:t>
      </w:r>
      <w:r w:rsidR="00DF1A15" w:rsidRPr="007B4C15">
        <w:rPr>
          <w:sz w:val="24"/>
          <w:szCs w:val="24"/>
        </w:rPr>
        <w:t>работам в</w:t>
      </w:r>
      <w:r w:rsidR="007C2BC1" w:rsidRPr="007B4C15">
        <w:rPr>
          <w:sz w:val="24"/>
          <w:szCs w:val="24"/>
        </w:rPr>
        <w:t xml:space="preserve"> соответствии со ст.99 ТК РФ с предварительного согласия выборного органа первичной профсоюзной организации.</w:t>
      </w:r>
    </w:p>
    <w:p w:rsidR="007C2BC1" w:rsidRPr="007B4C15" w:rsidRDefault="007C2BC1" w:rsidP="0068601D">
      <w:pPr>
        <w:pStyle w:val="33"/>
        <w:spacing w:after="0"/>
        <w:ind w:firstLine="709"/>
        <w:jc w:val="both"/>
        <w:rPr>
          <w:sz w:val="24"/>
          <w:szCs w:val="24"/>
        </w:rPr>
      </w:pPr>
      <w:r w:rsidRPr="007B4C15">
        <w:rPr>
          <w:sz w:val="24"/>
          <w:szCs w:val="24"/>
        </w:rPr>
        <w:t>Работа в сверхурочное время компенсируется соответствующей оплатой</w:t>
      </w:r>
      <w:r w:rsidR="000308D3">
        <w:rPr>
          <w:sz w:val="24"/>
          <w:szCs w:val="24"/>
        </w:rPr>
        <w:t xml:space="preserve"> </w:t>
      </w:r>
      <w:r w:rsidRPr="007B4C15">
        <w:rPr>
          <w:sz w:val="24"/>
          <w:szCs w:val="24"/>
        </w:rPr>
        <w:t>с дополнительным оформлением письменного согласия работника.</w:t>
      </w:r>
    </w:p>
    <w:p w:rsidR="00333D2D" w:rsidRPr="007B4C15" w:rsidRDefault="007C2BC1" w:rsidP="0068601D">
      <w:pPr>
        <w:pStyle w:val="33"/>
        <w:spacing w:after="0"/>
        <w:ind w:firstLine="709"/>
        <w:jc w:val="both"/>
        <w:rPr>
          <w:sz w:val="24"/>
          <w:szCs w:val="24"/>
        </w:rPr>
      </w:pPr>
      <w:r w:rsidRPr="007B4C15">
        <w:rPr>
          <w:sz w:val="24"/>
          <w:szCs w:val="24"/>
        </w:rPr>
        <w:t>К работе в сверхурочное время не допускаются</w:t>
      </w:r>
      <w:r w:rsidR="00C523DE" w:rsidRPr="007B4C15">
        <w:rPr>
          <w:sz w:val="24"/>
          <w:szCs w:val="24"/>
        </w:rPr>
        <w:t xml:space="preserve"> </w:t>
      </w:r>
      <w:r w:rsidR="00333D2D" w:rsidRPr="007B4C15">
        <w:rPr>
          <w:sz w:val="24"/>
          <w:szCs w:val="24"/>
        </w:rPr>
        <w:t>беременные женщины, работники в возрасте до 18 лет</w:t>
      </w:r>
    </w:p>
    <w:p w:rsidR="00333D2D" w:rsidRPr="007B4C15" w:rsidRDefault="0068601D" w:rsidP="0068601D">
      <w:pPr>
        <w:pStyle w:val="33"/>
        <w:spacing w:after="0"/>
        <w:ind w:firstLine="709"/>
        <w:jc w:val="both"/>
        <w:rPr>
          <w:sz w:val="24"/>
          <w:szCs w:val="24"/>
        </w:rPr>
      </w:pPr>
      <w:r w:rsidRPr="007B4C15">
        <w:rPr>
          <w:sz w:val="24"/>
          <w:szCs w:val="24"/>
        </w:rPr>
        <w:t>3.</w:t>
      </w:r>
      <w:r w:rsidR="00F4605A" w:rsidRPr="007B4C15">
        <w:rPr>
          <w:sz w:val="24"/>
          <w:szCs w:val="24"/>
        </w:rPr>
        <w:t>9</w:t>
      </w:r>
      <w:r w:rsidRPr="007B4C15">
        <w:rPr>
          <w:sz w:val="24"/>
          <w:szCs w:val="24"/>
        </w:rPr>
        <w:t>.</w:t>
      </w:r>
      <w:r w:rsidR="008D6699" w:rsidRPr="007B4C15">
        <w:rPr>
          <w:sz w:val="24"/>
          <w:szCs w:val="24"/>
        </w:rPr>
        <w:t xml:space="preserve">Привлечение работников к работе в выходные и нерабочие праздничные дни производится с их письменного согласия и с согласия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w:t>
      </w:r>
      <w:r w:rsidR="008D6699" w:rsidRPr="007B4C15">
        <w:rPr>
          <w:sz w:val="24"/>
          <w:szCs w:val="24"/>
        </w:rPr>
        <w:lastRenderedPageBreak/>
        <w:t>организации по письменному приказу (распоряжению) руководителя профессиональной образовательной организации с доплатой не менее, чем в двойном размере, или работа в выходной день компенсируется предоставлением другого дня отдыха по согласию работника.</w:t>
      </w:r>
    </w:p>
    <w:p w:rsidR="00C328A3" w:rsidRPr="007B4C15" w:rsidRDefault="00C328A3" w:rsidP="0068601D">
      <w:pPr>
        <w:pStyle w:val="33"/>
        <w:spacing w:after="0"/>
        <w:ind w:firstLine="709"/>
        <w:jc w:val="both"/>
        <w:rPr>
          <w:sz w:val="24"/>
          <w:szCs w:val="24"/>
        </w:rPr>
      </w:pPr>
      <w:r w:rsidRPr="007B4C15">
        <w:rPr>
          <w:sz w:val="24"/>
          <w:szCs w:val="24"/>
        </w:rPr>
        <w:t>Привлечение работников к работе в выходные и нерабочие праздничные дни без их согласия допускается в случаях, определённых частью 3 ст. 113 ТК РФ.</w:t>
      </w:r>
    </w:p>
    <w:p w:rsidR="007C1D8A" w:rsidRPr="007B4C15" w:rsidRDefault="00D72271" w:rsidP="0068601D">
      <w:pPr>
        <w:pStyle w:val="33"/>
        <w:spacing w:after="0"/>
        <w:ind w:firstLine="709"/>
        <w:jc w:val="both"/>
        <w:rPr>
          <w:sz w:val="24"/>
          <w:szCs w:val="24"/>
        </w:rPr>
      </w:pPr>
      <w:r w:rsidRPr="007B4C15">
        <w:rPr>
          <w:sz w:val="24"/>
          <w:szCs w:val="24"/>
        </w:rPr>
        <w:t>3.</w:t>
      </w:r>
      <w:r w:rsidR="00F4605A" w:rsidRPr="007B4C15">
        <w:rPr>
          <w:sz w:val="24"/>
          <w:szCs w:val="24"/>
        </w:rPr>
        <w:t>10.</w:t>
      </w:r>
      <w:r w:rsidRPr="007B4C15">
        <w:rPr>
          <w:sz w:val="24"/>
          <w:szCs w:val="24"/>
        </w:rPr>
        <w:t xml:space="preserve"> Продолжительность работы (смены) в ночное время сокращать на один час без последующей отработки (ФЗ №90). Не сокращается</w:t>
      </w:r>
      <w:r w:rsidR="00C523DE" w:rsidRPr="007B4C15">
        <w:rPr>
          <w:sz w:val="24"/>
          <w:szCs w:val="24"/>
        </w:rPr>
        <w:t xml:space="preserve"> </w:t>
      </w:r>
      <w:r w:rsidR="00C76FE5" w:rsidRPr="007B4C15">
        <w:rPr>
          <w:sz w:val="24"/>
          <w:szCs w:val="24"/>
        </w:rPr>
        <w:t>продолжительность</w:t>
      </w:r>
      <w:r w:rsidR="007C1D8A" w:rsidRPr="007B4C15">
        <w:rPr>
          <w:sz w:val="24"/>
          <w:szCs w:val="24"/>
        </w:rPr>
        <w:t xml:space="preserve"> работы</w:t>
      </w:r>
      <w:r w:rsidR="00C523DE" w:rsidRPr="007B4C15">
        <w:rPr>
          <w:sz w:val="24"/>
          <w:szCs w:val="24"/>
        </w:rPr>
        <w:t xml:space="preserve"> </w:t>
      </w:r>
      <w:r w:rsidR="007C1D8A" w:rsidRPr="007B4C15">
        <w:rPr>
          <w:sz w:val="24"/>
          <w:szCs w:val="24"/>
        </w:rPr>
        <w:t xml:space="preserve">в ночное время для работников, которым установлена сокращенная продолжительность рабочего времени, а также для </w:t>
      </w:r>
      <w:proofErr w:type="gramStart"/>
      <w:r w:rsidR="007C1D8A" w:rsidRPr="007B4C15">
        <w:rPr>
          <w:sz w:val="24"/>
          <w:szCs w:val="24"/>
        </w:rPr>
        <w:t>работников ,</w:t>
      </w:r>
      <w:proofErr w:type="gramEnd"/>
      <w:r w:rsidR="007C1D8A" w:rsidRPr="007B4C15">
        <w:rPr>
          <w:sz w:val="24"/>
          <w:szCs w:val="24"/>
        </w:rPr>
        <w:t xml:space="preserve"> принятых специально для работы в ночное время (ст.96 ТК РФ)</w:t>
      </w:r>
    </w:p>
    <w:p w:rsidR="00A7337D" w:rsidRPr="007B4C15" w:rsidRDefault="007C1D8A" w:rsidP="0068601D">
      <w:pPr>
        <w:pStyle w:val="33"/>
        <w:spacing w:after="0"/>
        <w:ind w:firstLine="709"/>
        <w:jc w:val="both"/>
        <w:rPr>
          <w:sz w:val="24"/>
          <w:szCs w:val="24"/>
        </w:rPr>
      </w:pPr>
      <w:r w:rsidRPr="007B4C15">
        <w:rPr>
          <w:sz w:val="24"/>
          <w:szCs w:val="24"/>
        </w:rPr>
        <w:t>3.</w:t>
      </w:r>
      <w:r w:rsidR="00F4605A" w:rsidRPr="007B4C15">
        <w:rPr>
          <w:sz w:val="24"/>
          <w:szCs w:val="24"/>
        </w:rPr>
        <w:t>11.</w:t>
      </w:r>
      <w:r w:rsidRPr="007B4C15">
        <w:rPr>
          <w:sz w:val="24"/>
          <w:szCs w:val="24"/>
        </w:rPr>
        <w:t xml:space="preserve"> В течение рабочего дня(смены) работнику предоставляется перерыв для отдыха и питания, время и п</w:t>
      </w:r>
      <w:r w:rsidR="00A7337D" w:rsidRPr="007B4C15">
        <w:rPr>
          <w:sz w:val="24"/>
          <w:szCs w:val="24"/>
        </w:rPr>
        <w:t>родолжительность которого опреде</w:t>
      </w:r>
      <w:r w:rsidRPr="007B4C15">
        <w:rPr>
          <w:sz w:val="24"/>
          <w:szCs w:val="24"/>
        </w:rPr>
        <w:t>ляется Правилами внутреннего распорядка.</w:t>
      </w:r>
    </w:p>
    <w:p w:rsidR="00C61836" w:rsidRPr="007B4C15" w:rsidRDefault="00C61836" w:rsidP="00C61836">
      <w:pPr>
        <w:pStyle w:val="33"/>
        <w:spacing w:after="0"/>
        <w:ind w:firstLine="709"/>
        <w:jc w:val="both"/>
        <w:rPr>
          <w:sz w:val="24"/>
          <w:szCs w:val="24"/>
        </w:rPr>
      </w:pPr>
      <w:r w:rsidRPr="007B4C15">
        <w:rPr>
          <w:sz w:val="24"/>
          <w:szCs w:val="24"/>
        </w:rPr>
        <w:t>3.1</w:t>
      </w:r>
      <w:r w:rsidR="00F4605A" w:rsidRPr="007B4C15">
        <w:rPr>
          <w:sz w:val="24"/>
          <w:szCs w:val="24"/>
        </w:rPr>
        <w:t>2</w:t>
      </w:r>
      <w:r w:rsidRPr="007B4C15">
        <w:rPr>
          <w:sz w:val="24"/>
          <w:szCs w:val="24"/>
        </w:rPr>
        <w:t xml:space="preserve">. Тренерам, осуществляющим спортивную подготовку, </w:t>
      </w:r>
      <w:proofErr w:type="gramStart"/>
      <w:r w:rsidRPr="007B4C15">
        <w:rPr>
          <w:sz w:val="24"/>
          <w:szCs w:val="24"/>
        </w:rPr>
        <w:t>устанавливается  ставка</w:t>
      </w:r>
      <w:proofErr w:type="gramEnd"/>
      <w:r w:rsidRPr="007B4C15">
        <w:rPr>
          <w:sz w:val="24"/>
          <w:szCs w:val="24"/>
        </w:rPr>
        <w:t xml:space="preserve"> заработной платы за норму часов непосредственно тренерской работы 24 часа в неделю. За 24 часа тренерской работы за ставку заработной платы тренеры, осуществляют спортивную деятельность по программам спортивной подготовки. Принимается норма часов и работы, являющаяся нормируемой частью их </w:t>
      </w:r>
      <w:proofErr w:type="gramStart"/>
      <w:r w:rsidRPr="007B4C15">
        <w:rPr>
          <w:sz w:val="24"/>
          <w:szCs w:val="24"/>
        </w:rPr>
        <w:t>тренерской  работы</w:t>
      </w:r>
      <w:proofErr w:type="gramEnd"/>
      <w:r w:rsidRPr="007B4C15">
        <w:rPr>
          <w:sz w:val="24"/>
          <w:szCs w:val="24"/>
        </w:rPr>
        <w:t xml:space="preserve">. Другая часть </w:t>
      </w:r>
      <w:proofErr w:type="gramStart"/>
      <w:r w:rsidRPr="007B4C15">
        <w:rPr>
          <w:sz w:val="24"/>
          <w:szCs w:val="24"/>
        </w:rPr>
        <w:t>тренерской  работы</w:t>
      </w:r>
      <w:proofErr w:type="gramEnd"/>
      <w:r w:rsidRPr="007B4C15">
        <w:rPr>
          <w:sz w:val="24"/>
          <w:szCs w:val="24"/>
        </w:rPr>
        <w:t xml:space="preserve"> работников, ведущих тренерскую деятельность, не конкретизировано по количеству часов, вытекает из их должностных обязанностей и регулируется графиками и планами работы (тренерские, методические советы, родительские собрания, консультации и т.д.). Дни недели, свободные для специалистов, ведущих </w:t>
      </w:r>
      <w:proofErr w:type="gramStart"/>
      <w:r w:rsidRPr="007B4C15">
        <w:rPr>
          <w:sz w:val="24"/>
          <w:szCs w:val="24"/>
        </w:rPr>
        <w:t>тренерскую  работу</w:t>
      </w:r>
      <w:proofErr w:type="gramEnd"/>
      <w:r w:rsidRPr="007B4C15">
        <w:rPr>
          <w:sz w:val="24"/>
          <w:szCs w:val="24"/>
        </w:rPr>
        <w:t>, от проведения тренировочных занятий по расписанию, от выполнения иных обязанностей, регулируемых графиками и планами работы,  тренер может использовать для повышения квалификации, самообразования, подготовки к занятиям и т.д.</w:t>
      </w:r>
    </w:p>
    <w:p w:rsidR="00C61836" w:rsidRPr="007B4C15" w:rsidRDefault="00C61836" w:rsidP="00C61836">
      <w:pPr>
        <w:ind w:firstLine="709"/>
        <w:jc w:val="both"/>
      </w:pPr>
      <w:r w:rsidRPr="007B4C15">
        <w:t xml:space="preserve">Работодатель должен ознакомить тренеров до ухода в ежегодный оплачиваемый отпуск с предварительной тренерской нагрузкой на новый </w:t>
      </w:r>
      <w:proofErr w:type="gramStart"/>
      <w:r w:rsidRPr="007B4C15">
        <w:t>тренерский  год</w:t>
      </w:r>
      <w:proofErr w:type="gramEnd"/>
      <w:r w:rsidRPr="007B4C15">
        <w:t xml:space="preserve">. </w:t>
      </w:r>
    </w:p>
    <w:p w:rsidR="00C61836" w:rsidRPr="007B4C15" w:rsidRDefault="00C61836" w:rsidP="00C61836">
      <w:pPr>
        <w:ind w:firstLine="709"/>
        <w:jc w:val="both"/>
      </w:pPr>
      <w:r w:rsidRPr="007B4C15">
        <w:t>При установлении тренерской нагрузки на новый тренировочный год тренерам, для которых учреждение является местом основной работы, как правило, сохраняется ее объем.</w:t>
      </w:r>
    </w:p>
    <w:p w:rsidR="009F0583" w:rsidRPr="007B4C15" w:rsidRDefault="0068601D" w:rsidP="009F0583">
      <w:pPr>
        <w:pStyle w:val="33"/>
        <w:ind w:firstLine="705"/>
        <w:jc w:val="both"/>
        <w:rPr>
          <w:sz w:val="24"/>
          <w:szCs w:val="24"/>
        </w:rPr>
      </w:pPr>
      <w:r w:rsidRPr="007B4C15">
        <w:rPr>
          <w:sz w:val="24"/>
          <w:szCs w:val="24"/>
        </w:rPr>
        <w:t>3.</w:t>
      </w:r>
      <w:r w:rsidR="00D119B6" w:rsidRPr="007B4C15">
        <w:rPr>
          <w:sz w:val="24"/>
          <w:szCs w:val="24"/>
        </w:rPr>
        <w:t>1</w:t>
      </w:r>
      <w:r w:rsidR="00F4605A" w:rsidRPr="007B4C15">
        <w:rPr>
          <w:sz w:val="24"/>
          <w:szCs w:val="24"/>
        </w:rPr>
        <w:t>3</w:t>
      </w:r>
      <w:r w:rsidRPr="007B4C15">
        <w:rPr>
          <w:sz w:val="24"/>
          <w:szCs w:val="24"/>
        </w:rPr>
        <w:t xml:space="preserve">. </w:t>
      </w:r>
      <w:r w:rsidR="009F0583" w:rsidRPr="007B4C15">
        <w:rPr>
          <w:sz w:val="24"/>
          <w:szCs w:val="24"/>
        </w:rPr>
        <w:t>Предоставление ежегодных основного и дополнительных оплачиваемых отпусков осуществляется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w:t>
      </w:r>
      <w:r w:rsidR="00C523DE" w:rsidRPr="007B4C15">
        <w:rPr>
          <w:sz w:val="24"/>
          <w:szCs w:val="24"/>
        </w:rPr>
        <w:t>,</w:t>
      </w:r>
      <w:r w:rsidR="009F0583" w:rsidRPr="007B4C15">
        <w:rPr>
          <w:sz w:val="24"/>
          <w:szCs w:val="24"/>
        </w:rPr>
        <w:t xml:space="preserve"> чем за 2 недели до наступления календарного года.</w:t>
      </w:r>
    </w:p>
    <w:p w:rsidR="009F0583" w:rsidRPr="007B4C15" w:rsidRDefault="009F0583" w:rsidP="009F0583">
      <w:pPr>
        <w:pStyle w:val="33"/>
        <w:ind w:firstLine="705"/>
        <w:jc w:val="both"/>
        <w:rPr>
          <w:sz w:val="24"/>
          <w:szCs w:val="24"/>
        </w:rPr>
      </w:pPr>
      <w:r w:rsidRPr="007B4C15">
        <w:rPr>
          <w:sz w:val="24"/>
          <w:szCs w:val="24"/>
        </w:rPr>
        <w:t>О времени начала отпуска работник должен быть извещен не позднее, чем за две недели до его начала.</w:t>
      </w:r>
    </w:p>
    <w:p w:rsidR="009F0583" w:rsidRPr="007B4C15" w:rsidRDefault="009F0583" w:rsidP="009F0583">
      <w:pPr>
        <w:ind w:firstLine="720"/>
        <w:jc w:val="both"/>
      </w:pPr>
      <w:r w:rsidRPr="007B4C15">
        <w:t xml:space="preserve">Разделение отпуска, предоставление отпуска по частям работодателем может осуществляться с согласия работника и выборного профсоюзного органа. </w:t>
      </w:r>
    </w:p>
    <w:p w:rsidR="009F0583" w:rsidRPr="007B4C15" w:rsidRDefault="009F0583" w:rsidP="009F0583">
      <w:pPr>
        <w:ind w:firstLine="720"/>
        <w:jc w:val="both"/>
      </w:pPr>
      <w:r w:rsidRPr="007B4C15">
        <w:t>Отзыв работника из отпуска осуществляется по письменному распоряжению работодателя только с согласия работника и выборного органа первичной профсоюзной организации.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9F0583" w:rsidRPr="007B4C15" w:rsidRDefault="009F0583" w:rsidP="009F0583">
      <w:pPr>
        <w:ind w:firstLine="720"/>
        <w:jc w:val="both"/>
      </w:pPr>
      <w:r w:rsidRPr="007B4C15">
        <w:t>Оплата отпуска производится не позднее, чем за три календарных дня до его начала.</w:t>
      </w:r>
    </w:p>
    <w:p w:rsidR="00202377" w:rsidRPr="007B4C15" w:rsidRDefault="00202377" w:rsidP="00202377">
      <w:pPr>
        <w:pStyle w:val="33"/>
        <w:ind w:firstLine="705"/>
        <w:jc w:val="both"/>
        <w:rPr>
          <w:sz w:val="24"/>
          <w:szCs w:val="24"/>
        </w:rPr>
      </w:pPr>
      <w:r w:rsidRPr="007B4C15">
        <w:rPr>
          <w:sz w:val="24"/>
          <w:szCs w:val="24"/>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rsidR="009F0583" w:rsidRPr="007B4C15" w:rsidRDefault="009F0583" w:rsidP="009F0583">
      <w:pPr>
        <w:ind w:firstLine="720"/>
        <w:jc w:val="both"/>
      </w:pPr>
      <w:r w:rsidRPr="007B4C15">
        <w:lastRenderedPageBreak/>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9F0583" w:rsidRPr="007B4C15" w:rsidRDefault="009F0583" w:rsidP="009F0583">
      <w:pPr>
        <w:ind w:firstLine="720"/>
        <w:jc w:val="both"/>
      </w:pPr>
      <w:r w:rsidRPr="007B4C15">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9F0583" w:rsidRPr="007B4C15" w:rsidRDefault="009F0583" w:rsidP="009F0583">
      <w:pPr>
        <w:ind w:firstLine="720"/>
        <w:jc w:val="both"/>
      </w:pPr>
      <w:r w:rsidRPr="007B4C15">
        <w:t>Запрещается не</w:t>
      </w:r>
      <w:r w:rsidR="008B715A" w:rsidRPr="007B4C15">
        <w:t xml:space="preserve"> </w:t>
      </w:r>
      <w:r w:rsidRPr="007B4C15">
        <w:t>предоставление ежегодного оплачиваемого отпуска в течение двух лет подряд, а также не</w:t>
      </w:r>
      <w:r w:rsidR="008B715A" w:rsidRPr="007B4C15">
        <w:t xml:space="preserve"> </w:t>
      </w:r>
      <w:r w:rsidRPr="007B4C15">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F0583" w:rsidRPr="007B4C15" w:rsidRDefault="0068601D" w:rsidP="009F0583">
      <w:pPr>
        <w:pStyle w:val="33"/>
        <w:ind w:firstLine="705"/>
        <w:jc w:val="both"/>
        <w:rPr>
          <w:sz w:val="24"/>
          <w:szCs w:val="24"/>
        </w:rPr>
      </w:pPr>
      <w:r w:rsidRPr="007B4C15">
        <w:rPr>
          <w:sz w:val="24"/>
          <w:szCs w:val="24"/>
        </w:rPr>
        <w:t>3.1</w:t>
      </w:r>
      <w:r w:rsidR="00F4605A" w:rsidRPr="007B4C15">
        <w:rPr>
          <w:sz w:val="24"/>
          <w:szCs w:val="24"/>
        </w:rPr>
        <w:t>4</w:t>
      </w:r>
      <w:r w:rsidRPr="007B4C15">
        <w:rPr>
          <w:sz w:val="24"/>
          <w:szCs w:val="24"/>
        </w:rPr>
        <w:t xml:space="preserve">. </w:t>
      </w:r>
      <w:r w:rsidR="009F0583" w:rsidRPr="007B4C15">
        <w:rPr>
          <w:sz w:val="24"/>
          <w:szCs w:val="24"/>
        </w:rPr>
        <w:t>Ежегодный оплачиваемый отпуск может быть продлен в случае временной нетрудоспособности работника, наступившей во время отпуска.</w:t>
      </w:r>
    </w:p>
    <w:p w:rsidR="009F0583" w:rsidRPr="007B4C15" w:rsidRDefault="009F0583" w:rsidP="009F0583">
      <w:pPr>
        <w:pStyle w:val="33"/>
        <w:ind w:firstLine="705"/>
        <w:jc w:val="both"/>
        <w:rPr>
          <w:sz w:val="24"/>
          <w:szCs w:val="24"/>
        </w:rPr>
      </w:pPr>
      <w:r w:rsidRPr="007B4C15">
        <w:rPr>
          <w:sz w:val="24"/>
          <w:szCs w:val="24"/>
        </w:rPr>
        <w:t>Работникам, уволенным по инициативе работодателя, выплачивается денежная компенсация за все неиспользованные отпуска.</w:t>
      </w:r>
    </w:p>
    <w:p w:rsidR="004833E6" w:rsidRPr="009F69FC" w:rsidRDefault="0068601D" w:rsidP="0068601D">
      <w:pPr>
        <w:pStyle w:val="33"/>
        <w:ind w:firstLine="705"/>
        <w:jc w:val="both"/>
        <w:rPr>
          <w:sz w:val="24"/>
          <w:szCs w:val="24"/>
        </w:rPr>
      </w:pPr>
      <w:r w:rsidRPr="009F69FC">
        <w:rPr>
          <w:sz w:val="24"/>
          <w:szCs w:val="24"/>
        </w:rPr>
        <w:t>3.1</w:t>
      </w:r>
      <w:r w:rsidR="00F4605A" w:rsidRPr="009F69FC">
        <w:rPr>
          <w:sz w:val="24"/>
          <w:szCs w:val="24"/>
        </w:rPr>
        <w:t>5</w:t>
      </w:r>
      <w:r w:rsidRPr="009F69FC">
        <w:rPr>
          <w:sz w:val="24"/>
          <w:szCs w:val="24"/>
        </w:rPr>
        <w:t xml:space="preserve">. </w:t>
      </w:r>
      <w:r w:rsidR="00C910F8" w:rsidRPr="009F69FC">
        <w:rPr>
          <w:sz w:val="24"/>
          <w:szCs w:val="24"/>
        </w:rPr>
        <w:t xml:space="preserve">Сотрудникам учреждения предоставляется ежегодный оплачиваемый отпуск продолжительностью 28 календарных дней. </w:t>
      </w:r>
    </w:p>
    <w:p w:rsidR="00C910F8" w:rsidRPr="009F69FC" w:rsidRDefault="004833E6" w:rsidP="0068601D">
      <w:pPr>
        <w:pStyle w:val="33"/>
        <w:ind w:firstLine="705"/>
        <w:jc w:val="both"/>
        <w:rPr>
          <w:sz w:val="24"/>
          <w:szCs w:val="24"/>
        </w:rPr>
      </w:pPr>
      <w:r w:rsidRPr="009F69FC">
        <w:rPr>
          <w:sz w:val="24"/>
          <w:szCs w:val="24"/>
        </w:rPr>
        <w:t>3.15.</w:t>
      </w:r>
      <w:proofErr w:type="gramStart"/>
      <w:r w:rsidRPr="009F69FC">
        <w:rPr>
          <w:sz w:val="24"/>
          <w:szCs w:val="24"/>
        </w:rPr>
        <w:t>1.</w:t>
      </w:r>
      <w:r w:rsidR="0036141D" w:rsidRPr="009F69FC">
        <w:rPr>
          <w:sz w:val="24"/>
          <w:szCs w:val="24"/>
        </w:rPr>
        <w:t>За</w:t>
      </w:r>
      <w:proofErr w:type="gramEnd"/>
      <w:r w:rsidR="0036141D" w:rsidRPr="009F69FC">
        <w:rPr>
          <w:sz w:val="24"/>
          <w:szCs w:val="24"/>
        </w:rPr>
        <w:t xml:space="preserve"> ненормированный </w:t>
      </w:r>
      <w:r w:rsidR="00C910F8" w:rsidRPr="009F69FC">
        <w:rPr>
          <w:sz w:val="24"/>
          <w:szCs w:val="24"/>
        </w:rPr>
        <w:t>рабочий день предоставляется дополнительно оплачиваемый отпуск:</w:t>
      </w:r>
    </w:p>
    <w:p w:rsidR="00C910F8" w:rsidRPr="00E547F6" w:rsidRDefault="00C910F8" w:rsidP="0068601D">
      <w:pPr>
        <w:pStyle w:val="33"/>
        <w:ind w:firstLine="705"/>
        <w:jc w:val="both"/>
        <w:rPr>
          <w:sz w:val="24"/>
          <w:szCs w:val="24"/>
        </w:rPr>
      </w:pPr>
      <w:r w:rsidRPr="00E547F6">
        <w:rPr>
          <w:sz w:val="24"/>
          <w:szCs w:val="24"/>
        </w:rPr>
        <w:t>- Заместителю директора по АХР 6 календарных дней</w:t>
      </w:r>
      <w:r w:rsidR="00B63119" w:rsidRPr="00E547F6">
        <w:rPr>
          <w:sz w:val="24"/>
          <w:szCs w:val="24"/>
        </w:rPr>
        <w:t>;</w:t>
      </w:r>
    </w:p>
    <w:p w:rsidR="00C910F8" w:rsidRPr="00E547F6" w:rsidRDefault="00C910F8" w:rsidP="0068601D">
      <w:pPr>
        <w:pStyle w:val="33"/>
        <w:ind w:firstLine="705"/>
        <w:jc w:val="both"/>
        <w:rPr>
          <w:sz w:val="24"/>
          <w:szCs w:val="24"/>
        </w:rPr>
      </w:pPr>
      <w:r w:rsidRPr="00E547F6">
        <w:rPr>
          <w:sz w:val="24"/>
          <w:szCs w:val="24"/>
        </w:rPr>
        <w:t>- Заместителю директора по организации платных услуг 6 календарных дней</w:t>
      </w:r>
      <w:r w:rsidR="00B63119" w:rsidRPr="00E547F6">
        <w:rPr>
          <w:sz w:val="24"/>
          <w:szCs w:val="24"/>
        </w:rPr>
        <w:t>;</w:t>
      </w:r>
    </w:p>
    <w:p w:rsidR="00C910F8" w:rsidRPr="00E547F6" w:rsidRDefault="00C910F8" w:rsidP="0068601D">
      <w:pPr>
        <w:pStyle w:val="33"/>
        <w:ind w:firstLine="705"/>
        <w:jc w:val="both"/>
        <w:rPr>
          <w:sz w:val="24"/>
          <w:szCs w:val="24"/>
        </w:rPr>
      </w:pPr>
      <w:r w:rsidRPr="00E547F6">
        <w:rPr>
          <w:sz w:val="24"/>
          <w:szCs w:val="24"/>
        </w:rPr>
        <w:t xml:space="preserve">- Заместителю директора по </w:t>
      </w:r>
      <w:r w:rsidR="00802DC4" w:rsidRPr="00E547F6">
        <w:rPr>
          <w:sz w:val="24"/>
          <w:szCs w:val="24"/>
        </w:rPr>
        <w:t>организационно-правовым вопросам</w:t>
      </w:r>
      <w:r w:rsidRPr="00E547F6">
        <w:rPr>
          <w:sz w:val="24"/>
          <w:szCs w:val="24"/>
        </w:rPr>
        <w:t xml:space="preserve"> 6 календарных дней</w:t>
      </w:r>
      <w:r w:rsidR="00B63119" w:rsidRPr="00E547F6">
        <w:rPr>
          <w:sz w:val="24"/>
          <w:szCs w:val="24"/>
        </w:rPr>
        <w:t>;</w:t>
      </w:r>
    </w:p>
    <w:p w:rsidR="00802DC4" w:rsidRPr="00E547F6" w:rsidRDefault="00802DC4" w:rsidP="0068601D">
      <w:pPr>
        <w:pStyle w:val="33"/>
        <w:ind w:firstLine="705"/>
        <w:jc w:val="both"/>
        <w:rPr>
          <w:sz w:val="24"/>
          <w:szCs w:val="24"/>
        </w:rPr>
      </w:pPr>
      <w:r w:rsidRPr="00E547F6">
        <w:rPr>
          <w:sz w:val="24"/>
          <w:szCs w:val="24"/>
        </w:rPr>
        <w:t>- Заместитель директора по общим вопросам 6 календарных дней;</w:t>
      </w:r>
    </w:p>
    <w:p w:rsidR="00C910F8" w:rsidRPr="00E547F6" w:rsidRDefault="00C910F8" w:rsidP="0068601D">
      <w:pPr>
        <w:pStyle w:val="33"/>
        <w:ind w:firstLine="705"/>
        <w:jc w:val="both"/>
        <w:rPr>
          <w:sz w:val="24"/>
          <w:szCs w:val="24"/>
        </w:rPr>
      </w:pPr>
      <w:r w:rsidRPr="00E547F6">
        <w:rPr>
          <w:sz w:val="24"/>
          <w:szCs w:val="24"/>
        </w:rPr>
        <w:t>- Главному инженеру 6 календарных дней</w:t>
      </w:r>
      <w:r w:rsidR="00B63119" w:rsidRPr="00E547F6">
        <w:rPr>
          <w:sz w:val="24"/>
          <w:szCs w:val="24"/>
        </w:rPr>
        <w:t>;</w:t>
      </w:r>
    </w:p>
    <w:p w:rsidR="00C910F8" w:rsidRPr="00E547F6" w:rsidRDefault="00C910F8" w:rsidP="0068601D">
      <w:pPr>
        <w:pStyle w:val="33"/>
        <w:ind w:firstLine="705"/>
        <w:jc w:val="both"/>
        <w:rPr>
          <w:sz w:val="24"/>
          <w:szCs w:val="24"/>
        </w:rPr>
      </w:pPr>
      <w:r w:rsidRPr="00E547F6">
        <w:rPr>
          <w:sz w:val="24"/>
          <w:szCs w:val="24"/>
        </w:rPr>
        <w:t xml:space="preserve">- Специалисту по </w:t>
      </w:r>
      <w:r w:rsidR="00802DC4" w:rsidRPr="00E547F6">
        <w:rPr>
          <w:sz w:val="24"/>
          <w:szCs w:val="24"/>
        </w:rPr>
        <w:t>персоналу</w:t>
      </w:r>
      <w:r w:rsidRPr="00E547F6">
        <w:rPr>
          <w:sz w:val="24"/>
          <w:szCs w:val="24"/>
        </w:rPr>
        <w:t xml:space="preserve"> 6 </w:t>
      </w:r>
      <w:proofErr w:type="gramStart"/>
      <w:r w:rsidRPr="00E547F6">
        <w:rPr>
          <w:sz w:val="24"/>
          <w:szCs w:val="24"/>
        </w:rPr>
        <w:t>календарных  дней</w:t>
      </w:r>
      <w:proofErr w:type="gramEnd"/>
      <w:r w:rsidR="00B63119" w:rsidRPr="00E547F6">
        <w:rPr>
          <w:sz w:val="24"/>
          <w:szCs w:val="24"/>
        </w:rPr>
        <w:t>.</w:t>
      </w:r>
    </w:p>
    <w:p w:rsidR="00D407FE" w:rsidRDefault="004833E6" w:rsidP="0068601D">
      <w:pPr>
        <w:pStyle w:val="33"/>
        <w:ind w:firstLine="705"/>
        <w:jc w:val="both"/>
        <w:rPr>
          <w:sz w:val="24"/>
          <w:szCs w:val="24"/>
        </w:rPr>
      </w:pPr>
      <w:r w:rsidRPr="009F69FC">
        <w:rPr>
          <w:sz w:val="24"/>
          <w:szCs w:val="24"/>
        </w:rPr>
        <w:t>3.15.</w:t>
      </w:r>
      <w:proofErr w:type="gramStart"/>
      <w:r w:rsidR="00E547F6">
        <w:rPr>
          <w:sz w:val="24"/>
          <w:szCs w:val="24"/>
        </w:rPr>
        <w:t>2</w:t>
      </w:r>
      <w:r w:rsidRPr="009F69FC">
        <w:rPr>
          <w:sz w:val="24"/>
          <w:szCs w:val="24"/>
        </w:rPr>
        <w:t>.</w:t>
      </w:r>
      <w:r w:rsidR="00D407FE" w:rsidRPr="009F69FC">
        <w:rPr>
          <w:sz w:val="24"/>
          <w:szCs w:val="24"/>
        </w:rPr>
        <w:t>Работодатель</w:t>
      </w:r>
      <w:proofErr w:type="gramEnd"/>
      <w:r w:rsidR="00D407FE" w:rsidRPr="009F69FC">
        <w:rPr>
          <w:sz w:val="24"/>
          <w:szCs w:val="24"/>
        </w:rPr>
        <w:t xml:space="preserve">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определённых по согласованию с выборным органом первичной профсоюзной организации</w:t>
      </w:r>
      <w:r w:rsidR="00AD597D">
        <w:rPr>
          <w:sz w:val="24"/>
          <w:szCs w:val="24"/>
        </w:rPr>
        <w:t>.</w:t>
      </w:r>
    </w:p>
    <w:p w:rsidR="00AD597D" w:rsidRDefault="00AD597D" w:rsidP="0068601D">
      <w:pPr>
        <w:pStyle w:val="33"/>
        <w:ind w:firstLine="705"/>
        <w:jc w:val="both"/>
        <w:rPr>
          <w:sz w:val="24"/>
          <w:szCs w:val="24"/>
        </w:rPr>
      </w:pPr>
      <w:r>
        <w:rPr>
          <w:sz w:val="24"/>
          <w:szCs w:val="24"/>
        </w:rPr>
        <w:t>3.15.3. Стороны договорились о предоставлении дополнительного оплачиваемого отпуска в пределах фонда оплаты труда:</w:t>
      </w:r>
    </w:p>
    <w:p w:rsidR="0068601D" w:rsidRPr="009F69FC" w:rsidRDefault="0068601D" w:rsidP="0068601D">
      <w:pPr>
        <w:pStyle w:val="33"/>
        <w:ind w:firstLine="705"/>
        <w:jc w:val="both"/>
        <w:rPr>
          <w:sz w:val="24"/>
          <w:szCs w:val="24"/>
        </w:rPr>
      </w:pPr>
      <w:r w:rsidRPr="009F69FC">
        <w:rPr>
          <w:sz w:val="24"/>
          <w:szCs w:val="24"/>
        </w:rPr>
        <w:t>- для сопровождения</w:t>
      </w:r>
      <w:r w:rsidR="00AD597D">
        <w:rPr>
          <w:sz w:val="24"/>
          <w:szCs w:val="24"/>
        </w:rPr>
        <w:t xml:space="preserve"> в школу</w:t>
      </w:r>
      <w:r w:rsidRPr="009F69FC">
        <w:rPr>
          <w:sz w:val="24"/>
          <w:szCs w:val="24"/>
        </w:rPr>
        <w:t xml:space="preserve"> 1 сентября детей</w:t>
      </w:r>
      <w:r w:rsidR="00AD597D">
        <w:rPr>
          <w:sz w:val="24"/>
          <w:szCs w:val="24"/>
        </w:rPr>
        <w:t xml:space="preserve"> работника</w:t>
      </w:r>
      <w:r w:rsidRPr="009F69FC">
        <w:rPr>
          <w:sz w:val="24"/>
          <w:szCs w:val="24"/>
        </w:rPr>
        <w:t xml:space="preserve"> младшего школьного возраста – 1 день;</w:t>
      </w:r>
    </w:p>
    <w:p w:rsidR="0068601D" w:rsidRPr="009F69FC" w:rsidRDefault="0068601D" w:rsidP="0068601D">
      <w:pPr>
        <w:pStyle w:val="33"/>
        <w:ind w:firstLine="705"/>
        <w:jc w:val="both"/>
        <w:rPr>
          <w:sz w:val="24"/>
          <w:szCs w:val="24"/>
        </w:rPr>
      </w:pPr>
      <w:r w:rsidRPr="009F69FC">
        <w:rPr>
          <w:sz w:val="24"/>
          <w:szCs w:val="24"/>
        </w:rPr>
        <w:t>- бракосочетание детей – 1 день;</w:t>
      </w:r>
    </w:p>
    <w:p w:rsidR="0068601D" w:rsidRPr="009F69FC" w:rsidRDefault="0068601D" w:rsidP="0068601D">
      <w:pPr>
        <w:pStyle w:val="33"/>
        <w:ind w:firstLine="705"/>
        <w:jc w:val="both"/>
        <w:rPr>
          <w:sz w:val="24"/>
          <w:szCs w:val="24"/>
        </w:rPr>
      </w:pPr>
      <w:r w:rsidRPr="009F69FC">
        <w:rPr>
          <w:sz w:val="24"/>
          <w:szCs w:val="24"/>
        </w:rPr>
        <w:t>- бракосочетание работника – 3 календарных дня;</w:t>
      </w:r>
    </w:p>
    <w:p w:rsidR="0068601D" w:rsidRDefault="0068601D" w:rsidP="0068601D">
      <w:pPr>
        <w:pStyle w:val="33"/>
        <w:ind w:firstLine="705"/>
        <w:jc w:val="both"/>
        <w:rPr>
          <w:sz w:val="24"/>
          <w:szCs w:val="24"/>
        </w:rPr>
      </w:pPr>
      <w:r w:rsidRPr="009F69FC">
        <w:rPr>
          <w:sz w:val="24"/>
          <w:szCs w:val="24"/>
        </w:rPr>
        <w:t>- похороны близких родственников – 3 календарных дня</w:t>
      </w:r>
      <w:r w:rsidR="00AD597D">
        <w:rPr>
          <w:sz w:val="24"/>
          <w:szCs w:val="24"/>
        </w:rPr>
        <w:t xml:space="preserve"> (мать, отец, </w:t>
      </w:r>
      <w:proofErr w:type="gramStart"/>
      <w:r w:rsidR="00AD597D">
        <w:rPr>
          <w:sz w:val="24"/>
          <w:szCs w:val="24"/>
        </w:rPr>
        <w:t>сын,  дочь</w:t>
      </w:r>
      <w:proofErr w:type="gramEnd"/>
      <w:r w:rsidR="00AD597D">
        <w:rPr>
          <w:sz w:val="24"/>
          <w:szCs w:val="24"/>
        </w:rPr>
        <w:t>,  супруг, супруга)</w:t>
      </w:r>
      <w:r w:rsidRPr="009F69FC">
        <w:rPr>
          <w:sz w:val="24"/>
          <w:szCs w:val="24"/>
        </w:rPr>
        <w:t>;</w:t>
      </w:r>
    </w:p>
    <w:p w:rsidR="00AD597D" w:rsidRPr="009F69FC" w:rsidRDefault="00AD597D" w:rsidP="0068601D">
      <w:pPr>
        <w:pStyle w:val="33"/>
        <w:ind w:firstLine="705"/>
        <w:jc w:val="both"/>
        <w:rPr>
          <w:sz w:val="24"/>
          <w:szCs w:val="24"/>
        </w:rPr>
      </w:pPr>
      <w:r>
        <w:rPr>
          <w:sz w:val="24"/>
          <w:szCs w:val="24"/>
        </w:rPr>
        <w:t>- за общественную работу председателю профсоюзной организации – 6 календарных дней.</w:t>
      </w:r>
    </w:p>
    <w:p w:rsidR="0068601D" w:rsidRPr="007B4C15" w:rsidRDefault="00D407FE" w:rsidP="0068601D">
      <w:pPr>
        <w:pStyle w:val="33"/>
        <w:ind w:firstLine="705"/>
        <w:jc w:val="both"/>
        <w:rPr>
          <w:sz w:val="24"/>
          <w:szCs w:val="24"/>
        </w:rPr>
      </w:pPr>
      <w:r w:rsidRPr="007B4C15">
        <w:rPr>
          <w:sz w:val="24"/>
          <w:szCs w:val="24"/>
        </w:rPr>
        <w:t>3.1</w:t>
      </w:r>
      <w:r w:rsidR="00F4605A" w:rsidRPr="007B4C15">
        <w:rPr>
          <w:sz w:val="24"/>
          <w:szCs w:val="24"/>
        </w:rPr>
        <w:t>6</w:t>
      </w:r>
      <w:r w:rsidR="0068601D" w:rsidRPr="007B4C15">
        <w:rPr>
          <w:sz w:val="24"/>
          <w:szCs w:val="24"/>
        </w:rPr>
        <w:t>.</w:t>
      </w:r>
      <w:r w:rsidR="0068601D" w:rsidRPr="007B4C15">
        <w:rPr>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68601D" w:rsidRPr="007B4C15" w:rsidRDefault="00CA7F68" w:rsidP="0068601D">
      <w:pPr>
        <w:pStyle w:val="33"/>
        <w:ind w:firstLine="705"/>
        <w:jc w:val="both"/>
        <w:rPr>
          <w:sz w:val="24"/>
          <w:szCs w:val="24"/>
        </w:rPr>
      </w:pPr>
      <w:r w:rsidRPr="007B4C15">
        <w:rPr>
          <w:sz w:val="24"/>
          <w:szCs w:val="24"/>
        </w:rPr>
        <w:lastRenderedPageBreak/>
        <w:t>3.</w:t>
      </w:r>
      <w:r w:rsidR="00F4605A" w:rsidRPr="007B4C15">
        <w:rPr>
          <w:sz w:val="24"/>
          <w:szCs w:val="24"/>
        </w:rPr>
        <w:t>17</w:t>
      </w:r>
      <w:r w:rsidR="0068601D" w:rsidRPr="007B4C15">
        <w:rPr>
          <w:sz w:val="24"/>
          <w:szCs w:val="24"/>
        </w:rPr>
        <w:t>.</w:t>
      </w:r>
      <w:r w:rsidR="0068601D" w:rsidRPr="007B4C15">
        <w:rPr>
          <w:sz w:val="24"/>
          <w:szCs w:val="24"/>
        </w:rPr>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68601D" w:rsidRPr="007B4C15" w:rsidRDefault="0068601D" w:rsidP="0068601D">
      <w:pPr>
        <w:pStyle w:val="33"/>
        <w:ind w:firstLine="705"/>
        <w:jc w:val="both"/>
        <w:rPr>
          <w:sz w:val="24"/>
          <w:szCs w:val="24"/>
        </w:rPr>
      </w:pPr>
      <w:r w:rsidRPr="007B4C15">
        <w:rPr>
          <w:sz w:val="24"/>
          <w:szCs w:val="24"/>
        </w:rPr>
        <w:t>-родителям, имеющим детей в возрасте до 14 лет – 14 календарных дней;</w:t>
      </w:r>
    </w:p>
    <w:p w:rsidR="0068601D" w:rsidRPr="007B4C15" w:rsidRDefault="0068601D" w:rsidP="0068601D">
      <w:pPr>
        <w:pStyle w:val="33"/>
        <w:ind w:firstLine="705"/>
        <w:jc w:val="both"/>
        <w:rPr>
          <w:sz w:val="24"/>
          <w:szCs w:val="24"/>
        </w:rPr>
      </w:pPr>
      <w:r w:rsidRPr="007B4C15">
        <w:rPr>
          <w:sz w:val="24"/>
          <w:szCs w:val="24"/>
        </w:rPr>
        <w:t>-при праздновании свадьбы детей – 2 календарных дня;</w:t>
      </w:r>
    </w:p>
    <w:p w:rsidR="0068601D" w:rsidRPr="007B4C15" w:rsidRDefault="0068601D" w:rsidP="0068601D">
      <w:pPr>
        <w:pStyle w:val="33"/>
        <w:ind w:firstLine="705"/>
        <w:jc w:val="both"/>
        <w:rPr>
          <w:sz w:val="24"/>
          <w:szCs w:val="24"/>
        </w:rPr>
      </w:pPr>
      <w:r w:rsidRPr="007B4C15">
        <w:rPr>
          <w:sz w:val="24"/>
          <w:szCs w:val="24"/>
        </w:rPr>
        <w:t>-для проводов детей на военную службу – 2 календарных дня;</w:t>
      </w:r>
    </w:p>
    <w:p w:rsidR="0068601D" w:rsidRPr="007B4C15" w:rsidRDefault="0068601D" w:rsidP="0068601D">
      <w:pPr>
        <w:pStyle w:val="33"/>
        <w:ind w:firstLine="705"/>
        <w:jc w:val="both"/>
        <w:rPr>
          <w:sz w:val="24"/>
          <w:szCs w:val="24"/>
        </w:rPr>
      </w:pPr>
      <w:r w:rsidRPr="007B4C15">
        <w:rPr>
          <w:sz w:val="24"/>
          <w:szCs w:val="24"/>
        </w:rPr>
        <w:t>- участникам Великой Отечественной войны 35 календарных дней в году;</w:t>
      </w:r>
    </w:p>
    <w:p w:rsidR="0068601D" w:rsidRPr="007B4C15" w:rsidRDefault="0068601D" w:rsidP="0068601D">
      <w:pPr>
        <w:pStyle w:val="33"/>
        <w:ind w:firstLine="705"/>
        <w:jc w:val="both"/>
        <w:rPr>
          <w:sz w:val="24"/>
          <w:szCs w:val="24"/>
        </w:rPr>
      </w:pPr>
      <w:r w:rsidRPr="007B4C15">
        <w:rPr>
          <w:sz w:val="24"/>
          <w:szCs w:val="24"/>
        </w:rPr>
        <w:t>- работающим пенсионерам по старости (по возрасту) – 14 календарных дней;</w:t>
      </w:r>
    </w:p>
    <w:p w:rsidR="0068601D" w:rsidRPr="007B4C15" w:rsidRDefault="0068601D" w:rsidP="0068601D">
      <w:pPr>
        <w:pStyle w:val="33"/>
        <w:ind w:firstLine="705"/>
        <w:jc w:val="both"/>
        <w:rPr>
          <w:sz w:val="24"/>
          <w:szCs w:val="24"/>
        </w:rPr>
      </w:pPr>
      <w:r w:rsidRPr="007B4C15">
        <w:rPr>
          <w:sz w:val="24"/>
          <w:szCs w:val="24"/>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proofErr w:type="gramStart"/>
      <w:r w:rsidRPr="007B4C15">
        <w:rPr>
          <w:sz w:val="24"/>
          <w:szCs w:val="24"/>
        </w:rPr>
        <w:t>–  14</w:t>
      </w:r>
      <w:proofErr w:type="gramEnd"/>
      <w:r w:rsidRPr="007B4C15">
        <w:rPr>
          <w:sz w:val="24"/>
          <w:szCs w:val="24"/>
        </w:rPr>
        <w:t xml:space="preserve"> календарных дней в году;</w:t>
      </w:r>
    </w:p>
    <w:p w:rsidR="0068601D" w:rsidRPr="007B4C15" w:rsidRDefault="0068601D" w:rsidP="0068601D">
      <w:pPr>
        <w:pStyle w:val="33"/>
        <w:ind w:firstLine="705"/>
        <w:jc w:val="both"/>
        <w:rPr>
          <w:sz w:val="24"/>
          <w:szCs w:val="24"/>
        </w:rPr>
      </w:pPr>
      <w:r w:rsidRPr="007B4C15">
        <w:rPr>
          <w:sz w:val="24"/>
          <w:szCs w:val="24"/>
        </w:rPr>
        <w:t xml:space="preserve">-работающим инвалидам </w:t>
      </w:r>
      <w:proofErr w:type="gramStart"/>
      <w:r w:rsidRPr="007B4C15">
        <w:rPr>
          <w:sz w:val="24"/>
          <w:szCs w:val="24"/>
        </w:rPr>
        <w:t>–  60</w:t>
      </w:r>
      <w:proofErr w:type="gramEnd"/>
      <w:r w:rsidRPr="007B4C15">
        <w:rPr>
          <w:sz w:val="24"/>
          <w:szCs w:val="24"/>
        </w:rPr>
        <w:t xml:space="preserve"> календарных дней в году.</w:t>
      </w:r>
    </w:p>
    <w:p w:rsidR="0068601D" w:rsidRPr="007B4C15" w:rsidRDefault="009C5C6E" w:rsidP="00CA7F68">
      <w:pPr>
        <w:pStyle w:val="33"/>
        <w:ind w:firstLine="705"/>
        <w:jc w:val="both"/>
        <w:rPr>
          <w:sz w:val="24"/>
          <w:szCs w:val="24"/>
        </w:rPr>
      </w:pPr>
      <w:r w:rsidRPr="007B4C15">
        <w:rPr>
          <w:sz w:val="24"/>
          <w:szCs w:val="24"/>
        </w:rPr>
        <w:t>3.1</w:t>
      </w:r>
      <w:r w:rsidR="00F4605A" w:rsidRPr="007B4C15">
        <w:rPr>
          <w:sz w:val="24"/>
          <w:szCs w:val="24"/>
        </w:rPr>
        <w:t>8</w:t>
      </w:r>
      <w:r w:rsidRPr="007B4C15">
        <w:rPr>
          <w:sz w:val="24"/>
          <w:szCs w:val="24"/>
        </w:rPr>
        <w:t xml:space="preserve">. </w:t>
      </w:r>
      <w:r w:rsidR="0068601D" w:rsidRPr="007B4C15">
        <w:rPr>
          <w:sz w:val="24"/>
          <w:szCs w:val="24"/>
        </w:rPr>
        <w:t xml:space="preserve">Привлечение к работе в период отмены занятий по </w:t>
      </w:r>
      <w:proofErr w:type="spellStart"/>
      <w:r w:rsidR="0068601D" w:rsidRPr="007B4C15">
        <w:rPr>
          <w:sz w:val="24"/>
          <w:szCs w:val="24"/>
        </w:rPr>
        <w:t>санитарно</w:t>
      </w:r>
      <w:proofErr w:type="spellEnd"/>
      <w:r w:rsidR="0068601D" w:rsidRPr="007B4C15">
        <w:rPr>
          <w:sz w:val="24"/>
          <w:szCs w:val="24"/>
        </w:rPr>
        <w:t xml:space="preserve"> –эпидемиологическим, климатическим и другим основаниям осуществляется на основании приказа руководителя, в котором одновременно определяется выполнением работниками обязанности и график работы.</w:t>
      </w:r>
    </w:p>
    <w:p w:rsidR="0068601D" w:rsidRPr="007B4C15" w:rsidRDefault="0068601D" w:rsidP="0068601D">
      <w:pPr>
        <w:ind w:firstLine="709"/>
        <w:jc w:val="center"/>
        <w:rPr>
          <w:b/>
        </w:rPr>
      </w:pPr>
      <w:r w:rsidRPr="007B4C15">
        <w:rPr>
          <w:b/>
          <w:lang w:val="en-US"/>
        </w:rPr>
        <w:t>IV</w:t>
      </w:r>
      <w:r w:rsidRPr="007B4C15">
        <w:rPr>
          <w:b/>
        </w:rPr>
        <w:t xml:space="preserve">. Оплата и нормирование труда </w:t>
      </w:r>
    </w:p>
    <w:p w:rsidR="0068601D" w:rsidRPr="007B4C15" w:rsidRDefault="0068601D" w:rsidP="0068601D">
      <w:pPr>
        <w:ind w:firstLine="709"/>
        <w:jc w:val="both"/>
        <w:rPr>
          <w:b/>
        </w:rPr>
      </w:pPr>
      <w:r w:rsidRPr="007B4C15">
        <w:rPr>
          <w:b/>
        </w:rPr>
        <w:t>Стороны договорились:</w:t>
      </w:r>
    </w:p>
    <w:p w:rsidR="0068601D" w:rsidRPr="007B4C15" w:rsidRDefault="0068601D" w:rsidP="0068601D">
      <w:pPr>
        <w:ind w:firstLine="709"/>
        <w:jc w:val="both"/>
      </w:pPr>
      <w:r w:rsidRPr="007B4C15">
        <w:t>4.</w:t>
      </w:r>
      <w:proofErr w:type="gramStart"/>
      <w:r w:rsidRPr="007B4C15">
        <w:t>1.Заработная</w:t>
      </w:r>
      <w:proofErr w:type="gramEnd"/>
      <w:r w:rsidRPr="007B4C15">
        <w:t xml:space="preserve"> плата – это вознаграждение за труд в зависимости от квалификации работника, сложности, количества, качества и условий выполняемой работы, включающее в себя должностной оклад, а также компенсационные и стимулирующие выплаты.</w:t>
      </w:r>
    </w:p>
    <w:p w:rsidR="0068601D" w:rsidRPr="007B4C15" w:rsidRDefault="0068601D" w:rsidP="00C61836">
      <w:pPr>
        <w:pStyle w:val="ab"/>
        <w:ind w:firstLine="709"/>
        <w:rPr>
          <w:sz w:val="24"/>
        </w:rPr>
      </w:pPr>
      <w:r w:rsidRPr="007B4C15">
        <w:rPr>
          <w:sz w:val="24"/>
        </w:rPr>
        <w:t xml:space="preserve">4.2. Оплата труда в </w:t>
      </w:r>
      <w:r w:rsidR="002C2523" w:rsidRPr="007B4C15">
        <w:rPr>
          <w:sz w:val="24"/>
        </w:rPr>
        <w:t xml:space="preserve">МАУ </w:t>
      </w:r>
      <w:r w:rsidR="00DB4897">
        <w:rPr>
          <w:sz w:val="24"/>
        </w:rPr>
        <w:t xml:space="preserve">ДО </w:t>
      </w:r>
      <w:r w:rsidR="002C2523" w:rsidRPr="007B4C15">
        <w:rPr>
          <w:sz w:val="24"/>
        </w:rPr>
        <w:t xml:space="preserve">«СШ «Центральная» </w:t>
      </w:r>
      <w:r w:rsidRPr="007B4C15">
        <w:rPr>
          <w:sz w:val="24"/>
        </w:rPr>
        <w:t xml:space="preserve">осуществляется в </w:t>
      </w:r>
      <w:r w:rsidRPr="007B4C15">
        <w:rPr>
          <w:sz w:val="24"/>
        </w:rPr>
        <w:br/>
        <w:t>соответствии с Положением об оплате т</w:t>
      </w:r>
      <w:r w:rsidR="00C61836" w:rsidRPr="007B4C15">
        <w:rPr>
          <w:sz w:val="24"/>
        </w:rPr>
        <w:t xml:space="preserve">руда, которое разрабатывается и </w:t>
      </w:r>
      <w:r w:rsidRPr="007B4C15">
        <w:rPr>
          <w:sz w:val="24"/>
        </w:rPr>
        <w:t xml:space="preserve">утверждается руководителем </w:t>
      </w:r>
      <w:r w:rsidR="00C61836" w:rsidRPr="007B4C15">
        <w:rPr>
          <w:sz w:val="24"/>
        </w:rPr>
        <w:t>учреждения</w:t>
      </w:r>
      <w:r w:rsidRPr="007B4C15">
        <w:rPr>
          <w:sz w:val="24"/>
        </w:rPr>
        <w:t xml:space="preserve"> по согласованию с профсоюзной организацией и является Приложением №</w:t>
      </w:r>
      <w:r w:rsidR="00562B58" w:rsidRPr="007B4C15">
        <w:rPr>
          <w:sz w:val="24"/>
        </w:rPr>
        <w:t xml:space="preserve"> 2</w:t>
      </w:r>
      <w:r w:rsidRPr="007B4C15">
        <w:rPr>
          <w:sz w:val="24"/>
        </w:rPr>
        <w:t xml:space="preserve"> к настоящему коллективному договору. </w:t>
      </w:r>
    </w:p>
    <w:p w:rsidR="000D0930" w:rsidRPr="007B4C15" w:rsidRDefault="0068601D" w:rsidP="0068601D">
      <w:pPr>
        <w:pStyle w:val="ab"/>
        <w:ind w:firstLine="709"/>
        <w:rPr>
          <w:sz w:val="24"/>
        </w:rPr>
      </w:pPr>
      <w:r w:rsidRPr="007B4C15">
        <w:rPr>
          <w:sz w:val="24"/>
        </w:rPr>
        <w:t xml:space="preserve">Положение об оплате труда разрабатывается на основе </w:t>
      </w:r>
      <w:r w:rsidR="00663EA7" w:rsidRPr="007B4C15">
        <w:rPr>
          <w:sz w:val="24"/>
        </w:rPr>
        <w:t xml:space="preserve">Федерального закона от 04.12.2007 года №329-ФЗ «О физической культуре и спорте в Российской Федерации», Трудового кодекса Российской Федерации, решения Собрания депутатов Энгельсского муниципального района </w:t>
      </w:r>
      <w:r w:rsidR="00151A81" w:rsidRPr="007B4C15">
        <w:rPr>
          <w:sz w:val="24"/>
        </w:rPr>
        <w:t xml:space="preserve">Саратовской </w:t>
      </w:r>
      <w:proofErr w:type="gramStart"/>
      <w:r w:rsidR="00151A81" w:rsidRPr="007B4C15">
        <w:rPr>
          <w:sz w:val="24"/>
        </w:rPr>
        <w:t>области  от</w:t>
      </w:r>
      <w:proofErr w:type="gramEnd"/>
      <w:r w:rsidR="00151A81" w:rsidRPr="007B4C15">
        <w:rPr>
          <w:sz w:val="24"/>
        </w:rPr>
        <w:t xml:space="preserve"> 28.08.2019г.  № 139/17-2019 </w:t>
      </w:r>
      <w:r w:rsidR="00071822" w:rsidRPr="007B4C15">
        <w:rPr>
          <w:sz w:val="24"/>
        </w:rPr>
        <w:t>«О</w:t>
      </w:r>
      <w:r w:rsidR="00151A81" w:rsidRPr="007B4C15">
        <w:rPr>
          <w:sz w:val="24"/>
        </w:rPr>
        <w:t>б</w:t>
      </w:r>
      <w:r w:rsidR="00071822" w:rsidRPr="007B4C15">
        <w:rPr>
          <w:sz w:val="24"/>
        </w:rPr>
        <w:t xml:space="preserve"> </w:t>
      </w:r>
      <w:r w:rsidR="00151A81" w:rsidRPr="007B4C15">
        <w:rPr>
          <w:sz w:val="24"/>
        </w:rPr>
        <w:t>утверждении Положения об</w:t>
      </w:r>
      <w:r w:rsidR="00071822" w:rsidRPr="007B4C15">
        <w:rPr>
          <w:sz w:val="24"/>
        </w:rPr>
        <w:t xml:space="preserve"> оплат</w:t>
      </w:r>
      <w:r w:rsidR="00151A81" w:rsidRPr="007B4C15">
        <w:rPr>
          <w:sz w:val="24"/>
        </w:rPr>
        <w:t>е</w:t>
      </w:r>
      <w:r w:rsidR="00071822" w:rsidRPr="007B4C15">
        <w:rPr>
          <w:sz w:val="24"/>
        </w:rPr>
        <w:t xml:space="preserve"> труда работников муниципальных учреждений Энгельсского муниципального района, </w:t>
      </w:r>
      <w:r w:rsidR="00151A81" w:rsidRPr="007B4C15">
        <w:rPr>
          <w:sz w:val="24"/>
        </w:rPr>
        <w:t>подведомственных управлению по физической культуре, спорту,</w:t>
      </w:r>
      <w:r w:rsidR="00071822" w:rsidRPr="007B4C15">
        <w:rPr>
          <w:sz w:val="24"/>
        </w:rPr>
        <w:t xml:space="preserve">  молодёжной политик</w:t>
      </w:r>
      <w:r w:rsidR="00151A81" w:rsidRPr="007B4C15">
        <w:rPr>
          <w:sz w:val="24"/>
        </w:rPr>
        <w:t>е и туризму администрации Энгельсского муниципального района</w:t>
      </w:r>
      <w:r w:rsidR="00071822" w:rsidRPr="007B4C15">
        <w:rPr>
          <w:sz w:val="24"/>
        </w:rPr>
        <w:t xml:space="preserve">», приказа Министерства спорта Российской Федерации № </w:t>
      </w:r>
      <w:r w:rsidR="00C61836" w:rsidRPr="007B4C15">
        <w:rPr>
          <w:sz w:val="24"/>
        </w:rPr>
        <w:t>999</w:t>
      </w:r>
      <w:r w:rsidR="00071822" w:rsidRPr="007B4C15">
        <w:rPr>
          <w:sz w:val="24"/>
        </w:rPr>
        <w:t xml:space="preserve"> от </w:t>
      </w:r>
      <w:r w:rsidR="00C61836" w:rsidRPr="007B4C15">
        <w:rPr>
          <w:sz w:val="24"/>
        </w:rPr>
        <w:t>30</w:t>
      </w:r>
      <w:r w:rsidR="00071822" w:rsidRPr="007B4C15">
        <w:rPr>
          <w:sz w:val="24"/>
        </w:rPr>
        <w:t xml:space="preserve"> октября 201</w:t>
      </w:r>
      <w:r w:rsidR="00C61836" w:rsidRPr="007B4C15">
        <w:rPr>
          <w:sz w:val="24"/>
        </w:rPr>
        <w:t xml:space="preserve">5 </w:t>
      </w:r>
      <w:r w:rsidR="00071822" w:rsidRPr="007B4C15">
        <w:rPr>
          <w:sz w:val="24"/>
        </w:rPr>
        <w:t xml:space="preserve">года « </w:t>
      </w:r>
      <w:r w:rsidR="00C61836" w:rsidRPr="007B4C15">
        <w:rPr>
          <w:sz w:val="24"/>
        </w:rPr>
        <w:t>Требования к обеспечению подготовки спорт</w:t>
      </w:r>
      <w:r w:rsidR="00151A81" w:rsidRPr="007B4C15">
        <w:rPr>
          <w:sz w:val="24"/>
        </w:rPr>
        <w:t>и</w:t>
      </w:r>
      <w:r w:rsidR="00C61836" w:rsidRPr="007B4C15">
        <w:rPr>
          <w:sz w:val="24"/>
        </w:rPr>
        <w:t xml:space="preserve">вного резерва для спортивных сборных команд </w:t>
      </w:r>
      <w:r w:rsidR="00151A81" w:rsidRPr="007B4C15">
        <w:rPr>
          <w:sz w:val="24"/>
        </w:rPr>
        <w:t>РФ</w:t>
      </w:r>
      <w:r w:rsidR="000D0930" w:rsidRPr="007B4C15">
        <w:rPr>
          <w:sz w:val="24"/>
        </w:rPr>
        <w:t xml:space="preserve">», </w:t>
      </w:r>
      <w:r w:rsidR="00151A81" w:rsidRPr="007B4C15">
        <w:rPr>
          <w:sz w:val="24"/>
        </w:rPr>
        <w:t>Постановления от 24.04.2013 № 205-П «Об утверждении Положения об оплате труда работни</w:t>
      </w:r>
      <w:r w:rsidR="00A94274" w:rsidRPr="007B4C15">
        <w:rPr>
          <w:sz w:val="24"/>
        </w:rPr>
        <w:t>к</w:t>
      </w:r>
      <w:r w:rsidR="00151A81" w:rsidRPr="007B4C15">
        <w:rPr>
          <w:sz w:val="24"/>
        </w:rPr>
        <w:t>ов государственных бюджетных учреждений Саратовской области, осуществляющих деятельность в области физической культуры и спорта (с изменениями на 29.12.2018 года)</w:t>
      </w:r>
      <w:r w:rsidR="00A94274" w:rsidRPr="007B4C15">
        <w:rPr>
          <w:sz w:val="24"/>
        </w:rPr>
        <w:t xml:space="preserve">, решения российской трехсторонней комиссии по регулированию социально-трудовых отношений от 25.12.2018г.  протокол № 12. </w:t>
      </w:r>
    </w:p>
    <w:p w:rsidR="00053854" w:rsidRPr="007B4C15" w:rsidRDefault="0068601D" w:rsidP="0068601D">
      <w:pPr>
        <w:tabs>
          <w:tab w:val="left" w:pos="3825"/>
        </w:tabs>
        <w:ind w:firstLine="709"/>
        <w:jc w:val="both"/>
      </w:pPr>
      <w:r w:rsidRPr="007B4C15">
        <w:t>4.3.</w:t>
      </w:r>
      <w:r w:rsidR="000D0930" w:rsidRPr="007B4C15">
        <w:t xml:space="preserve"> Заработная плата тренеров, </w:t>
      </w:r>
      <w:r w:rsidR="009767AB">
        <w:t>административного</w:t>
      </w:r>
      <w:r w:rsidR="000D0930" w:rsidRPr="007B4C15">
        <w:t>, вспомогательного,</w:t>
      </w:r>
      <w:r w:rsidRPr="007B4C15">
        <w:t xml:space="preserve"> </w:t>
      </w:r>
      <w:r w:rsidR="000D0930" w:rsidRPr="007B4C15">
        <w:t>обслуживающего персонала Учреждения устанавливается руководителем на основании локальных нормативных актов, принятых с учетом мнения профсоюзного комитета учреждения.</w:t>
      </w:r>
    </w:p>
    <w:p w:rsidR="00053854" w:rsidRPr="007B4C15" w:rsidRDefault="00053854" w:rsidP="0068601D">
      <w:pPr>
        <w:tabs>
          <w:tab w:val="left" w:pos="3825"/>
        </w:tabs>
        <w:ind w:firstLine="709"/>
        <w:jc w:val="both"/>
      </w:pPr>
      <w:r w:rsidRPr="007B4C15">
        <w:t xml:space="preserve">Труд работников оплачивается на основе должностных окладов (тарифных ставок), в соответствии со штатным расписанием, утвержденным Работодателем. Основанием для выплат стимулирующего, </w:t>
      </w:r>
      <w:proofErr w:type="gramStart"/>
      <w:r w:rsidRPr="007B4C15">
        <w:t>компенсационного  характера</w:t>
      </w:r>
      <w:proofErr w:type="gramEnd"/>
      <w:r w:rsidRPr="007B4C15">
        <w:t xml:space="preserve"> является Положение об оплате труда работников МАУ </w:t>
      </w:r>
      <w:r w:rsidR="00DB4897">
        <w:t xml:space="preserve">ДО </w:t>
      </w:r>
      <w:r w:rsidRPr="007B4C15">
        <w:t>«СШ «Центральная».</w:t>
      </w:r>
    </w:p>
    <w:p w:rsidR="00311D83" w:rsidRPr="007B4C15" w:rsidRDefault="00053854" w:rsidP="0068601D">
      <w:pPr>
        <w:tabs>
          <w:tab w:val="left" w:pos="3825"/>
        </w:tabs>
        <w:ind w:firstLine="709"/>
        <w:jc w:val="both"/>
      </w:pPr>
      <w:r w:rsidRPr="007B4C15">
        <w:lastRenderedPageBreak/>
        <w:t>Система стимулирующих выплат работникам Учреждения включает в себя поощрительные выплаты за качество и интенсивность работы, единовременны</w:t>
      </w:r>
      <w:r w:rsidR="00311D83" w:rsidRPr="007B4C15">
        <w:t xml:space="preserve">е премии и т.д. </w:t>
      </w:r>
    </w:p>
    <w:p w:rsidR="0068601D" w:rsidRPr="007B4C15" w:rsidRDefault="00311D83" w:rsidP="0068601D">
      <w:pPr>
        <w:tabs>
          <w:tab w:val="left" w:pos="3825"/>
        </w:tabs>
        <w:ind w:firstLine="709"/>
        <w:jc w:val="both"/>
      </w:pPr>
      <w:r w:rsidRPr="007B4C15">
        <w:t>4.4</w:t>
      </w:r>
      <w:r w:rsidR="00C523DE" w:rsidRPr="007B4C15">
        <w:t>.</w:t>
      </w:r>
      <w:r w:rsidRPr="007B4C15">
        <w:t xml:space="preserve"> </w:t>
      </w:r>
      <w:r w:rsidR="0068601D" w:rsidRPr="007B4C15">
        <w:t>Выплачивать месячную заработную плату работнику, полностью отработавшему за этот период норму рабочего времени и выполнившему нормы труда (трудовые обязанности), в размере не ниже минимального размера оплаты труда</w:t>
      </w:r>
      <w:r w:rsidR="00FA2BB2">
        <w:t xml:space="preserve"> (</w:t>
      </w:r>
      <w:r w:rsidR="0068601D" w:rsidRPr="007B4C15">
        <w:t>МРОТ</w:t>
      </w:r>
      <w:r w:rsidR="00FA2BB2">
        <w:t>)</w:t>
      </w:r>
      <w:r w:rsidR="0068601D" w:rsidRPr="007B4C15">
        <w:t xml:space="preserve">, устанавливаемого на федеральном уровне. </w:t>
      </w:r>
    </w:p>
    <w:p w:rsidR="0068601D" w:rsidRPr="007B4C15" w:rsidRDefault="0068601D" w:rsidP="0068601D">
      <w:pPr>
        <w:tabs>
          <w:tab w:val="left" w:pos="3825"/>
        </w:tabs>
        <w:ind w:firstLine="709"/>
        <w:jc w:val="both"/>
      </w:pPr>
      <w:r w:rsidRPr="007B4C15">
        <w:t>4.5. Производить индексацию (увеличение) должностных окладов (окладов) работников в соответствии с законом области об областном бюджете на соответствующий финансовый год с учетом уровня инфляции.</w:t>
      </w:r>
    </w:p>
    <w:p w:rsidR="0068601D" w:rsidRPr="007B4C15" w:rsidRDefault="0068601D" w:rsidP="0068601D">
      <w:pPr>
        <w:pStyle w:val="ab"/>
        <w:ind w:firstLine="709"/>
        <w:rPr>
          <w:sz w:val="24"/>
        </w:rPr>
      </w:pPr>
      <w:r w:rsidRPr="007B4C15">
        <w:rPr>
          <w:sz w:val="24"/>
        </w:rPr>
        <w:t>4.6.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r w:rsidR="00A017ED" w:rsidRPr="007B4C15">
        <w:rPr>
          <w:sz w:val="24"/>
        </w:rPr>
        <w:t>.</w:t>
      </w:r>
      <w:r w:rsidR="00A94274" w:rsidRPr="007B4C15">
        <w:rPr>
          <w:sz w:val="24"/>
        </w:rPr>
        <w:t xml:space="preserve"> </w:t>
      </w:r>
    </w:p>
    <w:p w:rsidR="0068601D" w:rsidRPr="007B4C15" w:rsidRDefault="0068601D" w:rsidP="00A017ED">
      <w:pPr>
        <w:pStyle w:val="ab"/>
        <w:ind w:firstLine="709"/>
        <w:rPr>
          <w:sz w:val="24"/>
        </w:rPr>
      </w:pPr>
      <w:r w:rsidRPr="007B4C15">
        <w:rPr>
          <w:sz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w:t>
      </w:r>
      <w:r w:rsidR="00A017ED" w:rsidRPr="007B4C15">
        <w:rPr>
          <w:sz w:val="24"/>
        </w:rPr>
        <w:t>чивается согласно ст.236 ТК РФ</w:t>
      </w:r>
    </w:p>
    <w:p w:rsidR="0068601D" w:rsidRPr="007B4C15" w:rsidRDefault="0068601D" w:rsidP="0068601D">
      <w:pPr>
        <w:pStyle w:val="ab"/>
        <w:rPr>
          <w:sz w:val="24"/>
        </w:rPr>
      </w:pPr>
      <w:r w:rsidRPr="007B4C15">
        <w:rPr>
          <w:sz w:val="24"/>
        </w:rPr>
        <w:t>независимо от вины работодателя.</w:t>
      </w:r>
    </w:p>
    <w:p w:rsidR="0068601D" w:rsidRPr="007B4C15" w:rsidRDefault="0068601D" w:rsidP="0068601D">
      <w:pPr>
        <w:pStyle w:val="ab"/>
        <w:ind w:firstLine="709"/>
        <w:rPr>
          <w:sz w:val="24"/>
        </w:rPr>
      </w:pPr>
      <w:r w:rsidRPr="007B4C15">
        <w:rPr>
          <w:sz w:val="24"/>
        </w:rPr>
        <w:t>Работодатель возмещает весь неполученный работниками заработок в связи с приостановкой работы по причине задержки выплаты зарплаты.</w:t>
      </w:r>
    </w:p>
    <w:p w:rsidR="0068601D" w:rsidRPr="007B4C15" w:rsidRDefault="0068601D" w:rsidP="0068601D">
      <w:pPr>
        <w:pStyle w:val="ab"/>
        <w:ind w:firstLine="709"/>
        <w:rPr>
          <w:sz w:val="24"/>
        </w:rPr>
      </w:pPr>
      <w:r w:rsidRPr="007B4C15">
        <w:rPr>
          <w:sz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68601D" w:rsidRPr="007B4C15" w:rsidRDefault="0068601D" w:rsidP="0068601D">
      <w:pPr>
        <w:pStyle w:val="ConsNormal"/>
        <w:widowControl/>
        <w:ind w:firstLine="709"/>
        <w:jc w:val="both"/>
        <w:rPr>
          <w:rFonts w:ascii="Times New Roman" w:hAnsi="Times New Roman"/>
          <w:sz w:val="24"/>
          <w:szCs w:val="24"/>
        </w:rPr>
      </w:pPr>
      <w:r w:rsidRPr="007B4C15">
        <w:rPr>
          <w:rFonts w:ascii="Times New Roman" w:hAnsi="Times New Roman"/>
          <w:sz w:val="24"/>
          <w:szCs w:val="24"/>
        </w:rPr>
        <w:t>4.7.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68601D" w:rsidRPr="007B4C15" w:rsidRDefault="0068601D" w:rsidP="0068601D">
      <w:pPr>
        <w:ind w:firstLine="709"/>
        <w:jc w:val="both"/>
      </w:pPr>
      <w:r w:rsidRPr="007B4C15">
        <w:t>4.8.</w:t>
      </w:r>
      <w:r w:rsidR="00A017ED" w:rsidRPr="007B4C15">
        <w:t xml:space="preserve"> </w:t>
      </w:r>
      <w:r w:rsidRPr="007B4C15">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68601D" w:rsidRPr="007B4C15" w:rsidRDefault="0068601D" w:rsidP="0068601D">
      <w:pPr>
        <w:pStyle w:val="ab"/>
        <w:ind w:firstLine="709"/>
        <w:rPr>
          <w:sz w:val="24"/>
        </w:rPr>
      </w:pPr>
      <w:r w:rsidRPr="007B4C15">
        <w:rPr>
          <w:sz w:val="24"/>
        </w:rPr>
        <w:t>4.</w:t>
      </w:r>
      <w:proofErr w:type="gramStart"/>
      <w:r w:rsidR="00344AE2" w:rsidRPr="007B4C15">
        <w:rPr>
          <w:sz w:val="24"/>
        </w:rPr>
        <w:t>9</w:t>
      </w:r>
      <w:r w:rsidRPr="007B4C15">
        <w:rPr>
          <w:sz w:val="24"/>
        </w:rPr>
        <w:t>.Устанавливается</w:t>
      </w:r>
      <w:proofErr w:type="gramEnd"/>
      <w:r w:rsidRPr="007B4C15">
        <w:rPr>
          <w:sz w:val="24"/>
        </w:rPr>
        <w:t xml:space="preserve"> следующий перечень видов выплат стимулирующего характера:</w:t>
      </w:r>
    </w:p>
    <w:p w:rsidR="0068601D" w:rsidRPr="007B4C15" w:rsidRDefault="0068601D" w:rsidP="0068601D">
      <w:pPr>
        <w:pStyle w:val="ab"/>
        <w:ind w:firstLine="709"/>
        <w:rPr>
          <w:sz w:val="24"/>
        </w:rPr>
      </w:pPr>
      <w:r w:rsidRPr="007B4C15">
        <w:rPr>
          <w:sz w:val="24"/>
        </w:rPr>
        <w:t xml:space="preserve">- за интенсивность и высокие результаты </w:t>
      </w:r>
      <w:r w:rsidR="00CA43DE" w:rsidRPr="007B4C15">
        <w:rPr>
          <w:sz w:val="24"/>
        </w:rPr>
        <w:t>работы;</w:t>
      </w:r>
    </w:p>
    <w:p w:rsidR="0068601D" w:rsidRPr="007B4C15" w:rsidRDefault="0068601D" w:rsidP="0068601D">
      <w:pPr>
        <w:pStyle w:val="ab"/>
        <w:ind w:firstLine="709"/>
        <w:rPr>
          <w:sz w:val="24"/>
        </w:rPr>
      </w:pPr>
      <w:r w:rsidRPr="007B4C15">
        <w:rPr>
          <w:sz w:val="24"/>
        </w:rPr>
        <w:t>-  за качество выполняем</w:t>
      </w:r>
      <w:r w:rsidR="00CA43DE" w:rsidRPr="007B4C15">
        <w:rPr>
          <w:sz w:val="24"/>
        </w:rPr>
        <w:t>ых</w:t>
      </w:r>
      <w:r w:rsidRPr="007B4C15">
        <w:rPr>
          <w:sz w:val="24"/>
        </w:rPr>
        <w:t xml:space="preserve"> работ;</w:t>
      </w:r>
    </w:p>
    <w:p w:rsidR="00CA43DE" w:rsidRPr="007B4C15" w:rsidRDefault="0068601D" w:rsidP="0068601D">
      <w:pPr>
        <w:pStyle w:val="ab"/>
        <w:ind w:firstLine="709"/>
        <w:rPr>
          <w:sz w:val="24"/>
        </w:rPr>
      </w:pPr>
      <w:r w:rsidRPr="007B4C15">
        <w:rPr>
          <w:sz w:val="24"/>
        </w:rPr>
        <w:t>-  премиальные выплаты</w:t>
      </w:r>
      <w:r w:rsidR="00CA43DE" w:rsidRPr="007B4C15">
        <w:rPr>
          <w:sz w:val="24"/>
        </w:rPr>
        <w:t xml:space="preserve"> </w:t>
      </w:r>
      <w:r w:rsidRPr="007B4C15">
        <w:rPr>
          <w:sz w:val="24"/>
        </w:rPr>
        <w:t>по итогам работы</w:t>
      </w:r>
      <w:r w:rsidR="00CA43DE" w:rsidRPr="007B4C15">
        <w:rPr>
          <w:sz w:val="24"/>
        </w:rPr>
        <w:t>.</w:t>
      </w:r>
      <w:r w:rsidRPr="007B4C15">
        <w:rPr>
          <w:sz w:val="24"/>
        </w:rPr>
        <w:t xml:space="preserve"> </w:t>
      </w:r>
    </w:p>
    <w:p w:rsidR="0068601D" w:rsidRPr="007B4C15" w:rsidRDefault="0068601D" w:rsidP="0068601D">
      <w:pPr>
        <w:pStyle w:val="ab"/>
        <w:ind w:firstLine="709"/>
        <w:rPr>
          <w:sz w:val="24"/>
        </w:rPr>
      </w:pPr>
      <w:r w:rsidRPr="007B4C15">
        <w:rPr>
          <w:sz w:val="24"/>
        </w:rPr>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w:t>
      </w:r>
      <w:r w:rsidR="00CA43DE" w:rsidRPr="007B4C15">
        <w:rPr>
          <w:sz w:val="24"/>
        </w:rPr>
        <w:t>б оплате труда учреждения (Приложение № 2) и об оценке эффективности деятельности сотрудников учреждения</w:t>
      </w:r>
      <w:r w:rsidRPr="007B4C15">
        <w:rPr>
          <w:sz w:val="24"/>
        </w:rPr>
        <w:t xml:space="preserve"> (Приложение №</w:t>
      </w:r>
      <w:r w:rsidR="00CA43DE" w:rsidRPr="007B4C15">
        <w:rPr>
          <w:sz w:val="24"/>
        </w:rPr>
        <w:t xml:space="preserve"> 3).</w:t>
      </w:r>
    </w:p>
    <w:p w:rsidR="0068601D" w:rsidRPr="007B4C15" w:rsidRDefault="0068601D" w:rsidP="0068601D">
      <w:pPr>
        <w:pStyle w:val="ab"/>
        <w:ind w:firstLine="709"/>
        <w:rPr>
          <w:sz w:val="24"/>
        </w:rPr>
      </w:pPr>
      <w:r w:rsidRPr="007B4C15">
        <w:rPr>
          <w:sz w:val="24"/>
        </w:rPr>
        <w:t>4.1</w:t>
      </w:r>
      <w:r w:rsidR="00344AE2" w:rsidRPr="007B4C15">
        <w:rPr>
          <w:sz w:val="24"/>
        </w:rPr>
        <w:t>0</w:t>
      </w:r>
      <w:r w:rsidRPr="007B4C15">
        <w:rPr>
          <w:sz w:val="24"/>
        </w:rPr>
        <w:t>.Устанавливается следующий перечень видов выплат компенсационного характера: выплаты работникам, занятым на тяжелых работах, работах с вредными и (или) опасными, а также иными особыми условиями труда;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8601D" w:rsidRPr="007B4C15" w:rsidRDefault="0068601D" w:rsidP="0068601D">
      <w:pPr>
        <w:pStyle w:val="ab"/>
        <w:ind w:firstLine="709"/>
        <w:rPr>
          <w:sz w:val="24"/>
        </w:rPr>
      </w:pPr>
      <w:r w:rsidRPr="007B4C15">
        <w:rPr>
          <w:sz w:val="24"/>
        </w:rPr>
        <w:t>4.1</w:t>
      </w:r>
      <w:r w:rsidR="00344AE2" w:rsidRPr="007B4C15">
        <w:rPr>
          <w:sz w:val="24"/>
        </w:rPr>
        <w:t>1</w:t>
      </w:r>
      <w:r w:rsidRPr="007B4C15">
        <w:rPr>
          <w:sz w:val="24"/>
        </w:rPr>
        <w:t>.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68601D" w:rsidRPr="007B4C15" w:rsidRDefault="0068601D" w:rsidP="0068601D">
      <w:pPr>
        <w:pStyle w:val="ab"/>
        <w:ind w:firstLine="709"/>
        <w:rPr>
          <w:sz w:val="24"/>
        </w:rPr>
      </w:pPr>
      <w:r w:rsidRPr="007B4C15">
        <w:rPr>
          <w:sz w:val="24"/>
        </w:rPr>
        <w:t>4.1</w:t>
      </w:r>
      <w:r w:rsidR="00344AE2" w:rsidRPr="007B4C15">
        <w:rPr>
          <w:sz w:val="24"/>
        </w:rPr>
        <w:t>2</w:t>
      </w:r>
      <w:r w:rsidRPr="007B4C15">
        <w:rPr>
          <w:sz w:val="24"/>
        </w:rPr>
        <w:t>.</w:t>
      </w:r>
      <w:r w:rsidR="00344AE2" w:rsidRPr="007B4C15">
        <w:rPr>
          <w:sz w:val="24"/>
        </w:rPr>
        <w:t xml:space="preserve"> </w:t>
      </w:r>
      <w:r w:rsidRPr="007B4C15">
        <w:rPr>
          <w:sz w:val="24"/>
        </w:rPr>
        <w:t>В день увольнения производить выплату всех сумм, причитающихся работнику.</w:t>
      </w:r>
    </w:p>
    <w:p w:rsidR="0068601D" w:rsidRPr="007B4C15" w:rsidRDefault="0068601D" w:rsidP="0068601D">
      <w:pPr>
        <w:pStyle w:val="ConsNormal"/>
        <w:widowControl/>
        <w:ind w:firstLine="709"/>
        <w:jc w:val="both"/>
        <w:rPr>
          <w:rFonts w:ascii="Times New Roman" w:hAnsi="Times New Roman"/>
          <w:sz w:val="24"/>
          <w:szCs w:val="24"/>
        </w:rPr>
      </w:pPr>
      <w:r w:rsidRPr="007B4C15">
        <w:rPr>
          <w:rFonts w:ascii="Times New Roman" w:hAnsi="Times New Roman"/>
          <w:sz w:val="24"/>
          <w:szCs w:val="24"/>
        </w:rPr>
        <w:t>4.1</w:t>
      </w:r>
      <w:r w:rsidR="00344AE2" w:rsidRPr="007B4C15">
        <w:rPr>
          <w:rFonts w:ascii="Times New Roman" w:hAnsi="Times New Roman"/>
          <w:sz w:val="24"/>
          <w:szCs w:val="24"/>
        </w:rPr>
        <w:t>3</w:t>
      </w:r>
      <w:r w:rsidRPr="007B4C15">
        <w:rPr>
          <w:rFonts w:ascii="Times New Roman" w:hAnsi="Times New Roman"/>
          <w:sz w:val="24"/>
          <w:szCs w:val="24"/>
        </w:rPr>
        <w:t>. 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68601D" w:rsidRPr="007B4C15" w:rsidRDefault="0068601D" w:rsidP="0068601D">
      <w:pPr>
        <w:pStyle w:val="ab"/>
        <w:ind w:firstLine="709"/>
        <w:rPr>
          <w:sz w:val="24"/>
        </w:rPr>
      </w:pPr>
      <w:r w:rsidRPr="007B4C15">
        <w:rPr>
          <w:sz w:val="24"/>
        </w:rPr>
        <w:t>4.</w:t>
      </w:r>
      <w:r w:rsidR="00344AE2" w:rsidRPr="007B4C15">
        <w:rPr>
          <w:sz w:val="24"/>
        </w:rPr>
        <w:t>14</w:t>
      </w:r>
      <w:r w:rsidRPr="007B4C15">
        <w:rPr>
          <w:sz w:val="24"/>
        </w:rPr>
        <w:t>. Производить доплату за каждый час работы в ночное время работникам в размере 35% должностного окла</w:t>
      </w:r>
      <w:r w:rsidR="00285DFE" w:rsidRPr="007B4C15">
        <w:rPr>
          <w:sz w:val="24"/>
        </w:rPr>
        <w:t>да, рассчитанного за час работы.</w:t>
      </w:r>
      <w:r w:rsidRPr="007B4C15">
        <w:rPr>
          <w:sz w:val="24"/>
        </w:rPr>
        <w:t xml:space="preserve"> </w:t>
      </w:r>
    </w:p>
    <w:p w:rsidR="0068601D" w:rsidRPr="007B4C15" w:rsidRDefault="0068601D" w:rsidP="0068601D">
      <w:pPr>
        <w:pStyle w:val="ConsNormal"/>
        <w:widowControl/>
        <w:ind w:firstLine="709"/>
        <w:jc w:val="both"/>
        <w:rPr>
          <w:rFonts w:ascii="Times New Roman" w:hAnsi="Times New Roman"/>
          <w:sz w:val="24"/>
          <w:szCs w:val="24"/>
        </w:rPr>
      </w:pPr>
      <w:r w:rsidRPr="007B4C15">
        <w:rPr>
          <w:rFonts w:ascii="Times New Roman" w:hAnsi="Times New Roman"/>
          <w:sz w:val="24"/>
          <w:szCs w:val="24"/>
        </w:rPr>
        <w:t>4.</w:t>
      </w:r>
      <w:r w:rsidR="00344AE2" w:rsidRPr="007B4C15">
        <w:rPr>
          <w:rFonts w:ascii="Times New Roman" w:hAnsi="Times New Roman"/>
          <w:sz w:val="24"/>
          <w:szCs w:val="24"/>
        </w:rPr>
        <w:t>15</w:t>
      </w:r>
      <w:r w:rsidRPr="007B4C15">
        <w:rPr>
          <w:rFonts w:ascii="Times New Roman" w:hAnsi="Times New Roman"/>
          <w:sz w:val="24"/>
          <w:szCs w:val="24"/>
        </w:rPr>
        <w:t>. О введении новых условий оплаты труда или изменении условий оплаты труда извещать работников не позднее, чем за два месяца.</w:t>
      </w:r>
    </w:p>
    <w:p w:rsidR="0068601D" w:rsidRPr="007B4C15" w:rsidRDefault="0068601D" w:rsidP="0068601D">
      <w:pPr>
        <w:pStyle w:val="ConsNormal"/>
        <w:widowControl/>
        <w:ind w:firstLine="709"/>
        <w:jc w:val="both"/>
        <w:rPr>
          <w:rFonts w:ascii="Times New Roman" w:hAnsi="Times New Roman"/>
          <w:sz w:val="24"/>
          <w:szCs w:val="24"/>
        </w:rPr>
      </w:pPr>
      <w:r w:rsidRPr="007B4C15">
        <w:rPr>
          <w:rFonts w:ascii="Times New Roman" w:hAnsi="Times New Roman"/>
          <w:sz w:val="24"/>
          <w:szCs w:val="24"/>
        </w:rPr>
        <w:lastRenderedPageBreak/>
        <w:t>4.</w:t>
      </w:r>
      <w:r w:rsidR="00344AE2" w:rsidRPr="007B4C15">
        <w:rPr>
          <w:rFonts w:ascii="Times New Roman" w:hAnsi="Times New Roman"/>
          <w:sz w:val="24"/>
          <w:szCs w:val="24"/>
        </w:rPr>
        <w:t>16</w:t>
      </w:r>
      <w:r w:rsidRPr="007B4C15">
        <w:rPr>
          <w:rFonts w:ascii="Times New Roman" w:hAnsi="Times New Roman"/>
          <w:sz w:val="24"/>
          <w:szCs w:val="24"/>
        </w:rPr>
        <w:t>. Не допускать без согласования, либо без совместного рассмотрения с выборным органом первичной профсоюзной организации решения следующих вопросов:</w:t>
      </w:r>
    </w:p>
    <w:p w:rsidR="0068601D" w:rsidRPr="007B4C15" w:rsidRDefault="0068601D" w:rsidP="0068601D">
      <w:pPr>
        <w:pStyle w:val="ConsNormal"/>
        <w:widowControl/>
        <w:ind w:firstLine="709"/>
        <w:jc w:val="both"/>
        <w:rPr>
          <w:rFonts w:ascii="Times New Roman" w:hAnsi="Times New Roman"/>
          <w:sz w:val="24"/>
          <w:szCs w:val="24"/>
        </w:rPr>
      </w:pPr>
      <w:r w:rsidRPr="007B4C15">
        <w:rPr>
          <w:rFonts w:ascii="Times New Roman" w:hAnsi="Times New Roman"/>
          <w:sz w:val="24"/>
          <w:szCs w:val="24"/>
        </w:rPr>
        <w:t>- принятия локальных нормативных актов;</w:t>
      </w:r>
    </w:p>
    <w:p w:rsidR="0068601D" w:rsidRPr="007B4C15" w:rsidRDefault="0068601D" w:rsidP="0068601D">
      <w:pPr>
        <w:pStyle w:val="ConsNormal"/>
        <w:widowControl/>
        <w:ind w:firstLine="709"/>
        <w:jc w:val="both"/>
        <w:rPr>
          <w:rFonts w:ascii="Times New Roman" w:hAnsi="Times New Roman"/>
          <w:sz w:val="24"/>
          <w:szCs w:val="24"/>
        </w:rPr>
      </w:pPr>
      <w:r w:rsidRPr="007B4C15">
        <w:rPr>
          <w:rFonts w:ascii="Times New Roman" w:hAnsi="Times New Roman"/>
          <w:sz w:val="24"/>
          <w:szCs w:val="24"/>
        </w:rPr>
        <w:t xml:space="preserve">- установления компенсационных и стимулирующих выплат; </w:t>
      </w:r>
    </w:p>
    <w:p w:rsidR="0068601D" w:rsidRPr="007B4C15" w:rsidRDefault="0068601D" w:rsidP="0068601D">
      <w:pPr>
        <w:pStyle w:val="ConsNormal"/>
        <w:widowControl/>
        <w:ind w:firstLine="709"/>
        <w:jc w:val="both"/>
        <w:rPr>
          <w:rFonts w:ascii="Times New Roman" w:hAnsi="Times New Roman"/>
          <w:sz w:val="24"/>
          <w:szCs w:val="24"/>
        </w:rPr>
      </w:pPr>
      <w:r w:rsidRPr="007B4C15">
        <w:rPr>
          <w:rFonts w:ascii="Times New Roman" w:hAnsi="Times New Roman"/>
          <w:sz w:val="24"/>
          <w:szCs w:val="24"/>
        </w:rPr>
        <w:t xml:space="preserve">- проведения мероприятий по аттестации работников </w:t>
      </w:r>
      <w:r w:rsidR="00285DFE" w:rsidRPr="007B4C15">
        <w:rPr>
          <w:rFonts w:ascii="Times New Roman" w:hAnsi="Times New Roman"/>
          <w:sz w:val="24"/>
          <w:szCs w:val="24"/>
        </w:rPr>
        <w:t xml:space="preserve">учреждения </w:t>
      </w:r>
      <w:r w:rsidRPr="007B4C15">
        <w:rPr>
          <w:rFonts w:ascii="Times New Roman" w:hAnsi="Times New Roman"/>
          <w:sz w:val="24"/>
          <w:szCs w:val="24"/>
        </w:rPr>
        <w:t>на соответствие занимаемой должности.</w:t>
      </w:r>
    </w:p>
    <w:p w:rsidR="00285DFE" w:rsidRPr="007B4C15" w:rsidRDefault="0068601D" w:rsidP="0068601D">
      <w:pPr>
        <w:autoSpaceDE w:val="0"/>
        <w:autoSpaceDN w:val="0"/>
        <w:adjustRightInd w:val="0"/>
        <w:ind w:firstLine="709"/>
        <w:jc w:val="both"/>
      </w:pPr>
      <w:r w:rsidRPr="007B4C15">
        <w:t>4.</w:t>
      </w:r>
      <w:r w:rsidR="00344AE2" w:rsidRPr="007B4C15">
        <w:t>17</w:t>
      </w:r>
      <w:r w:rsidRPr="007B4C15">
        <w:t>. Оплата труда работников, занятых на работах с вредными и (или)</w:t>
      </w:r>
      <w:r w:rsidR="00DB4897">
        <w:t xml:space="preserve"> </w:t>
      </w:r>
      <w:r w:rsidRPr="007B4C15">
        <w:t>опасными условиями труда, производится по результатам специальной оценки</w:t>
      </w:r>
      <w:r w:rsidR="00C523DE" w:rsidRPr="007B4C15">
        <w:t xml:space="preserve"> </w:t>
      </w:r>
      <w:r w:rsidRPr="007B4C15">
        <w:t>условий труда в повышенном размере по</w:t>
      </w:r>
      <w:r w:rsidR="00C523DE" w:rsidRPr="007B4C15">
        <w:t xml:space="preserve"> </w:t>
      </w:r>
      <w:r w:rsidRPr="007B4C15">
        <w:t>сравнению с тарифными ставками (окладами), установленными для различных</w:t>
      </w:r>
      <w:r w:rsidR="00285DFE" w:rsidRPr="007B4C15">
        <w:t xml:space="preserve"> </w:t>
      </w:r>
      <w:r w:rsidRPr="007B4C15">
        <w:t>видов работ с нормальными условиями труда. Минимальный размер повышения оплаты труда</w:t>
      </w:r>
      <w:r w:rsidR="00C523DE" w:rsidRPr="007B4C15">
        <w:t xml:space="preserve"> </w:t>
      </w:r>
      <w:r w:rsidRPr="007B4C15">
        <w:t xml:space="preserve">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w:t>
      </w:r>
    </w:p>
    <w:p w:rsidR="0068601D" w:rsidRPr="007B4C15" w:rsidRDefault="0068601D" w:rsidP="0068601D">
      <w:pPr>
        <w:autoSpaceDE w:val="0"/>
        <w:autoSpaceDN w:val="0"/>
        <w:adjustRightInd w:val="0"/>
        <w:ind w:firstLine="709"/>
        <w:jc w:val="both"/>
      </w:pPr>
      <w:r w:rsidRPr="007B4C15">
        <w:t>4.</w:t>
      </w:r>
      <w:r w:rsidR="00344AE2" w:rsidRPr="007B4C15">
        <w:t>18</w:t>
      </w:r>
      <w:r w:rsidRPr="007B4C15">
        <w:t>. В случае истечения срока действия квалификационной категории, установленной педагогическим работникам и руководителям образовательн</w:t>
      </w:r>
      <w:r w:rsidR="00FA2BB2">
        <w:t>ой</w:t>
      </w:r>
      <w:r w:rsidRPr="007B4C15">
        <w:t xml:space="preserve"> организаци</w:t>
      </w:r>
      <w:r w:rsidR="00FA2BB2">
        <w:t>и</w:t>
      </w:r>
      <w:r w:rsidRPr="007B4C15">
        <w:t xml:space="preserve">, которым до наступления пенсии по возрасту осталось не более </w:t>
      </w:r>
      <w:r w:rsidR="00FA2BB2">
        <w:t>5</w:t>
      </w:r>
      <w:r w:rsidRPr="007B4C15">
        <w:t xml:space="preserve"> лет, допускается сохранение оплаты труда с учетом имевшихся квалификационных категорий до достижения пенсионного возраста.</w:t>
      </w:r>
    </w:p>
    <w:p w:rsidR="00DA466B" w:rsidRPr="007B4C15" w:rsidRDefault="00DA466B" w:rsidP="0068601D">
      <w:pPr>
        <w:autoSpaceDE w:val="0"/>
        <w:autoSpaceDN w:val="0"/>
        <w:adjustRightInd w:val="0"/>
        <w:ind w:firstLine="709"/>
        <w:jc w:val="both"/>
        <w:rPr>
          <w:b/>
        </w:rPr>
      </w:pPr>
      <w:r w:rsidRPr="007B4C15">
        <w:rPr>
          <w:b/>
        </w:rPr>
        <w:t>Руководитель обязуется:</w:t>
      </w:r>
    </w:p>
    <w:p w:rsidR="00DA466B" w:rsidRPr="007B4C15" w:rsidRDefault="00DA466B" w:rsidP="0068601D">
      <w:pPr>
        <w:autoSpaceDE w:val="0"/>
        <w:autoSpaceDN w:val="0"/>
        <w:adjustRightInd w:val="0"/>
        <w:ind w:firstLine="709"/>
        <w:jc w:val="both"/>
      </w:pPr>
      <w:r w:rsidRPr="007B4C15">
        <w:t>4</w:t>
      </w:r>
      <w:r w:rsidR="00344AE2" w:rsidRPr="007B4C15">
        <w:t xml:space="preserve">.19. </w:t>
      </w:r>
      <w:r w:rsidRPr="007B4C15">
        <w:t>Выплачивать работникам заработную плату два раза в месяц: 30 и 15 числа</w:t>
      </w:r>
      <w:r w:rsidR="00FA2BB2">
        <w:t xml:space="preserve"> каждого месяца</w:t>
      </w:r>
      <w:r w:rsidRPr="007B4C15">
        <w:t>.</w:t>
      </w:r>
    </w:p>
    <w:p w:rsidR="00DA466B" w:rsidRPr="007B4C15" w:rsidRDefault="00DA466B" w:rsidP="0068601D">
      <w:pPr>
        <w:autoSpaceDE w:val="0"/>
        <w:autoSpaceDN w:val="0"/>
        <w:adjustRightInd w:val="0"/>
        <w:ind w:firstLine="709"/>
        <w:jc w:val="both"/>
      </w:pPr>
      <w:r w:rsidRPr="007B4C15">
        <w:t>При совпадении дня выплаты с выходным и нерабочим праздничным днём выплата заработной платы производится накануне этого дня</w:t>
      </w:r>
      <w:r w:rsidR="00344AE2" w:rsidRPr="007B4C15">
        <w:t>.</w:t>
      </w:r>
    </w:p>
    <w:p w:rsidR="0068601D" w:rsidRPr="007B4C15" w:rsidRDefault="0068601D" w:rsidP="0068601D">
      <w:pPr>
        <w:pStyle w:val="33"/>
        <w:spacing w:after="0"/>
        <w:ind w:firstLine="709"/>
        <w:jc w:val="center"/>
        <w:rPr>
          <w:b/>
          <w:bCs/>
          <w:sz w:val="24"/>
          <w:szCs w:val="24"/>
        </w:rPr>
      </w:pPr>
      <w:r w:rsidRPr="007B4C15">
        <w:rPr>
          <w:b/>
          <w:sz w:val="24"/>
          <w:szCs w:val="24"/>
        </w:rPr>
        <w:t xml:space="preserve">Раздел </w:t>
      </w:r>
      <w:r w:rsidRPr="007B4C15">
        <w:rPr>
          <w:b/>
          <w:sz w:val="24"/>
          <w:szCs w:val="24"/>
          <w:lang w:val="en-US"/>
        </w:rPr>
        <w:t>V</w:t>
      </w:r>
      <w:r w:rsidRPr="007B4C15">
        <w:rPr>
          <w:b/>
          <w:bCs/>
          <w:sz w:val="24"/>
          <w:szCs w:val="24"/>
        </w:rPr>
        <w:t>. Социальные гарантии и льготы.</w:t>
      </w:r>
    </w:p>
    <w:p w:rsidR="0068601D" w:rsidRPr="007B4C15" w:rsidRDefault="0068601D" w:rsidP="0068601D">
      <w:pPr>
        <w:pStyle w:val="ab"/>
        <w:ind w:firstLine="709"/>
        <w:rPr>
          <w:sz w:val="24"/>
        </w:rPr>
      </w:pPr>
      <w:r w:rsidRPr="007B4C15">
        <w:rPr>
          <w:sz w:val="24"/>
        </w:rPr>
        <w:t xml:space="preserve">5. Стороны пришли к соглашению о </w:t>
      </w:r>
      <w:proofErr w:type="gramStart"/>
      <w:r w:rsidRPr="007B4C15">
        <w:rPr>
          <w:sz w:val="24"/>
        </w:rPr>
        <w:t>том</w:t>
      </w:r>
      <w:proofErr w:type="gramEnd"/>
      <w:r w:rsidRPr="007B4C15">
        <w:rPr>
          <w:sz w:val="24"/>
        </w:rPr>
        <w:t xml:space="preserve"> что:</w:t>
      </w:r>
    </w:p>
    <w:p w:rsidR="0068601D" w:rsidRPr="007B4C15" w:rsidRDefault="0068601D" w:rsidP="0068601D">
      <w:pPr>
        <w:pStyle w:val="ab"/>
        <w:ind w:firstLine="709"/>
        <w:rPr>
          <w:sz w:val="24"/>
        </w:rPr>
      </w:pPr>
      <w:r w:rsidRPr="007B4C15">
        <w:rPr>
          <w:sz w:val="24"/>
        </w:rPr>
        <w:t>5.1. Гарантии и компенсации работникам предоставляются в следующих случаях:</w:t>
      </w:r>
    </w:p>
    <w:p w:rsidR="00C61856" w:rsidRPr="007B4C15" w:rsidRDefault="00C61856" w:rsidP="0068601D">
      <w:pPr>
        <w:pStyle w:val="ab"/>
        <w:ind w:firstLine="709"/>
        <w:rPr>
          <w:sz w:val="24"/>
        </w:rPr>
      </w:pPr>
      <w:r w:rsidRPr="007B4C15">
        <w:rPr>
          <w:sz w:val="24"/>
        </w:rPr>
        <w:t>-</w:t>
      </w:r>
      <w:r w:rsidR="00FA2BB2">
        <w:rPr>
          <w:sz w:val="24"/>
        </w:rPr>
        <w:t>при приёме на работу (ст.64,</w:t>
      </w:r>
      <w:r w:rsidRPr="007B4C15">
        <w:rPr>
          <w:sz w:val="24"/>
        </w:rPr>
        <w:t xml:space="preserve"> 220,287, 259, 262 ТКРФ)</w:t>
      </w:r>
    </w:p>
    <w:p w:rsidR="00C61856" w:rsidRPr="007B4C15" w:rsidRDefault="00C61856" w:rsidP="0068601D">
      <w:pPr>
        <w:pStyle w:val="ab"/>
        <w:ind w:firstLine="709"/>
        <w:rPr>
          <w:sz w:val="24"/>
        </w:rPr>
      </w:pPr>
      <w:r w:rsidRPr="007B4C15">
        <w:rPr>
          <w:sz w:val="24"/>
        </w:rPr>
        <w:t>-при переводе на другую работу (ст.72,72,2.,73, 74 ТК РФ)</w:t>
      </w:r>
    </w:p>
    <w:p w:rsidR="00C61856" w:rsidRPr="007B4C15" w:rsidRDefault="00C61856" w:rsidP="0068601D">
      <w:pPr>
        <w:pStyle w:val="ab"/>
        <w:ind w:firstLine="709"/>
        <w:rPr>
          <w:sz w:val="24"/>
        </w:rPr>
      </w:pPr>
      <w:r w:rsidRPr="007B4C15">
        <w:rPr>
          <w:sz w:val="24"/>
        </w:rPr>
        <w:t>- при увольнении (ст.178,179,180, 82 ТК РФ)</w:t>
      </w:r>
    </w:p>
    <w:p w:rsidR="00C61856" w:rsidRPr="007B4C15" w:rsidRDefault="00C61856" w:rsidP="0068601D">
      <w:pPr>
        <w:pStyle w:val="ab"/>
        <w:ind w:firstLine="709"/>
        <w:rPr>
          <w:sz w:val="24"/>
        </w:rPr>
      </w:pPr>
      <w:r w:rsidRPr="007B4C15">
        <w:rPr>
          <w:sz w:val="24"/>
        </w:rPr>
        <w:t>-при оплате труда</w:t>
      </w:r>
      <w:r w:rsidR="00C50597">
        <w:rPr>
          <w:sz w:val="24"/>
        </w:rPr>
        <w:t xml:space="preserve"> </w:t>
      </w:r>
      <w:r w:rsidRPr="007B4C15">
        <w:rPr>
          <w:sz w:val="24"/>
        </w:rPr>
        <w:t>(ст.142,256 ТК РФ)</w:t>
      </w:r>
    </w:p>
    <w:p w:rsidR="00C61856" w:rsidRPr="007B4C15" w:rsidRDefault="00C61856" w:rsidP="0068601D">
      <w:pPr>
        <w:pStyle w:val="ab"/>
        <w:ind w:firstLine="709"/>
        <w:rPr>
          <w:sz w:val="24"/>
        </w:rPr>
      </w:pPr>
      <w:r w:rsidRPr="007B4C15">
        <w:rPr>
          <w:sz w:val="24"/>
        </w:rPr>
        <w:t>-при направлении в служебные командировки (ст.167-168 ТК РФ);</w:t>
      </w:r>
    </w:p>
    <w:p w:rsidR="00C61856" w:rsidRPr="007B4C15" w:rsidRDefault="00C61856" w:rsidP="0068601D">
      <w:pPr>
        <w:pStyle w:val="ab"/>
        <w:ind w:firstLine="709"/>
        <w:rPr>
          <w:sz w:val="24"/>
        </w:rPr>
      </w:pPr>
      <w:r w:rsidRPr="007B4C15">
        <w:rPr>
          <w:sz w:val="24"/>
        </w:rPr>
        <w:t>- при совмещении работы с обучением (ст.173,174,177 ТК РФ)</w:t>
      </w:r>
    </w:p>
    <w:p w:rsidR="00C61856" w:rsidRPr="007B4C15" w:rsidRDefault="00C61856" w:rsidP="0068601D">
      <w:pPr>
        <w:pStyle w:val="ab"/>
        <w:ind w:firstLine="709"/>
        <w:rPr>
          <w:sz w:val="24"/>
        </w:rPr>
      </w:pPr>
      <w:r w:rsidRPr="007B4C15">
        <w:rPr>
          <w:sz w:val="24"/>
        </w:rPr>
        <w:t>- при вынужденном прекращении работы не по вине работника (ст</w:t>
      </w:r>
      <w:r w:rsidR="00C50597">
        <w:rPr>
          <w:sz w:val="24"/>
        </w:rPr>
        <w:t>.</w:t>
      </w:r>
      <w:r w:rsidRPr="007B4C15">
        <w:rPr>
          <w:sz w:val="24"/>
        </w:rPr>
        <w:t xml:space="preserve"> 157,414 ТК РФ)</w:t>
      </w:r>
    </w:p>
    <w:p w:rsidR="00F86892" w:rsidRPr="007B4C15" w:rsidRDefault="00C61856" w:rsidP="0068601D">
      <w:pPr>
        <w:pStyle w:val="ab"/>
        <w:ind w:firstLine="709"/>
        <w:rPr>
          <w:sz w:val="24"/>
        </w:rPr>
      </w:pPr>
      <w:r w:rsidRPr="007B4C15">
        <w:rPr>
          <w:sz w:val="24"/>
        </w:rPr>
        <w:t>-при предоставлении ежегодного оплачиваемого отпуска (ст.116-119, 123-128 ТК</w:t>
      </w:r>
      <w:r w:rsidR="00F86892" w:rsidRPr="007B4C15">
        <w:rPr>
          <w:sz w:val="24"/>
        </w:rPr>
        <w:t xml:space="preserve"> РФ)</w:t>
      </w:r>
    </w:p>
    <w:p w:rsidR="00F86892" w:rsidRPr="007B4C15" w:rsidRDefault="00F86892" w:rsidP="0068601D">
      <w:pPr>
        <w:pStyle w:val="ab"/>
        <w:ind w:firstLine="709"/>
        <w:rPr>
          <w:sz w:val="24"/>
        </w:rPr>
      </w:pPr>
      <w:r w:rsidRPr="007B4C15">
        <w:rPr>
          <w:sz w:val="24"/>
        </w:rPr>
        <w:t>- в связи с задержкой по вине Работодателя выдачи трудовой книжки при увольнении;</w:t>
      </w:r>
    </w:p>
    <w:p w:rsidR="00F86892" w:rsidRPr="007B4C15" w:rsidRDefault="00F86892" w:rsidP="0068601D">
      <w:pPr>
        <w:pStyle w:val="ab"/>
        <w:ind w:firstLine="709"/>
        <w:rPr>
          <w:sz w:val="24"/>
        </w:rPr>
      </w:pPr>
      <w:r w:rsidRPr="007B4C15">
        <w:rPr>
          <w:sz w:val="24"/>
        </w:rPr>
        <w:t>-в других случаях, предусмотренных действующим законодательством.</w:t>
      </w:r>
    </w:p>
    <w:p w:rsidR="0068601D" w:rsidRPr="007B4C15" w:rsidRDefault="00F86892" w:rsidP="0068601D">
      <w:pPr>
        <w:pStyle w:val="ab"/>
        <w:ind w:firstLine="709"/>
        <w:rPr>
          <w:sz w:val="24"/>
        </w:rPr>
      </w:pPr>
      <w:r w:rsidRPr="007B4C15">
        <w:rPr>
          <w:sz w:val="24"/>
        </w:rPr>
        <w:t>П</w:t>
      </w:r>
      <w:r w:rsidR="0068601D" w:rsidRPr="007B4C15">
        <w:rPr>
          <w:sz w:val="24"/>
        </w:rPr>
        <w:t>ри приеме на работу запрещается необоснованный отказ в заключении трудового договора.</w:t>
      </w:r>
    </w:p>
    <w:p w:rsidR="0068601D" w:rsidRPr="007B4C15" w:rsidRDefault="0068601D" w:rsidP="0068601D">
      <w:pPr>
        <w:pStyle w:val="ab"/>
        <w:ind w:firstLine="709"/>
        <w:rPr>
          <w:sz w:val="24"/>
        </w:rPr>
      </w:pPr>
      <w:r w:rsidRPr="007B4C15">
        <w:rPr>
          <w:sz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а также других обстоятельств, не связанных с деловыми качествами работников не допускается.</w:t>
      </w:r>
    </w:p>
    <w:p w:rsidR="0068601D" w:rsidRPr="007B4C15" w:rsidRDefault="00E40E69" w:rsidP="0068601D">
      <w:pPr>
        <w:pStyle w:val="ab"/>
        <w:ind w:firstLine="709"/>
        <w:rPr>
          <w:sz w:val="24"/>
        </w:rPr>
      </w:pPr>
      <w:r w:rsidRPr="007B4C15">
        <w:rPr>
          <w:sz w:val="24"/>
        </w:rPr>
        <w:t>П</w:t>
      </w:r>
      <w:r w:rsidR="0068601D" w:rsidRPr="007B4C15">
        <w:rPr>
          <w:sz w:val="24"/>
        </w:rPr>
        <w:t xml:space="preserve">ри переводе на другую работу: </w:t>
      </w:r>
    </w:p>
    <w:p w:rsidR="0068601D" w:rsidRPr="007B4C15" w:rsidRDefault="0068601D" w:rsidP="0068601D">
      <w:pPr>
        <w:pStyle w:val="ab"/>
        <w:ind w:firstLine="709"/>
        <w:rPr>
          <w:sz w:val="24"/>
        </w:rPr>
      </w:pPr>
      <w:proofErr w:type="gramStart"/>
      <w:r w:rsidRPr="007B4C15">
        <w:rPr>
          <w:sz w:val="24"/>
        </w:rPr>
        <w:t>а)изменение</w:t>
      </w:r>
      <w:proofErr w:type="gramEnd"/>
      <w:r w:rsidRPr="007B4C15">
        <w:rPr>
          <w:sz w:val="24"/>
        </w:rPr>
        <w:t xml:space="preserve">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w:t>
      </w:r>
    </w:p>
    <w:p w:rsidR="0068601D" w:rsidRPr="007B4C15" w:rsidRDefault="0068601D" w:rsidP="0068601D">
      <w:pPr>
        <w:pStyle w:val="ab"/>
        <w:ind w:firstLine="709"/>
        <w:rPr>
          <w:sz w:val="24"/>
        </w:rPr>
      </w:pPr>
      <w:r w:rsidRPr="007B4C15">
        <w:rPr>
          <w:sz w:val="24"/>
        </w:rPr>
        <w:t>Перевод на другую работу допускается только с письменного согласия работника.</w:t>
      </w:r>
    </w:p>
    <w:p w:rsidR="0068601D" w:rsidRPr="007B4C15" w:rsidRDefault="0068601D" w:rsidP="0068601D">
      <w:pPr>
        <w:pStyle w:val="ab"/>
        <w:ind w:firstLine="709"/>
        <w:rPr>
          <w:sz w:val="24"/>
        </w:rPr>
      </w:pPr>
      <w:r w:rsidRPr="007B4C15">
        <w:rPr>
          <w:sz w:val="24"/>
        </w:rPr>
        <w:t xml:space="preserve">б)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w:t>
      </w:r>
      <w:r w:rsidRPr="007B4C15">
        <w:rPr>
          <w:sz w:val="24"/>
        </w:rPr>
        <w:lastRenderedPageBreak/>
        <w:t>соглашения о временном характере перевода утрачивает силу и перевод считается постоянным;</w:t>
      </w:r>
    </w:p>
    <w:p w:rsidR="0068601D" w:rsidRPr="007B4C15" w:rsidRDefault="0068601D" w:rsidP="0068601D">
      <w:pPr>
        <w:pStyle w:val="ab"/>
        <w:ind w:firstLine="709"/>
        <w:rPr>
          <w:sz w:val="24"/>
        </w:rPr>
      </w:pPr>
      <w:r w:rsidRPr="007B4C15">
        <w:rPr>
          <w:sz w:val="24"/>
        </w:rPr>
        <w:t>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w:t>
      </w:r>
    </w:p>
    <w:p w:rsidR="0068601D" w:rsidRPr="007B4C15" w:rsidRDefault="0068601D" w:rsidP="0068601D">
      <w:pPr>
        <w:pStyle w:val="ab"/>
        <w:ind w:firstLine="709"/>
        <w:rPr>
          <w:sz w:val="24"/>
        </w:rPr>
      </w:pPr>
      <w:r w:rsidRPr="007B4C15">
        <w:rPr>
          <w:sz w:val="24"/>
        </w:rPr>
        <w:t>г)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w:t>
      </w:r>
    </w:p>
    <w:p w:rsidR="0068601D" w:rsidRPr="007B4C15" w:rsidRDefault="0068601D" w:rsidP="0068601D">
      <w:pPr>
        <w:pStyle w:val="ab"/>
        <w:ind w:firstLine="709"/>
        <w:rPr>
          <w:sz w:val="24"/>
        </w:rPr>
      </w:pPr>
      <w:r w:rsidRPr="007B4C15">
        <w:rPr>
          <w:sz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8601D" w:rsidRPr="007B4C15" w:rsidRDefault="00E40E69" w:rsidP="0068601D">
      <w:pPr>
        <w:pStyle w:val="ab"/>
        <w:ind w:firstLine="709"/>
        <w:rPr>
          <w:sz w:val="24"/>
        </w:rPr>
      </w:pPr>
      <w:r w:rsidRPr="007B4C15">
        <w:rPr>
          <w:sz w:val="24"/>
        </w:rPr>
        <w:t>П</w:t>
      </w:r>
      <w:r w:rsidR="0068601D" w:rsidRPr="007B4C15">
        <w:rPr>
          <w:sz w:val="24"/>
        </w:rPr>
        <w:t>ри увольнении:</w:t>
      </w:r>
    </w:p>
    <w:p w:rsidR="0068601D" w:rsidRPr="007B4C15" w:rsidRDefault="0068601D" w:rsidP="0068601D">
      <w:pPr>
        <w:pStyle w:val="ab"/>
        <w:ind w:firstLine="709"/>
        <w:rPr>
          <w:sz w:val="24"/>
        </w:rPr>
      </w:pPr>
      <w:r w:rsidRPr="007B4C15">
        <w:rPr>
          <w:sz w:val="24"/>
        </w:rPr>
        <w:t>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68601D" w:rsidRPr="007B4C15" w:rsidRDefault="00E40E69" w:rsidP="0068601D">
      <w:pPr>
        <w:pStyle w:val="ab"/>
        <w:ind w:firstLine="709"/>
        <w:rPr>
          <w:sz w:val="24"/>
        </w:rPr>
      </w:pPr>
      <w:r w:rsidRPr="007B4C15">
        <w:rPr>
          <w:sz w:val="24"/>
        </w:rPr>
        <w:t>П</w:t>
      </w:r>
      <w:r w:rsidR="0068601D" w:rsidRPr="007B4C15">
        <w:rPr>
          <w:sz w:val="24"/>
        </w:rPr>
        <w:t xml:space="preserve">ри оплате труда: </w:t>
      </w:r>
    </w:p>
    <w:p w:rsidR="0068601D" w:rsidRPr="007B4C15" w:rsidRDefault="0068601D" w:rsidP="0068601D">
      <w:pPr>
        <w:pStyle w:val="ab"/>
        <w:ind w:firstLine="709"/>
        <w:rPr>
          <w:sz w:val="24"/>
        </w:rPr>
      </w:pPr>
      <w:r w:rsidRPr="007B4C15">
        <w:rPr>
          <w:sz w:val="24"/>
        </w:rPr>
        <w:t xml:space="preserve">а) </w:t>
      </w:r>
      <w:bookmarkStart w:id="3" w:name="sub_1421"/>
      <w:r w:rsidRPr="007B4C15">
        <w:rPr>
          <w:sz w:val="24"/>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законодательством РФ и иными федеральными законами.</w:t>
      </w:r>
    </w:p>
    <w:bookmarkEnd w:id="3"/>
    <w:p w:rsidR="0068601D" w:rsidRPr="007B4C15" w:rsidRDefault="0068601D" w:rsidP="0068601D">
      <w:pPr>
        <w:pStyle w:val="ab"/>
        <w:ind w:firstLine="709"/>
        <w:rPr>
          <w:sz w:val="24"/>
        </w:rPr>
      </w:pPr>
      <w:r w:rsidRPr="007B4C15">
        <w:rPr>
          <w:sz w:val="24"/>
        </w:rPr>
        <w:t xml:space="preserve">б) </w:t>
      </w:r>
      <w:bookmarkStart w:id="4" w:name="sub_25601"/>
      <w:r w:rsidRPr="007B4C15">
        <w:rPr>
          <w:sz w:val="24"/>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bookmarkEnd w:id="4"/>
    <w:p w:rsidR="0068601D" w:rsidRPr="007B4C15" w:rsidRDefault="0068601D" w:rsidP="0068601D">
      <w:pPr>
        <w:pStyle w:val="ab"/>
        <w:ind w:firstLine="709"/>
        <w:rPr>
          <w:sz w:val="24"/>
        </w:rPr>
      </w:pPr>
      <w:r w:rsidRPr="007B4C15">
        <w:rPr>
          <w:sz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68601D" w:rsidRPr="007B4C15" w:rsidRDefault="00E40E69" w:rsidP="0068601D">
      <w:pPr>
        <w:pStyle w:val="ab"/>
        <w:ind w:firstLine="709"/>
        <w:rPr>
          <w:sz w:val="24"/>
        </w:rPr>
      </w:pPr>
      <w:r w:rsidRPr="007B4C15">
        <w:rPr>
          <w:sz w:val="24"/>
        </w:rPr>
        <w:t>П</w:t>
      </w:r>
      <w:r w:rsidR="0068601D" w:rsidRPr="007B4C15">
        <w:rPr>
          <w:sz w:val="24"/>
        </w:rPr>
        <w:t>ри вынужденном прекращении работы по вине работодателя:</w:t>
      </w:r>
    </w:p>
    <w:p w:rsidR="0068601D" w:rsidRPr="007B4C15" w:rsidRDefault="0068601D" w:rsidP="0068601D">
      <w:pPr>
        <w:pStyle w:val="ab"/>
        <w:ind w:firstLine="709"/>
        <w:rPr>
          <w:sz w:val="24"/>
        </w:rPr>
      </w:pPr>
      <w:bookmarkStart w:id="5" w:name="sub_1571"/>
      <w:bookmarkStart w:id="6" w:name="sub_4052"/>
      <w:r w:rsidRPr="007B4C15">
        <w:rPr>
          <w:sz w:val="24"/>
        </w:rPr>
        <w:t>Время простоя по вине работодателя оплачивается в размере не менее двух третей средней заработной платы работника.</w:t>
      </w:r>
    </w:p>
    <w:p w:rsidR="0068601D" w:rsidRPr="007B4C15" w:rsidRDefault="0068601D" w:rsidP="0068601D">
      <w:pPr>
        <w:pStyle w:val="ab"/>
        <w:ind w:firstLine="709"/>
        <w:rPr>
          <w:sz w:val="24"/>
        </w:rPr>
      </w:pPr>
      <w:bookmarkStart w:id="7" w:name="sub_1572"/>
      <w:bookmarkEnd w:id="5"/>
      <w:r w:rsidRPr="007B4C15">
        <w:rPr>
          <w:sz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68601D" w:rsidRPr="007B4C15" w:rsidRDefault="0068601D" w:rsidP="0068601D">
      <w:pPr>
        <w:pStyle w:val="ab"/>
        <w:ind w:firstLine="709"/>
        <w:rPr>
          <w:sz w:val="24"/>
        </w:rPr>
      </w:pPr>
      <w:bookmarkStart w:id="8" w:name="sub_1573"/>
      <w:bookmarkEnd w:id="7"/>
      <w:r w:rsidRPr="007B4C15">
        <w:rPr>
          <w:sz w:val="24"/>
        </w:rPr>
        <w:t>Время простоя по вине работника не оплачивается:</w:t>
      </w:r>
    </w:p>
    <w:bookmarkEnd w:id="6"/>
    <w:bookmarkEnd w:id="8"/>
    <w:p w:rsidR="0068601D" w:rsidRPr="007B4C15" w:rsidRDefault="0068601D" w:rsidP="0068601D">
      <w:pPr>
        <w:pStyle w:val="ab"/>
        <w:ind w:firstLine="709"/>
        <w:rPr>
          <w:sz w:val="24"/>
        </w:rPr>
      </w:pPr>
      <w:r w:rsidRPr="007B4C15">
        <w:rPr>
          <w:sz w:val="24"/>
        </w:rPr>
        <w:t xml:space="preserve">- при предоставлении ежегодного оплачиваемого отпуска: </w:t>
      </w:r>
    </w:p>
    <w:p w:rsidR="0068601D" w:rsidRPr="007B4C15" w:rsidRDefault="007C4369" w:rsidP="0068601D">
      <w:pPr>
        <w:pStyle w:val="33"/>
        <w:spacing w:after="0"/>
        <w:ind w:firstLine="709"/>
        <w:jc w:val="both"/>
        <w:rPr>
          <w:sz w:val="24"/>
          <w:szCs w:val="24"/>
        </w:rPr>
      </w:pPr>
      <w:r w:rsidRPr="007B4C15">
        <w:rPr>
          <w:bCs/>
          <w:sz w:val="24"/>
          <w:szCs w:val="24"/>
        </w:rPr>
        <w:t>5.</w:t>
      </w:r>
      <w:proofErr w:type="gramStart"/>
      <w:r w:rsidRPr="007B4C15">
        <w:rPr>
          <w:bCs/>
          <w:sz w:val="24"/>
          <w:szCs w:val="24"/>
        </w:rPr>
        <w:t>2</w:t>
      </w:r>
      <w:r w:rsidR="0068601D" w:rsidRPr="007B4C15">
        <w:rPr>
          <w:bCs/>
          <w:sz w:val="24"/>
          <w:szCs w:val="24"/>
        </w:rPr>
        <w:t>.</w:t>
      </w:r>
      <w:r w:rsidR="0068601D" w:rsidRPr="007B4C15">
        <w:rPr>
          <w:sz w:val="24"/>
          <w:szCs w:val="24"/>
        </w:rPr>
        <w:t>Работодатель</w:t>
      </w:r>
      <w:proofErr w:type="gramEnd"/>
      <w:r w:rsidR="0068601D" w:rsidRPr="007B4C15">
        <w:rPr>
          <w:sz w:val="24"/>
          <w:szCs w:val="24"/>
        </w:rPr>
        <w:t xml:space="preserve"> обязуется:</w:t>
      </w:r>
    </w:p>
    <w:p w:rsidR="0068601D" w:rsidRPr="007B4C15" w:rsidRDefault="00344AE2" w:rsidP="000B1E38">
      <w:pPr>
        <w:pStyle w:val="33"/>
        <w:spacing w:after="0"/>
        <w:jc w:val="both"/>
        <w:rPr>
          <w:sz w:val="24"/>
          <w:szCs w:val="24"/>
        </w:rPr>
      </w:pPr>
      <w:r w:rsidRPr="007B4C15">
        <w:rPr>
          <w:sz w:val="24"/>
          <w:szCs w:val="24"/>
        </w:rPr>
        <w:t xml:space="preserve">          </w:t>
      </w:r>
      <w:r w:rsidR="007C4369" w:rsidRPr="007B4C15">
        <w:rPr>
          <w:sz w:val="24"/>
          <w:szCs w:val="24"/>
        </w:rPr>
        <w:t>5.2</w:t>
      </w:r>
      <w:r w:rsidR="000B1E38" w:rsidRPr="007B4C15">
        <w:rPr>
          <w:sz w:val="24"/>
          <w:szCs w:val="24"/>
        </w:rPr>
        <w:t>.</w:t>
      </w:r>
      <w:r w:rsidRPr="007B4C15">
        <w:rPr>
          <w:sz w:val="24"/>
          <w:szCs w:val="24"/>
        </w:rPr>
        <w:t>1</w:t>
      </w:r>
      <w:r w:rsidR="0068601D" w:rsidRPr="007B4C15">
        <w:rPr>
          <w:sz w:val="24"/>
          <w:szCs w:val="24"/>
        </w:rPr>
        <w:t>. 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образовательной организации;</w:t>
      </w:r>
    </w:p>
    <w:p w:rsidR="0068601D" w:rsidRPr="007B4C15" w:rsidRDefault="007C4369" w:rsidP="0068601D">
      <w:pPr>
        <w:pStyle w:val="33"/>
        <w:spacing w:after="0"/>
        <w:ind w:firstLine="709"/>
        <w:jc w:val="both"/>
        <w:rPr>
          <w:sz w:val="24"/>
          <w:szCs w:val="24"/>
        </w:rPr>
      </w:pPr>
      <w:r w:rsidRPr="007B4C15">
        <w:rPr>
          <w:sz w:val="24"/>
          <w:szCs w:val="24"/>
        </w:rPr>
        <w:t>5.2</w:t>
      </w:r>
      <w:r w:rsidR="0068601D" w:rsidRPr="007B4C15">
        <w:rPr>
          <w:sz w:val="24"/>
          <w:szCs w:val="24"/>
        </w:rPr>
        <w:t>.</w:t>
      </w:r>
      <w:r w:rsidR="00344AE2" w:rsidRPr="007B4C15">
        <w:rPr>
          <w:sz w:val="24"/>
          <w:szCs w:val="24"/>
        </w:rPr>
        <w:t>2</w:t>
      </w:r>
      <w:r w:rsidR="0068601D" w:rsidRPr="007B4C15">
        <w:rPr>
          <w:sz w:val="24"/>
          <w:szCs w:val="24"/>
        </w:rPr>
        <w:t>. определить время и место для питания работников образовательных организаций</w:t>
      </w:r>
    </w:p>
    <w:p w:rsidR="0068601D" w:rsidRPr="007B4C15" w:rsidRDefault="007C4369" w:rsidP="0068601D">
      <w:pPr>
        <w:pStyle w:val="33"/>
        <w:spacing w:after="0"/>
        <w:ind w:firstLine="709"/>
        <w:jc w:val="both"/>
        <w:rPr>
          <w:sz w:val="24"/>
          <w:szCs w:val="24"/>
        </w:rPr>
      </w:pPr>
      <w:r w:rsidRPr="007B4C15">
        <w:rPr>
          <w:sz w:val="24"/>
          <w:szCs w:val="24"/>
        </w:rPr>
        <w:t>5.2</w:t>
      </w:r>
      <w:r w:rsidR="0068601D" w:rsidRPr="007B4C15">
        <w:rPr>
          <w:sz w:val="24"/>
          <w:szCs w:val="24"/>
        </w:rPr>
        <w:t>.</w:t>
      </w:r>
      <w:r w:rsidR="00344AE2" w:rsidRPr="007B4C15">
        <w:rPr>
          <w:sz w:val="24"/>
          <w:szCs w:val="24"/>
        </w:rPr>
        <w:t>3</w:t>
      </w:r>
      <w:r w:rsidR="0068601D" w:rsidRPr="007B4C15">
        <w:rPr>
          <w:sz w:val="24"/>
          <w:szCs w:val="24"/>
        </w:rPr>
        <w:t>. в</w:t>
      </w:r>
      <w:r w:rsidR="000B1E38" w:rsidRPr="007B4C15">
        <w:rPr>
          <w:sz w:val="24"/>
          <w:szCs w:val="24"/>
        </w:rPr>
        <w:t xml:space="preserve">ыделить средства из внебюджетного фонда для </w:t>
      </w:r>
      <w:r w:rsidR="003761EB" w:rsidRPr="007B4C15">
        <w:rPr>
          <w:sz w:val="24"/>
          <w:szCs w:val="24"/>
        </w:rPr>
        <w:t xml:space="preserve">проведения культурно-массовых и </w:t>
      </w:r>
      <w:r w:rsidR="000B1E38" w:rsidRPr="007B4C15">
        <w:rPr>
          <w:sz w:val="24"/>
          <w:szCs w:val="24"/>
        </w:rPr>
        <w:t>спорти</w:t>
      </w:r>
      <w:r w:rsidRPr="007B4C15">
        <w:rPr>
          <w:sz w:val="24"/>
          <w:szCs w:val="24"/>
        </w:rPr>
        <w:t>вно-оздоровительных мероприятий</w:t>
      </w:r>
      <w:r w:rsidR="0068601D" w:rsidRPr="007B4C15">
        <w:rPr>
          <w:sz w:val="24"/>
          <w:szCs w:val="24"/>
        </w:rPr>
        <w:t>;</w:t>
      </w:r>
    </w:p>
    <w:p w:rsidR="0068601D" w:rsidRPr="007B4C15" w:rsidRDefault="0068601D" w:rsidP="0068601D">
      <w:pPr>
        <w:pStyle w:val="33"/>
        <w:spacing w:after="0"/>
        <w:ind w:firstLine="709"/>
        <w:jc w:val="both"/>
        <w:rPr>
          <w:sz w:val="24"/>
          <w:szCs w:val="24"/>
        </w:rPr>
      </w:pPr>
      <w:r w:rsidRPr="007B4C15">
        <w:rPr>
          <w:sz w:val="24"/>
          <w:szCs w:val="24"/>
        </w:rPr>
        <w:t>5.</w:t>
      </w:r>
      <w:r w:rsidR="007C4369" w:rsidRPr="007B4C15">
        <w:rPr>
          <w:sz w:val="24"/>
          <w:szCs w:val="24"/>
        </w:rPr>
        <w:t>2.</w:t>
      </w:r>
      <w:r w:rsidR="00344AE2" w:rsidRPr="007B4C15">
        <w:rPr>
          <w:sz w:val="24"/>
          <w:szCs w:val="24"/>
        </w:rPr>
        <w:t>4</w:t>
      </w:r>
      <w:r w:rsidRPr="007B4C15">
        <w:rPr>
          <w:sz w:val="24"/>
          <w:szCs w:val="24"/>
        </w:rPr>
        <w:t xml:space="preserve">. </w:t>
      </w:r>
      <w:r w:rsidR="00CA62AE" w:rsidRPr="007B4C15">
        <w:rPr>
          <w:sz w:val="24"/>
          <w:szCs w:val="24"/>
        </w:rPr>
        <w:t xml:space="preserve">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w:t>
      </w:r>
      <w:proofErr w:type="gramStart"/>
      <w:r w:rsidR="00CA62AE" w:rsidRPr="007B4C15">
        <w:rPr>
          <w:sz w:val="24"/>
          <w:szCs w:val="24"/>
        </w:rPr>
        <w:t>производстве  (</w:t>
      </w:r>
      <w:proofErr w:type="gramEnd"/>
      <w:r w:rsidR="00CA62AE" w:rsidRPr="007B4C15">
        <w:rPr>
          <w:sz w:val="24"/>
          <w:szCs w:val="24"/>
        </w:rPr>
        <w:t>при условии вины работодателя)</w:t>
      </w:r>
      <w:r w:rsidR="003761EB" w:rsidRPr="007B4C15">
        <w:rPr>
          <w:sz w:val="24"/>
          <w:szCs w:val="24"/>
        </w:rPr>
        <w:t xml:space="preserve"> и при профзаболевании.</w:t>
      </w:r>
    </w:p>
    <w:p w:rsidR="0068601D" w:rsidRPr="007B4C15" w:rsidRDefault="0068601D" w:rsidP="0068601D">
      <w:pPr>
        <w:pStyle w:val="31"/>
        <w:ind w:firstLine="709"/>
        <w:jc w:val="center"/>
        <w:rPr>
          <w:b/>
          <w:sz w:val="24"/>
          <w:szCs w:val="24"/>
        </w:rPr>
      </w:pPr>
      <w:r w:rsidRPr="007B4C15">
        <w:rPr>
          <w:b/>
          <w:sz w:val="24"/>
          <w:szCs w:val="24"/>
        </w:rPr>
        <w:t xml:space="preserve">Раздел </w:t>
      </w:r>
      <w:r w:rsidRPr="007B4C15">
        <w:rPr>
          <w:b/>
          <w:sz w:val="24"/>
          <w:szCs w:val="24"/>
          <w:lang w:val="en-US"/>
        </w:rPr>
        <w:t>VI</w:t>
      </w:r>
      <w:r w:rsidRPr="007B4C15">
        <w:rPr>
          <w:b/>
          <w:sz w:val="24"/>
          <w:szCs w:val="24"/>
        </w:rPr>
        <w:t>. Охрана труда и здоровья</w:t>
      </w:r>
    </w:p>
    <w:p w:rsidR="0068601D" w:rsidRPr="007B4C15" w:rsidRDefault="0068601D" w:rsidP="0068601D">
      <w:pPr>
        <w:ind w:firstLine="709"/>
        <w:jc w:val="both"/>
      </w:pPr>
      <w:r w:rsidRPr="007B4C15">
        <w:t>6.1.</w:t>
      </w:r>
      <w:r w:rsidRPr="007B4C15">
        <w:tab/>
        <w:t>Работодатель обязуется:</w:t>
      </w:r>
    </w:p>
    <w:p w:rsidR="0068601D" w:rsidRPr="007B4C15" w:rsidRDefault="0068601D" w:rsidP="0068601D">
      <w:pPr>
        <w:ind w:firstLine="709"/>
        <w:jc w:val="both"/>
      </w:pPr>
      <w:r w:rsidRPr="007B4C15">
        <w:lastRenderedPageBreak/>
        <w:t>6.1.1.</w:t>
      </w:r>
      <w:r w:rsidRPr="007B4C15">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sidR="00E13449" w:rsidRPr="007B4C15">
        <w:t xml:space="preserve"> </w:t>
      </w:r>
      <w:r w:rsidRPr="007B4C15">
        <w:t>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(ст. 219 ТК РФ).</w:t>
      </w:r>
    </w:p>
    <w:p w:rsidR="0068601D" w:rsidRPr="007B4C15" w:rsidRDefault="00FA2BB2" w:rsidP="0068601D">
      <w:pPr>
        <w:ind w:firstLine="709"/>
        <w:jc w:val="both"/>
      </w:pPr>
      <w:r>
        <w:t xml:space="preserve">Для реализации этого </w:t>
      </w:r>
      <w:proofErr w:type="gramStart"/>
      <w:r>
        <w:t>права  заключи</w:t>
      </w:r>
      <w:r w:rsidR="0068601D" w:rsidRPr="007B4C15">
        <w:t>ть</w:t>
      </w:r>
      <w:proofErr w:type="gramEnd"/>
      <w:r w:rsidR="0068601D" w:rsidRPr="007B4C15">
        <w:t xml:space="preserve"> соглашение по охране труда (Приложение №</w:t>
      </w:r>
      <w:r w:rsidR="00576B0E" w:rsidRPr="007B4C15">
        <w:t xml:space="preserve"> </w:t>
      </w:r>
      <w:r w:rsidRPr="004D4DBA">
        <w:t>3</w:t>
      </w:r>
      <w:r w:rsidR="0068601D" w:rsidRPr="004D4DBA">
        <w:t>)</w:t>
      </w:r>
      <w:r w:rsidR="0068601D" w:rsidRPr="007B4C15">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68601D" w:rsidRPr="007B4C15" w:rsidRDefault="0068601D" w:rsidP="0068601D">
      <w:pPr>
        <w:ind w:firstLine="709"/>
        <w:jc w:val="both"/>
      </w:pPr>
      <w:r w:rsidRPr="007B4C15">
        <w:t>6.1.2.</w:t>
      </w:r>
      <w:r w:rsidRPr="007B4C15">
        <w:tab/>
        <w:t xml:space="preserve">Проводить специальную оценку условий труда. </w:t>
      </w:r>
    </w:p>
    <w:p w:rsidR="0068601D" w:rsidRPr="007B4C15" w:rsidRDefault="0068601D" w:rsidP="0068601D">
      <w:pPr>
        <w:ind w:firstLine="709"/>
        <w:jc w:val="both"/>
      </w:pPr>
      <w:r w:rsidRPr="007B4C15">
        <w:t>6.1.3.</w:t>
      </w:r>
      <w:r w:rsidRPr="007B4C15">
        <w:tab/>
        <w:t>Создавать необходимых условий для охраны и укрепления здоровья, организации питания работников</w:t>
      </w:r>
      <w:r w:rsidR="00AF6CCA" w:rsidRPr="007B4C15">
        <w:t xml:space="preserve"> Учреждения</w:t>
      </w:r>
      <w:r w:rsidRPr="007B4C15">
        <w:t>.</w:t>
      </w:r>
    </w:p>
    <w:p w:rsidR="0068601D" w:rsidRPr="007B4C15" w:rsidRDefault="0068601D" w:rsidP="0068601D">
      <w:pPr>
        <w:ind w:firstLine="709"/>
        <w:jc w:val="both"/>
      </w:pPr>
      <w:r w:rsidRPr="007B4C15">
        <w:t>6.1.4.</w:t>
      </w:r>
      <w:r w:rsidRPr="007B4C15">
        <w:tab/>
        <w:t>Обязательные предварительные (при поступлении на работу) и периодические (в течение трудовой деятельности) медицинские осмотры (обследования), а также проведение гигиенического обучения оплачиваются за счет средств работодателя.</w:t>
      </w:r>
    </w:p>
    <w:p w:rsidR="0068601D" w:rsidRPr="007B4C15" w:rsidRDefault="0068601D" w:rsidP="0068601D">
      <w:pPr>
        <w:ind w:firstLine="709"/>
        <w:jc w:val="both"/>
      </w:pPr>
      <w:r w:rsidRPr="007B4C15">
        <w:t>6.1.5.</w:t>
      </w:r>
      <w:r w:rsidRPr="007B4C15">
        <w:tab/>
        <w:t>Проводить со всеми поступающими на работу,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68601D" w:rsidRPr="007B4C15" w:rsidRDefault="0068601D" w:rsidP="0068601D">
      <w:pPr>
        <w:ind w:firstLine="709"/>
        <w:jc w:val="both"/>
      </w:pPr>
      <w:r w:rsidRPr="007B4C15">
        <w:t xml:space="preserve">Организовывать </w:t>
      </w:r>
      <w:r w:rsidR="00772D2E" w:rsidRPr="007B4C15">
        <w:t>обучение руководителей учреждения</w:t>
      </w:r>
      <w:r w:rsidRPr="007B4C15">
        <w:t xml:space="preserve"> по охране труда не реже 1 раза в 3 года.</w:t>
      </w:r>
    </w:p>
    <w:p w:rsidR="0068601D" w:rsidRPr="007B4C15" w:rsidRDefault="0068601D" w:rsidP="0068601D">
      <w:pPr>
        <w:ind w:firstLine="709"/>
        <w:jc w:val="both"/>
      </w:pPr>
      <w:r w:rsidRPr="007B4C15">
        <w:t>6.1.6.</w:t>
      </w:r>
      <w:r w:rsidRPr="007B4C15">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68601D" w:rsidRPr="007B4C15" w:rsidRDefault="0068601D" w:rsidP="0068601D">
      <w:pPr>
        <w:ind w:firstLine="709"/>
        <w:jc w:val="both"/>
      </w:pPr>
      <w:r w:rsidRPr="007B4C15">
        <w:t>6.1.7.</w:t>
      </w:r>
      <w:r w:rsidRPr="007B4C15">
        <w:tab/>
        <w:t>Обеспечивать работников сертифицированной специальной одеждой, обувью и другими средствами индивидуальной защиты, а также моющими и обезвреживающими средствами в соответствии с отраслевыми и межотраслевыми нормами и утвержденными перечнями профессий и должностей (Приложение №</w:t>
      </w:r>
      <w:r w:rsidR="00FA2BB2">
        <w:t xml:space="preserve"> 4</w:t>
      </w:r>
      <w:r w:rsidRPr="007B4C15">
        <w:t>).</w:t>
      </w:r>
    </w:p>
    <w:p w:rsidR="0068601D" w:rsidRPr="007B4C15" w:rsidRDefault="0068601D" w:rsidP="0068601D">
      <w:pPr>
        <w:ind w:firstLine="709"/>
        <w:jc w:val="both"/>
      </w:pPr>
      <w:r w:rsidRPr="007B4C15">
        <w:t>6.1.8.</w:t>
      </w:r>
      <w:r w:rsidRPr="007B4C15">
        <w:tab/>
        <w:t>Обеспечивать приобретение, хранение, стирку, сушку, дезинфекцию и ремонт сертифицированных средств индивидуальной защиты, спецодежды и обуви за счет работодателя.</w:t>
      </w:r>
    </w:p>
    <w:p w:rsidR="0068601D" w:rsidRPr="007B4C15" w:rsidRDefault="0068601D" w:rsidP="0068601D">
      <w:pPr>
        <w:ind w:firstLine="709"/>
        <w:jc w:val="both"/>
      </w:pPr>
      <w:r w:rsidRPr="007B4C15">
        <w:t>6.1.9.</w:t>
      </w:r>
      <w:r w:rsidRPr="007B4C15">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68601D" w:rsidRPr="007B4C15" w:rsidRDefault="0068601D" w:rsidP="0068601D">
      <w:pPr>
        <w:tabs>
          <w:tab w:val="left" w:pos="1560"/>
        </w:tabs>
        <w:ind w:firstLine="709"/>
        <w:jc w:val="both"/>
      </w:pPr>
      <w:r w:rsidRPr="007B4C15">
        <w:t>6.1.10.</w:t>
      </w:r>
      <w:r w:rsidRPr="007B4C15">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8" w:history="1">
        <w:r w:rsidRPr="007B4C15">
          <w:t>приостановлением деятельности</w:t>
        </w:r>
      </w:hyperlink>
      <w:r w:rsidRPr="007B4C15">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w:t>
      </w:r>
    </w:p>
    <w:p w:rsidR="0068601D" w:rsidRPr="007B4C15" w:rsidRDefault="0068601D" w:rsidP="0068601D">
      <w:pPr>
        <w:tabs>
          <w:tab w:val="left" w:pos="1560"/>
        </w:tabs>
        <w:ind w:firstLine="709"/>
        <w:jc w:val="both"/>
      </w:pPr>
      <w:r w:rsidRPr="007B4C15">
        <w:t>6.1.11.</w:t>
      </w:r>
      <w:r w:rsidRPr="007B4C15">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68601D" w:rsidRPr="007B4C15" w:rsidRDefault="0068601D" w:rsidP="0068601D">
      <w:pPr>
        <w:tabs>
          <w:tab w:val="left" w:pos="1620"/>
        </w:tabs>
        <w:ind w:firstLine="709"/>
        <w:jc w:val="both"/>
      </w:pPr>
      <w:r w:rsidRPr="007B4C15">
        <w:t>6.1.12.</w:t>
      </w:r>
      <w:r w:rsidRPr="007B4C15">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68601D" w:rsidRPr="007B4C15" w:rsidRDefault="0068601D" w:rsidP="0068601D">
      <w:pPr>
        <w:tabs>
          <w:tab w:val="left" w:pos="1620"/>
        </w:tabs>
        <w:ind w:firstLine="709"/>
        <w:jc w:val="both"/>
      </w:pPr>
      <w:r w:rsidRPr="007B4C15">
        <w:t>6.1.13.</w:t>
      </w:r>
      <w:r w:rsidRPr="007B4C15">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68601D" w:rsidRPr="007B4C15" w:rsidRDefault="0068601D" w:rsidP="0068601D">
      <w:pPr>
        <w:tabs>
          <w:tab w:val="left" w:pos="1620"/>
        </w:tabs>
        <w:ind w:firstLine="709"/>
        <w:jc w:val="both"/>
      </w:pPr>
      <w:r w:rsidRPr="007B4C15">
        <w:t>6.1.14.</w:t>
      </w:r>
      <w:r w:rsidRPr="007B4C15">
        <w:tab/>
        <w:t>Обеспечивать соблюдение работниками требований, правил и инструкций по охране труда.</w:t>
      </w:r>
    </w:p>
    <w:p w:rsidR="0068601D" w:rsidRPr="007B4C15" w:rsidRDefault="0068601D" w:rsidP="0068601D">
      <w:pPr>
        <w:tabs>
          <w:tab w:val="left" w:pos="1620"/>
        </w:tabs>
        <w:ind w:firstLine="709"/>
        <w:jc w:val="both"/>
      </w:pPr>
      <w:r w:rsidRPr="007B4C15">
        <w:t>6.1.15.</w:t>
      </w:r>
      <w:r w:rsidRPr="007B4C15">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68601D" w:rsidRPr="007B4C15" w:rsidRDefault="0068601D" w:rsidP="0068601D">
      <w:pPr>
        <w:tabs>
          <w:tab w:val="left" w:pos="1620"/>
        </w:tabs>
        <w:ind w:firstLine="709"/>
        <w:jc w:val="both"/>
      </w:pPr>
      <w:r w:rsidRPr="007B4C15">
        <w:lastRenderedPageBreak/>
        <w:t>6.1.16.</w:t>
      </w:r>
      <w:r w:rsidRPr="007B4C15">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68601D" w:rsidRPr="007B4C15" w:rsidRDefault="0068601D" w:rsidP="0068601D">
      <w:pPr>
        <w:tabs>
          <w:tab w:val="left" w:pos="1620"/>
        </w:tabs>
        <w:ind w:firstLine="709"/>
        <w:jc w:val="both"/>
      </w:pPr>
      <w:r w:rsidRPr="007B4C15">
        <w:t>6.1.17.</w:t>
      </w:r>
      <w:r w:rsidRPr="007B4C15">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68601D" w:rsidRPr="007B4C15" w:rsidRDefault="0068601D" w:rsidP="0068601D">
      <w:pPr>
        <w:tabs>
          <w:tab w:val="left" w:pos="1620"/>
        </w:tabs>
        <w:ind w:firstLine="709"/>
        <w:jc w:val="both"/>
      </w:pPr>
      <w:r w:rsidRPr="007B4C15">
        <w:t>6.1.18.</w:t>
      </w:r>
      <w:r w:rsidRPr="007B4C15">
        <w:tab/>
        <w:t>Оказывать содействие техническим (главным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w:t>
      </w:r>
      <w:r w:rsidR="00AF6CCA" w:rsidRPr="007B4C15">
        <w:t xml:space="preserve"> Учреждении</w:t>
      </w:r>
      <w:r w:rsidRPr="007B4C15">
        <w:t>. В случае выявления ими нарушения прав работников на здоровые и безопасные условия труда принимать меры к их устранению.</w:t>
      </w:r>
    </w:p>
    <w:p w:rsidR="0068601D" w:rsidRDefault="0068601D" w:rsidP="0068601D">
      <w:pPr>
        <w:tabs>
          <w:tab w:val="left" w:pos="1620"/>
        </w:tabs>
        <w:ind w:firstLine="709"/>
        <w:jc w:val="both"/>
      </w:pPr>
      <w:r w:rsidRPr="007B4C15">
        <w:t>6.1.19.</w:t>
      </w:r>
      <w:r w:rsidRPr="007B4C15">
        <w:tab/>
        <w:t>Оборудовать комнату для отдыха работников</w:t>
      </w:r>
      <w:r w:rsidR="00AF6CCA" w:rsidRPr="007B4C15">
        <w:t xml:space="preserve"> Учреждения</w:t>
      </w:r>
      <w:r w:rsidRPr="007B4C15">
        <w:t>.</w:t>
      </w:r>
    </w:p>
    <w:p w:rsidR="00FA2BB2" w:rsidRPr="007B4C15" w:rsidRDefault="00FA2BB2" w:rsidP="0068601D">
      <w:pPr>
        <w:tabs>
          <w:tab w:val="left" w:pos="1620"/>
        </w:tabs>
        <w:ind w:firstLine="709"/>
        <w:jc w:val="both"/>
      </w:pPr>
      <w:r>
        <w:t>6.1.20. Разработать и утвердить Положение о системе управления охраной труда (Приложение №6).</w:t>
      </w:r>
    </w:p>
    <w:p w:rsidR="0068601D" w:rsidRPr="007B4C15" w:rsidRDefault="0068601D" w:rsidP="0068601D">
      <w:pPr>
        <w:ind w:firstLine="709"/>
        <w:jc w:val="both"/>
      </w:pPr>
      <w:r w:rsidRPr="007B4C15">
        <w:t>6.2.</w:t>
      </w:r>
      <w:r w:rsidRPr="007B4C15">
        <w:tab/>
        <w:t>Работник в области охраны труда обязан:</w:t>
      </w:r>
    </w:p>
    <w:p w:rsidR="0068601D" w:rsidRPr="007B4C15" w:rsidRDefault="0068601D" w:rsidP="0068601D">
      <w:pPr>
        <w:ind w:firstLine="709"/>
        <w:jc w:val="both"/>
      </w:pPr>
      <w:r w:rsidRPr="007B4C15">
        <w:t>6.2.1.</w:t>
      </w:r>
      <w:r w:rsidRPr="007B4C15">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8601D" w:rsidRPr="007B4C15" w:rsidRDefault="0068601D" w:rsidP="0068601D">
      <w:pPr>
        <w:ind w:firstLine="709"/>
        <w:jc w:val="both"/>
      </w:pPr>
      <w:r w:rsidRPr="007B4C15">
        <w:t>6.2.2.</w:t>
      </w:r>
      <w:r w:rsidRPr="007B4C15">
        <w:tab/>
        <w:t>Правильно применять средства индивидуальной и коллективной защиты.</w:t>
      </w:r>
    </w:p>
    <w:p w:rsidR="0068601D" w:rsidRPr="007B4C15" w:rsidRDefault="0068601D" w:rsidP="0068601D">
      <w:pPr>
        <w:ind w:firstLine="709"/>
        <w:jc w:val="both"/>
      </w:pPr>
      <w:r w:rsidRPr="007B4C15">
        <w:t>6.2.3.</w:t>
      </w:r>
      <w:r w:rsidRPr="007B4C15">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8601D" w:rsidRPr="007B4C15" w:rsidRDefault="0068601D" w:rsidP="0068601D">
      <w:pPr>
        <w:ind w:firstLine="709"/>
        <w:jc w:val="both"/>
      </w:pPr>
      <w:r w:rsidRPr="007B4C15">
        <w:t>6.2.4.</w:t>
      </w:r>
      <w:r w:rsidRPr="007B4C15">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w:t>
      </w:r>
      <w:r w:rsidR="00FA2BB2">
        <w:t xml:space="preserve"> и за счет средств работодателя</w:t>
      </w:r>
      <w:r w:rsidRPr="007B4C15">
        <w:t>.</w:t>
      </w:r>
    </w:p>
    <w:p w:rsidR="0068601D" w:rsidRPr="007B4C15" w:rsidRDefault="0068601D" w:rsidP="0068601D">
      <w:pPr>
        <w:ind w:firstLine="709"/>
        <w:jc w:val="both"/>
      </w:pPr>
      <w:r w:rsidRPr="007B4C15">
        <w:t>6.2.5.</w:t>
      </w:r>
      <w:r w:rsidRPr="007B4C15">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8601D" w:rsidRPr="007B4C15" w:rsidRDefault="0068601D" w:rsidP="0068601D">
      <w:pPr>
        <w:ind w:firstLine="709"/>
        <w:jc w:val="both"/>
      </w:pPr>
      <w:r w:rsidRPr="007B4C15">
        <w:t>6.3.</w:t>
      </w:r>
      <w:r w:rsidRPr="007B4C15">
        <w:tab/>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gramStart"/>
      <w:r w:rsidRPr="007B4C15">
        <w:t>не</w:t>
      </w:r>
      <w:r w:rsidR="008B715A" w:rsidRPr="007B4C15">
        <w:t xml:space="preserve"> </w:t>
      </w:r>
      <w:r w:rsidRPr="007B4C15">
        <w:t>обеспечении</w:t>
      </w:r>
      <w:proofErr w:type="gramEnd"/>
      <w:r w:rsidRPr="007B4C15">
        <w:t xml:space="preserve"> необходимыми средствами индивидуальной и коллективной защиты до устранения выявленных нарушений.</w:t>
      </w:r>
    </w:p>
    <w:p w:rsidR="0068601D" w:rsidRPr="000E419A" w:rsidRDefault="0068601D" w:rsidP="004D7DC7">
      <w:pPr>
        <w:ind w:left="180" w:firstLine="709"/>
        <w:jc w:val="center"/>
        <w:rPr>
          <w:b/>
          <w:bCs/>
        </w:rPr>
      </w:pPr>
      <w:r w:rsidRPr="000E419A">
        <w:rPr>
          <w:b/>
          <w:bCs/>
        </w:rPr>
        <w:t xml:space="preserve">Раздел </w:t>
      </w:r>
      <w:r w:rsidRPr="000E419A">
        <w:rPr>
          <w:b/>
          <w:bCs/>
          <w:lang w:val="en-US"/>
        </w:rPr>
        <w:t>VII</w:t>
      </w:r>
      <w:r w:rsidRPr="000E419A">
        <w:rPr>
          <w:b/>
          <w:bCs/>
        </w:rPr>
        <w:t xml:space="preserve">. </w:t>
      </w:r>
      <w:r w:rsidR="004D7DC7" w:rsidRPr="000E419A">
        <w:rPr>
          <w:b/>
          <w:bCs/>
        </w:rPr>
        <w:t>Поддержка семьи, материнства и детства</w:t>
      </w:r>
    </w:p>
    <w:p w:rsidR="00522300" w:rsidRPr="000E419A" w:rsidRDefault="004D7DC7" w:rsidP="0068601D">
      <w:pPr>
        <w:ind w:firstLine="709"/>
        <w:jc w:val="both"/>
      </w:pPr>
      <w:r w:rsidRPr="000E419A">
        <w:t xml:space="preserve">По Соглашению между Правительством Саратовской области, Федерацией профсоюзных организацией Саратовской области и Союзом товаропроизводителей и работодателей </w:t>
      </w:r>
      <w:proofErr w:type="gramStart"/>
      <w:r w:rsidRPr="000E419A">
        <w:t>Саратовской  области</w:t>
      </w:r>
      <w:proofErr w:type="gramEnd"/>
      <w:r w:rsidRPr="000E419A">
        <w:t xml:space="preserve"> на установлен раздел </w:t>
      </w:r>
      <w:r w:rsidR="00522300" w:rsidRPr="000E419A">
        <w:t>«Поддержка семьи, материнства и детства»</w:t>
      </w:r>
    </w:p>
    <w:p w:rsidR="0068601D" w:rsidRPr="000E419A" w:rsidRDefault="00522300" w:rsidP="0068601D">
      <w:pPr>
        <w:ind w:firstLine="709"/>
        <w:jc w:val="both"/>
      </w:pPr>
      <w:r w:rsidRPr="000E419A">
        <w:t xml:space="preserve">7.1. </w:t>
      </w:r>
      <w:r w:rsidR="0068601D" w:rsidRPr="000E419A">
        <w:t>Работодатель обязан:</w:t>
      </w:r>
    </w:p>
    <w:p w:rsidR="00522300" w:rsidRPr="000E419A" w:rsidRDefault="00522300" w:rsidP="00504A5F">
      <w:pPr>
        <w:tabs>
          <w:tab w:val="left" w:pos="993"/>
        </w:tabs>
        <w:ind w:firstLine="709"/>
        <w:jc w:val="both"/>
      </w:pPr>
      <w:r w:rsidRPr="000E419A">
        <w:t>7.1.1. предоставляет оплачиваемый день отдыха (1 сентября) матерям</w:t>
      </w:r>
      <w:r w:rsidR="00FA2BB2" w:rsidRPr="000E419A">
        <w:t xml:space="preserve"> (работникам)</w:t>
      </w:r>
      <w:r w:rsidRPr="000E419A">
        <w:t>, имеющим детей-учеников начальной школы;</w:t>
      </w:r>
    </w:p>
    <w:p w:rsidR="00522300" w:rsidRPr="000E419A" w:rsidRDefault="00522300" w:rsidP="00504A5F">
      <w:pPr>
        <w:tabs>
          <w:tab w:val="left" w:pos="993"/>
        </w:tabs>
        <w:ind w:firstLine="709"/>
        <w:jc w:val="both"/>
      </w:pPr>
      <w:r w:rsidRPr="000E419A">
        <w:t xml:space="preserve">7.2. Выборный орган первичной профсоюзной организации для членов профсоюза с учетом продолжительности профсоюзного стажа осуществляет: </w:t>
      </w:r>
    </w:p>
    <w:p w:rsidR="00522300" w:rsidRPr="000E419A" w:rsidRDefault="00522300" w:rsidP="00504A5F">
      <w:pPr>
        <w:tabs>
          <w:tab w:val="left" w:pos="993"/>
        </w:tabs>
        <w:ind w:firstLine="709"/>
        <w:jc w:val="both"/>
      </w:pPr>
      <w:r w:rsidRPr="000E419A">
        <w:t>7.2.1. оказание дополн</w:t>
      </w:r>
      <w:r w:rsidR="00A6754A" w:rsidRPr="000E419A">
        <w:t>ительной материальной помощи при</w:t>
      </w:r>
      <w:r w:rsidRPr="000E419A">
        <w:t xml:space="preserve"> рождении ребёнка;</w:t>
      </w:r>
    </w:p>
    <w:p w:rsidR="00787275" w:rsidRPr="000E419A" w:rsidRDefault="00787275" w:rsidP="00504A5F">
      <w:pPr>
        <w:tabs>
          <w:tab w:val="left" w:pos="993"/>
        </w:tabs>
        <w:ind w:firstLine="709"/>
        <w:jc w:val="both"/>
      </w:pPr>
      <w:r w:rsidRPr="000E419A">
        <w:t>7.2.2. оказание материальной помощи к 1 сентября в связи со сбором ребёнка в 1 класс</w:t>
      </w:r>
      <w:r w:rsidR="00344AE2" w:rsidRPr="000E419A">
        <w:t>;</w:t>
      </w:r>
    </w:p>
    <w:p w:rsidR="00787275" w:rsidRPr="000C7AFB" w:rsidRDefault="00787275" w:rsidP="00504A5F">
      <w:pPr>
        <w:tabs>
          <w:tab w:val="left" w:pos="993"/>
        </w:tabs>
        <w:ind w:firstLine="709"/>
        <w:jc w:val="both"/>
        <w:rPr>
          <w:highlight w:val="red"/>
        </w:rPr>
      </w:pPr>
      <w:r w:rsidRPr="000E419A">
        <w:t>7.2.3. оказание материальной помощи в связи с окончанием ребёнком 11 классов</w:t>
      </w:r>
      <w:r w:rsidR="000E419A" w:rsidRPr="000E419A">
        <w:t>.</w:t>
      </w:r>
    </w:p>
    <w:p w:rsidR="0073572D" w:rsidRPr="007B4C15" w:rsidRDefault="0073572D" w:rsidP="008B715A">
      <w:pPr>
        <w:pStyle w:val="21"/>
        <w:tabs>
          <w:tab w:val="left" w:pos="0"/>
        </w:tabs>
        <w:ind w:left="0"/>
        <w:rPr>
          <w:sz w:val="24"/>
          <w:szCs w:val="24"/>
        </w:rPr>
      </w:pPr>
      <w:r w:rsidRPr="007B4C15">
        <w:rPr>
          <w:bCs w:val="0"/>
          <w:spacing w:val="-2"/>
          <w:sz w:val="24"/>
          <w:szCs w:val="24"/>
          <w:lang w:val="en-US"/>
        </w:rPr>
        <w:t>VIII</w:t>
      </w:r>
      <w:r w:rsidRPr="007B4C15">
        <w:rPr>
          <w:bCs w:val="0"/>
          <w:spacing w:val="-2"/>
          <w:sz w:val="24"/>
          <w:szCs w:val="24"/>
        </w:rPr>
        <w:t>.</w:t>
      </w:r>
      <w:r w:rsidRPr="007B4C15">
        <w:rPr>
          <w:bCs w:val="0"/>
          <w:spacing w:val="-2"/>
        </w:rPr>
        <w:t xml:space="preserve"> </w:t>
      </w:r>
      <w:r w:rsidRPr="007B4C15">
        <w:rPr>
          <w:bCs w:val="0"/>
          <w:spacing w:val="-2"/>
          <w:sz w:val="24"/>
          <w:szCs w:val="24"/>
        </w:rPr>
        <w:t>Развитие персонала</w:t>
      </w:r>
    </w:p>
    <w:p w:rsidR="0073572D" w:rsidRPr="007B4C15" w:rsidRDefault="0073572D" w:rsidP="008B715A">
      <w:pPr>
        <w:shd w:val="clear" w:color="auto" w:fill="FFFFFF"/>
        <w:tabs>
          <w:tab w:val="left" w:pos="744"/>
        </w:tabs>
        <w:spacing w:before="106"/>
        <w:jc w:val="both"/>
        <w:rPr>
          <w:spacing w:val="-2"/>
        </w:rPr>
      </w:pPr>
      <w:r w:rsidRPr="007B4C15">
        <w:tab/>
      </w:r>
      <w:r w:rsidRPr="007B4C15">
        <w:rPr>
          <w:spacing w:val="-12"/>
        </w:rPr>
        <w:t>8.1</w:t>
      </w:r>
      <w:r w:rsidRPr="007B4C15">
        <w:rPr>
          <w:b/>
          <w:bCs/>
        </w:rPr>
        <w:tab/>
        <w:t xml:space="preserve"> </w:t>
      </w:r>
      <w:r w:rsidRPr="007B4C15">
        <w:rPr>
          <w:spacing w:val="-1"/>
        </w:rPr>
        <w:t>Стороны исходят из того, что эффективность работы предприятия, его выжи</w:t>
      </w:r>
      <w:r w:rsidRPr="007B4C15">
        <w:rPr>
          <w:spacing w:val="-1"/>
        </w:rPr>
        <w:softHyphen/>
      </w:r>
      <w:r w:rsidRPr="007B4C15">
        <w:t>ваемость и конкурентоспособность в решающей мере зависят от согласованности ин</w:t>
      </w:r>
      <w:r w:rsidRPr="007B4C15">
        <w:softHyphen/>
      </w:r>
      <w:r w:rsidRPr="007B4C15">
        <w:rPr>
          <w:spacing w:val="1"/>
        </w:rPr>
        <w:t xml:space="preserve">тересов работодателя и работников, уровня квалификации персонала, эффективного </w:t>
      </w:r>
      <w:r w:rsidRPr="007B4C15">
        <w:rPr>
          <w:spacing w:val="-1"/>
        </w:rPr>
        <w:t xml:space="preserve">использования его профессионального мастерства и опыта, регулирования и контроля </w:t>
      </w:r>
      <w:r w:rsidRPr="007B4C15">
        <w:rPr>
          <w:spacing w:val="1"/>
        </w:rPr>
        <w:t>вопросов, связанных с трудовой мотивацией и вовлеченностью работников в произ</w:t>
      </w:r>
      <w:r w:rsidRPr="007B4C15">
        <w:rPr>
          <w:spacing w:val="1"/>
        </w:rPr>
        <w:softHyphen/>
      </w:r>
      <w:r w:rsidRPr="007B4C15">
        <w:rPr>
          <w:spacing w:val="-2"/>
        </w:rPr>
        <w:t>водство, улучшения качества труда.</w:t>
      </w:r>
    </w:p>
    <w:p w:rsidR="0073572D" w:rsidRPr="007B4C15" w:rsidRDefault="0073572D" w:rsidP="00A9708E">
      <w:pPr>
        <w:widowControl w:val="0"/>
        <w:numPr>
          <w:ilvl w:val="1"/>
          <w:numId w:val="6"/>
        </w:numPr>
        <w:shd w:val="clear" w:color="auto" w:fill="FFFFFF"/>
        <w:tabs>
          <w:tab w:val="left" w:pos="677"/>
        </w:tabs>
        <w:autoSpaceDE w:val="0"/>
        <w:autoSpaceDN w:val="0"/>
        <w:adjustRightInd w:val="0"/>
        <w:jc w:val="both"/>
      </w:pPr>
      <w:r w:rsidRPr="007B4C15">
        <w:rPr>
          <w:spacing w:val="-2"/>
        </w:rPr>
        <w:lastRenderedPageBreak/>
        <w:t>Работодатель обязуется:</w:t>
      </w:r>
    </w:p>
    <w:p w:rsidR="0073572D" w:rsidRPr="007B4C15" w:rsidRDefault="0073572D" w:rsidP="0073572D">
      <w:pPr>
        <w:widowControl w:val="0"/>
        <w:shd w:val="clear" w:color="auto" w:fill="FFFFFF"/>
        <w:tabs>
          <w:tab w:val="left" w:pos="677"/>
        </w:tabs>
        <w:adjustRightInd w:val="0"/>
        <w:jc w:val="both"/>
      </w:pPr>
      <w:r w:rsidRPr="007B4C15">
        <w:t xml:space="preserve">    -создать систему подготовки персонала (обучение новым и смежным професси</w:t>
      </w:r>
      <w:r w:rsidRPr="007B4C15">
        <w:softHyphen/>
      </w:r>
      <w:r w:rsidRPr="007B4C15">
        <w:rPr>
          <w:spacing w:val="-1"/>
        </w:rPr>
        <w:t>ям,</w:t>
      </w:r>
      <w:r w:rsidRPr="007B4C15">
        <w:t xml:space="preserve"> </w:t>
      </w:r>
      <w:r w:rsidRPr="007B4C15">
        <w:rPr>
          <w:spacing w:val="-1"/>
        </w:rPr>
        <w:t>повышение квалификации работников - различных категорий) исходя из потребно</w:t>
      </w:r>
      <w:r w:rsidRPr="007B4C15">
        <w:rPr>
          <w:spacing w:val="-1"/>
        </w:rPr>
        <w:softHyphen/>
        <w:t>сти предприятия и на основании заявок структурных подразделений;</w:t>
      </w:r>
    </w:p>
    <w:p w:rsidR="0073572D" w:rsidRPr="007B4C15" w:rsidRDefault="0073572D" w:rsidP="0073572D">
      <w:pPr>
        <w:pStyle w:val="afffff0"/>
        <w:spacing w:line="240" w:lineRule="auto"/>
        <w:ind w:left="0" w:firstLine="0"/>
        <w:rPr>
          <w:color w:val="auto"/>
          <w:sz w:val="24"/>
          <w:szCs w:val="24"/>
        </w:rPr>
      </w:pPr>
      <w:r w:rsidRPr="007B4C15">
        <w:rPr>
          <w:color w:val="auto"/>
          <w:sz w:val="24"/>
          <w:szCs w:val="24"/>
        </w:rPr>
        <w:t xml:space="preserve">    - разработать систему планирования трудовой карьеры </w:t>
      </w:r>
      <w:proofErr w:type="gramStart"/>
      <w:r w:rsidRPr="007B4C15">
        <w:rPr>
          <w:color w:val="auto"/>
          <w:sz w:val="24"/>
          <w:szCs w:val="24"/>
        </w:rPr>
        <w:t>работников  с</w:t>
      </w:r>
      <w:proofErr w:type="gramEnd"/>
      <w:r w:rsidRPr="007B4C15">
        <w:rPr>
          <w:color w:val="auto"/>
          <w:sz w:val="24"/>
          <w:szCs w:val="24"/>
        </w:rPr>
        <w:t xml:space="preserve"> учетом деловых способностей     работников, в том числе в сфере управления, ин</w:t>
      </w:r>
      <w:r w:rsidRPr="007B4C15">
        <w:rPr>
          <w:color w:val="auto"/>
          <w:sz w:val="24"/>
          <w:szCs w:val="24"/>
        </w:rPr>
        <w:softHyphen/>
        <w:t>новаций и рационализации производства;</w:t>
      </w:r>
    </w:p>
    <w:p w:rsidR="0073572D" w:rsidRPr="007B4C15" w:rsidRDefault="0073572D" w:rsidP="0073572D">
      <w:pPr>
        <w:shd w:val="clear" w:color="auto" w:fill="FFFFFF"/>
        <w:jc w:val="both"/>
      </w:pPr>
      <w:r w:rsidRPr="007B4C15">
        <w:rPr>
          <w:spacing w:val="-1"/>
        </w:rPr>
        <w:t xml:space="preserve">    - включать молодых работников в резерв руководящих кадров;</w:t>
      </w:r>
    </w:p>
    <w:p w:rsidR="0073572D" w:rsidRPr="007B4C15" w:rsidRDefault="0073572D" w:rsidP="0073572D">
      <w:pPr>
        <w:shd w:val="clear" w:color="auto" w:fill="FFFFFF"/>
        <w:ind w:left="34" w:right="14"/>
        <w:jc w:val="both"/>
        <w:rPr>
          <w:spacing w:val="-3"/>
        </w:rPr>
      </w:pPr>
      <w:r w:rsidRPr="007B4C15">
        <w:rPr>
          <w:spacing w:val="-1"/>
        </w:rPr>
        <w:t xml:space="preserve">    - создавать необходимые условия для совмещения работы с обучением работни</w:t>
      </w:r>
      <w:r w:rsidRPr="007B4C15">
        <w:rPr>
          <w:spacing w:val="-1"/>
        </w:rPr>
        <w:softHyphen/>
      </w:r>
      <w:r w:rsidRPr="007B4C15">
        <w:rPr>
          <w:spacing w:val="-2"/>
        </w:rPr>
        <w:t>кам, проходящим профессиональное обучение на производстве или обучающимся в учебных заведениях без отрыва от производства, в соответствии с действующим зако</w:t>
      </w:r>
      <w:r w:rsidRPr="007B4C15">
        <w:rPr>
          <w:spacing w:val="-2"/>
        </w:rPr>
        <w:softHyphen/>
      </w:r>
      <w:r w:rsidRPr="007B4C15">
        <w:rPr>
          <w:spacing w:val="-3"/>
        </w:rPr>
        <w:t>нодательством,</w:t>
      </w:r>
    </w:p>
    <w:p w:rsidR="0073572D" w:rsidRPr="007B4C15" w:rsidRDefault="0073572D" w:rsidP="0073572D">
      <w:pPr>
        <w:shd w:val="clear" w:color="auto" w:fill="FFFFFF"/>
        <w:ind w:right="14"/>
        <w:jc w:val="both"/>
      </w:pPr>
      <w:r w:rsidRPr="007B4C15">
        <w:rPr>
          <w:spacing w:val="-2"/>
        </w:rPr>
        <w:t xml:space="preserve">    -предоставлять работникам, допущенным к вступительным экзаменам в высшие</w:t>
      </w:r>
      <w:r w:rsidRPr="007B4C15">
        <w:rPr>
          <w:spacing w:val="-2"/>
        </w:rPr>
        <w:br/>
      </w:r>
      <w:r w:rsidRPr="007B4C15">
        <w:rPr>
          <w:spacing w:val="-3"/>
        </w:rPr>
        <w:t>и средние учебные заведения, отпуска в количестве</w:t>
      </w:r>
      <w:r w:rsidRPr="007B4C15">
        <w:tab/>
      </w:r>
      <w:r w:rsidRPr="007B4C15">
        <w:rPr>
          <w:spacing w:val="-2"/>
        </w:rPr>
        <w:t>дней с частичным сохране</w:t>
      </w:r>
      <w:r w:rsidRPr="007B4C15">
        <w:rPr>
          <w:spacing w:val="-2"/>
        </w:rPr>
        <w:softHyphen/>
      </w:r>
      <w:r w:rsidRPr="007B4C15">
        <w:rPr>
          <w:spacing w:val="-3"/>
        </w:rPr>
        <w:t>нием заработной платы (100</w:t>
      </w:r>
      <w:r w:rsidRPr="007B4C15">
        <w:rPr>
          <w:spacing w:val="-2"/>
        </w:rPr>
        <w:t>% от средней заработной платы);</w:t>
      </w:r>
    </w:p>
    <w:p w:rsidR="0073572D" w:rsidRPr="007B4C15" w:rsidRDefault="0073572D" w:rsidP="0073572D">
      <w:pPr>
        <w:shd w:val="clear" w:color="auto" w:fill="FFFFFF"/>
        <w:ind w:right="14"/>
        <w:jc w:val="both"/>
      </w:pPr>
      <w:r w:rsidRPr="007B4C15">
        <w:rPr>
          <w:spacing w:val="-2"/>
        </w:rPr>
        <w:t xml:space="preserve">    -предоставлять работникам, обучающимся в вечерних и заочных высших и сред</w:t>
      </w:r>
      <w:r w:rsidRPr="007B4C15">
        <w:rPr>
          <w:spacing w:val="-2"/>
        </w:rPr>
        <w:softHyphen/>
      </w:r>
      <w:r w:rsidRPr="007B4C15">
        <w:rPr>
          <w:spacing w:val="-2"/>
        </w:rPr>
        <w:br/>
        <w:t>них специальных учебных заведениях, оплачиваемые в установленном порядке отпус</w:t>
      </w:r>
      <w:r w:rsidRPr="007B4C15">
        <w:rPr>
          <w:spacing w:val="-2"/>
        </w:rPr>
        <w:softHyphen/>
      </w:r>
      <w:r w:rsidRPr="007B4C15">
        <w:rPr>
          <w:spacing w:val="-3"/>
        </w:rPr>
        <w:t>ка в связи с обучением, а также другие льготы</w:t>
      </w:r>
      <w:r w:rsidRPr="007B4C15">
        <w:t>;</w:t>
      </w:r>
    </w:p>
    <w:p w:rsidR="0073572D" w:rsidRPr="007B4C15" w:rsidRDefault="0073572D" w:rsidP="0073572D">
      <w:pPr>
        <w:shd w:val="clear" w:color="auto" w:fill="FFFFFF"/>
        <w:ind w:left="5" w:right="29"/>
        <w:jc w:val="both"/>
      </w:pPr>
      <w:r w:rsidRPr="007B4C15">
        <w:rPr>
          <w:spacing w:val="-3"/>
        </w:rPr>
        <w:t xml:space="preserve">    -проводить анализ причин увольнения (высокой текучести по конкретным про</w:t>
      </w:r>
      <w:r w:rsidRPr="007B4C15">
        <w:rPr>
          <w:spacing w:val="-2"/>
        </w:rPr>
        <w:t>фессиям; удовлетворенность (неудовлетворенность) условиями и оплатой труда;</w:t>
      </w:r>
    </w:p>
    <w:p w:rsidR="0073572D" w:rsidRPr="007B4C15" w:rsidRDefault="0073572D" w:rsidP="0073572D">
      <w:pPr>
        <w:pStyle w:val="21"/>
        <w:ind w:left="0"/>
        <w:jc w:val="left"/>
        <w:rPr>
          <w:b w:val="0"/>
          <w:spacing w:val="-2"/>
          <w:sz w:val="24"/>
          <w:szCs w:val="24"/>
        </w:rPr>
      </w:pPr>
      <w:r w:rsidRPr="007B4C15">
        <w:rPr>
          <w:b w:val="0"/>
          <w:sz w:val="24"/>
          <w:szCs w:val="24"/>
        </w:rPr>
        <w:t xml:space="preserve">    -устанавливать по согласованию с работником, обучающимся без отрыва от производства, индивидуальный режим труда: продолжительность рабочей недели, длительность смен, начало и окончание рабочих смен, применение гибких (скользящих) графиков работы (если производственные условия допускают такую возможность);</w:t>
      </w:r>
      <w:r w:rsidRPr="007B4C15">
        <w:rPr>
          <w:b w:val="0"/>
          <w:spacing w:val="-2"/>
          <w:sz w:val="24"/>
          <w:szCs w:val="24"/>
        </w:rPr>
        <w:t xml:space="preserve">    </w:t>
      </w:r>
    </w:p>
    <w:p w:rsidR="0073572D" w:rsidRPr="007B4C15" w:rsidRDefault="0073572D" w:rsidP="0073572D">
      <w:pPr>
        <w:pStyle w:val="21"/>
        <w:ind w:left="0"/>
        <w:jc w:val="left"/>
        <w:rPr>
          <w:b w:val="0"/>
          <w:sz w:val="24"/>
          <w:szCs w:val="24"/>
        </w:rPr>
      </w:pPr>
      <w:r w:rsidRPr="007B4C15">
        <w:rPr>
          <w:b w:val="0"/>
          <w:spacing w:val="-2"/>
          <w:sz w:val="24"/>
          <w:szCs w:val="24"/>
        </w:rPr>
        <w:t>- проводить необходимую работу по возрождению (развитию, сохранению) наставничества на производстве;</w:t>
      </w:r>
    </w:p>
    <w:p w:rsidR="0073572D" w:rsidRPr="007B4C15" w:rsidRDefault="0073572D" w:rsidP="0073572D">
      <w:pPr>
        <w:shd w:val="clear" w:color="auto" w:fill="FFFFFF"/>
        <w:ind w:firstLine="178"/>
        <w:jc w:val="both"/>
      </w:pPr>
      <w:r w:rsidRPr="007B4C15">
        <w:rPr>
          <w:i/>
          <w:iCs/>
          <w:spacing w:val="5"/>
        </w:rPr>
        <w:t xml:space="preserve">   - </w:t>
      </w:r>
      <w:r w:rsidRPr="007B4C15">
        <w:rPr>
          <w:spacing w:val="5"/>
        </w:rPr>
        <w:t>выделять ежегодно денежные средства</w:t>
      </w:r>
      <w:r w:rsidRPr="007B4C15">
        <w:rPr>
          <w:spacing w:val="-2"/>
        </w:rPr>
        <w:t xml:space="preserve"> на</w:t>
      </w:r>
      <w:r w:rsidRPr="007B4C15">
        <w:t xml:space="preserve"> </w:t>
      </w:r>
      <w:r w:rsidRPr="007B4C15">
        <w:rPr>
          <w:spacing w:val="-2"/>
        </w:rPr>
        <w:t>развитие персонала предприятия. Данные средства с учетом мнения профкома распре</w:t>
      </w:r>
      <w:r w:rsidRPr="007B4C15">
        <w:rPr>
          <w:spacing w:val="-2"/>
        </w:rPr>
        <w:softHyphen/>
      </w:r>
      <w:r w:rsidRPr="007B4C15">
        <w:rPr>
          <w:spacing w:val="-3"/>
        </w:rPr>
        <w:t>деляются на следующие цели:</w:t>
      </w:r>
    </w:p>
    <w:p w:rsidR="0073572D" w:rsidRPr="007B4C15" w:rsidRDefault="0073572D" w:rsidP="0073572D">
      <w:pPr>
        <w:shd w:val="clear" w:color="auto" w:fill="FFFFFF"/>
        <w:tabs>
          <w:tab w:val="left" w:leader="underscore" w:pos="2040"/>
        </w:tabs>
        <w:ind w:right="19"/>
        <w:jc w:val="both"/>
      </w:pPr>
      <w:r w:rsidRPr="007B4C15">
        <w:rPr>
          <w:spacing w:val="1"/>
        </w:rPr>
        <w:t xml:space="preserve">    - организацию производственного обучения рабочих;</w:t>
      </w:r>
    </w:p>
    <w:p w:rsidR="0073572D" w:rsidRPr="007B4C15" w:rsidRDefault="0073572D" w:rsidP="0073572D">
      <w:pPr>
        <w:shd w:val="clear" w:color="auto" w:fill="FFFFFF"/>
        <w:jc w:val="both"/>
      </w:pPr>
      <w:r w:rsidRPr="007B4C15">
        <w:rPr>
          <w:spacing w:val="3"/>
        </w:rPr>
        <w:t xml:space="preserve">    - </w:t>
      </w:r>
      <w:proofErr w:type="gramStart"/>
      <w:r w:rsidRPr="007B4C15">
        <w:rPr>
          <w:spacing w:val="3"/>
        </w:rPr>
        <w:t>переквалификацию  специалистов</w:t>
      </w:r>
      <w:proofErr w:type="gramEnd"/>
      <w:r w:rsidRPr="007B4C15">
        <w:rPr>
          <w:spacing w:val="3"/>
        </w:rPr>
        <w:t xml:space="preserve"> с направлением в учебные заведения </w:t>
      </w:r>
      <w:r w:rsidRPr="007B4C15">
        <w:rPr>
          <w:spacing w:val="-2"/>
        </w:rPr>
        <w:t>за счет организации;</w:t>
      </w:r>
    </w:p>
    <w:p w:rsidR="0073572D" w:rsidRPr="007B4C15" w:rsidRDefault="0073572D" w:rsidP="0073572D">
      <w:pPr>
        <w:shd w:val="clear" w:color="auto" w:fill="FFFFFF"/>
        <w:tabs>
          <w:tab w:val="left" w:leader="hyphen" w:pos="2338"/>
          <w:tab w:val="left" w:pos="4267"/>
        </w:tabs>
        <w:jc w:val="both"/>
      </w:pPr>
      <w:r w:rsidRPr="007B4C15">
        <w:t xml:space="preserve">    </w:t>
      </w:r>
      <w:r w:rsidRPr="007B4C15">
        <w:rPr>
          <w:i/>
          <w:iCs/>
        </w:rPr>
        <w:t xml:space="preserve"> - </w:t>
      </w:r>
      <w:r w:rsidRPr="007B4C15">
        <w:t xml:space="preserve">организацию повышения квалификации руководителей и </w:t>
      </w:r>
      <w:proofErr w:type="gramStart"/>
      <w:r w:rsidRPr="007B4C15">
        <w:t>специалистов  по</w:t>
      </w:r>
      <w:proofErr w:type="gramEnd"/>
      <w:r w:rsidRPr="007B4C15">
        <w:t xml:space="preserve"> управлению персоналом;</w:t>
      </w:r>
    </w:p>
    <w:p w:rsidR="0073572D" w:rsidRPr="007B4C15" w:rsidRDefault="0073572D" w:rsidP="0073572D">
      <w:pPr>
        <w:shd w:val="clear" w:color="auto" w:fill="FFFFFF"/>
        <w:tabs>
          <w:tab w:val="left" w:leader="underscore" w:pos="2170"/>
          <w:tab w:val="left" w:leader="underscore" w:pos="3374"/>
        </w:tabs>
        <w:spacing w:before="5"/>
        <w:ind w:left="24" w:firstLine="86"/>
        <w:jc w:val="both"/>
      </w:pPr>
      <w:r w:rsidRPr="007B4C15">
        <w:rPr>
          <w:i/>
          <w:iCs/>
          <w:spacing w:val="1"/>
        </w:rPr>
        <w:t xml:space="preserve">   - </w:t>
      </w:r>
      <w:r w:rsidRPr="007B4C15">
        <w:rPr>
          <w:spacing w:val="1"/>
        </w:rPr>
        <w:t xml:space="preserve">проведение аттестации </w:t>
      </w:r>
      <w:r w:rsidRPr="007B4C15">
        <w:rPr>
          <w:spacing w:val="3"/>
        </w:rPr>
        <w:t>работников для определения их профессио</w:t>
      </w:r>
      <w:r w:rsidRPr="007B4C15">
        <w:rPr>
          <w:spacing w:val="3"/>
        </w:rPr>
        <w:softHyphen/>
      </w:r>
      <w:r w:rsidRPr="007B4C15">
        <w:rPr>
          <w:spacing w:val="-2"/>
        </w:rPr>
        <w:t>нальных знаний;</w:t>
      </w:r>
    </w:p>
    <w:p w:rsidR="0073572D" w:rsidRPr="007B4C15" w:rsidRDefault="0073572D" w:rsidP="0073572D">
      <w:pPr>
        <w:shd w:val="clear" w:color="auto" w:fill="FFFFFF"/>
        <w:tabs>
          <w:tab w:val="left" w:leader="underscore" w:pos="2890"/>
        </w:tabs>
        <w:jc w:val="both"/>
        <w:rPr>
          <w:spacing w:val="-2"/>
        </w:rPr>
      </w:pPr>
      <w:r w:rsidRPr="007B4C15">
        <w:rPr>
          <w:spacing w:val="-2"/>
        </w:rPr>
        <w:t xml:space="preserve">     - развитие наставничества на предприятии.</w:t>
      </w:r>
    </w:p>
    <w:p w:rsidR="0073572D" w:rsidRPr="007B4C15" w:rsidRDefault="0073572D" w:rsidP="0073572D">
      <w:pPr>
        <w:shd w:val="clear" w:color="auto" w:fill="FFFFFF"/>
        <w:tabs>
          <w:tab w:val="left" w:leader="underscore" w:pos="2890"/>
        </w:tabs>
        <w:ind w:left="29" w:firstLine="350"/>
        <w:jc w:val="both"/>
        <w:rPr>
          <w:spacing w:val="-2"/>
        </w:rPr>
      </w:pPr>
      <w:r w:rsidRPr="007B4C15">
        <w:rPr>
          <w:spacing w:val="-2"/>
        </w:rPr>
        <w:t>8.3.  Профсоюз</w:t>
      </w:r>
      <w:r w:rsidRPr="007B4C15">
        <w:t xml:space="preserve">  </w:t>
      </w:r>
      <w:r w:rsidRPr="007B4C15">
        <w:rPr>
          <w:spacing w:val="-2"/>
        </w:rPr>
        <w:t xml:space="preserve"> обязуется способствовать:</w:t>
      </w:r>
    </w:p>
    <w:p w:rsidR="0073572D" w:rsidRPr="007B4C15" w:rsidRDefault="0073572D" w:rsidP="0073572D">
      <w:pPr>
        <w:shd w:val="clear" w:color="auto" w:fill="FFFFFF"/>
        <w:ind w:firstLine="518"/>
        <w:jc w:val="both"/>
      </w:pPr>
      <w:r w:rsidRPr="007B4C15">
        <w:rPr>
          <w:spacing w:val="-2"/>
        </w:rPr>
        <w:t>- повышению квалификации работников;</w:t>
      </w:r>
    </w:p>
    <w:p w:rsidR="0073572D" w:rsidRPr="007B4C15" w:rsidRDefault="0073572D" w:rsidP="0073572D">
      <w:pPr>
        <w:shd w:val="clear" w:color="auto" w:fill="FFFFFF"/>
        <w:spacing w:before="5"/>
        <w:ind w:left="518"/>
        <w:jc w:val="both"/>
      </w:pPr>
      <w:r w:rsidRPr="007B4C15">
        <w:rPr>
          <w:spacing w:val="-2"/>
        </w:rPr>
        <w:t>- содействовать организации конкурсов профессионального мастерства;</w:t>
      </w:r>
    </w:p>
    <w:p w:rsidR="0073572D" w:rsidRPr="007B4C15" w:rsidRDefault="0073572D" w:rsidP="0073572D">
      <w:pPr>
        <w:shd w:val="clear" w:color="auto" w:fill="FFFFFF"/>
        <w:ind w:left="29" w:right="10" w:firstLine="490"/>
        <w:jc w:val="both"/>
        <w:rPr>
          <w:spacing w:val="-2"/>
        </w:rPr>
      </w:pPr>
      <w:r w:rsidRPr="007B4C15">
        <w:rPr>
          <w:spacing w:val="-2"/>
        </w:rPr>
        <w:t>- обеспечению работников - студентов учебных заведений всех форм обучения работой в сменах, позволяющих регулярно посещать занятия, не направлять их в командировки во время сдачи экзаменов.</w:t>
      </w:r>
    </w:p>
    <w:p w:rsidR="0073572D" w:rsidRPr="007B4C15" w:rsidRDefault="0073572D" w:rsidP="0073572D">
      <w:pPr>
        <w:shd w:val="clear" w:color="auto" w:fill="FFFFFF"/>
        <w:ind w:right="10"/>
        <w:jc w:val="both"/>
        <w:rPr>
          <w:spacing w:val="-3"/>
        </w:rPr>
      </w:pPr>
      <w:r w:rsidRPr="007B4C15">
        <w:rPr>
          <w:spacing w:val="-3"/>
        </w:rPr>
        <w:t xml:space="preserve">       8.4 Работник обязан: </w:t>
      </w:r>
    </w:p>
    <w:p w:rsidR="0073572D" w:rsidRPr="007B4C15" w:rsidRDefault="0073572D" w:rsidP="0073572D">
      <w:pPr>
        <w:shd w:val="clear" w:color="auto" w:fill="FFFFFF"/>
        <w:ind w:left="29" w:right="10" w:firstLine="490"/>
        <w:jc w:val="both"/>
      </w:pPr>
      <w:r w:rsidRPr="007B4C15">
        <w:rPr>
          <w:spacing w:val="-3"/>
        </w:rPr>
        <w:t>- постоянно повышать свою квалификацию в соответствии с требованиями Учреждения;</w:t>
      </w:r>
    </w:p>
    <w:p w:rsidR="0073572D" w:rsidRPr="007B4C15" w:rsidRDefault="0073572D" w:rsidP="0073572D">
      <w:pPr>
        <w:shd w:val="clear" w:color="auto" w:fill="FFFFFF"/>
        <w:ind w:left="43" w:firstLine="485"/>
        <w:jc w:val="both"/>
        <w:rPr>
          <w:spacing w:val="-2"/>
        </w:rPr>
      </w:pPr>
      <w:r w:rsidRPr="007B4C15">
        <w:rPr>
          <w:spacing w:val="-1"/>
        </w:rPr>
        <w:t xml:space="preserve">- возместить затраты, понесенные Работодателем при направлении его на обучение за счет средств Учреждения, в случае увольнения по собственному желанию или </w:t>
      </w:r>
      <w:r w:rsidRPr="007B4C15">
        <w:rPr>
          <w:spacing w:val="-2"/>
        </w:rPr>
        <w:t xml:space="preserve">по иным основаниям, содержащим вину работника и предусмотренным Трудовым кодексом РФ, </w:t>
      </w:r>
      <w:proofErr w:type="gramStart"/>
      <w:r w:rsidRPr="007B4C15">
        <w:rPr>
          <w:spacing w:val="-2"/>
        </w:rPr>
        <w:t>до  истечения</w:t>
      </w:r>
      <w:proofErr w:type="gramEnd"/>
      <w:r w:rsidRPr="007B4C15">
        <w:rPr>
          <w:spacing w:val="-2"/>
        </w:rPr>
        <w:t xml:space="preserve"> срока, обусловленного соглашением об обучении работника за счет средств Учреждения.</w:t>
      </w:r>
    </w:p>
    <w:p w:rsidR="0068601D" w:rsidRPr="007B4C15" w:rsidRDefault="0073572D" w:rsidP="0068601D">
      <w:pPr>
        <w:pStyle w:val="33"/>
        <w:spacing w:after="0"/>
        <w:ind w:firstLine="709"/>
        <w:jc w:val="center"/>
        <w:rPr>
          <w:b/>
          <w:bCs/>
          <w:sz w:val="24"/>
          <w:szCs w:val="24"/>
        </w:rPr>
      </w:pPr>
      <w:r w:rsidRPr="007B4C15">
        <w:rPr>
          <w:b/>
          <w:bCs/>
          <w:sz w:val="24"/>
          <w:szCs w:val="24"/>
          <w:lang w:val="en-US"/>
        </w:rPr>
        <w:t>IX</w:t>
      </w:r>
      <w:r w:rsidR="00504A5F" w:rsidRPr="007B4C15">
        <w:rPr>
          <w:b/>
          <w:bCs/>
          <w:spacing w:val="-2"/>
          <w:sz w:val="24"/>
          <w:szCs w:val="24"/>
        </w:rPr>
        <w:t>.</w:t>
      </w:r>
      <w:r w:rsidR="0068601D" w:rsidRPr="007B4C15">
        <w:rPr>
          <w:b/>
          <w:bCs/>
          <w:sz w:val="24"/>
          <w:szCs w:val="24"/>
        </w:rPr>
        <w:t xml:space="preserve"> Гарантии профсоюзной деятельности.</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w:t>
      </w:r>
      <w:proofErr w:type="gramStart"/>
      <w:r w:rsidR="0068601D" w:rsidRPr="007B4C15">
        <w:rPr>
          <w:sz w:val="24"/>
          <w:szCs w:val="24"/>
        </w:rPr>
        <w:t>1.Работодатель</w:t>
      </w:r>
      <w:proofErr w:type="gramEnd"/>
      <w:r w:rsidR="0068601D" w:rsidRPr="007B4C15">
        <w:rPr>
          <w:sz w:val="24"/>
          <w:szCs w:val="24"/>
        </w:rPr>
        <w:t xml:space="preserve">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68601D" w:rsidRPr="007B4C15" w:rsidRDefault="0073572D" w:rsidP="0068601D">
      <w:pPr>
        <w:pStyle w:val="33"/>
        <w:spacing w:after="0"/>
        <w:ind w:firstLine="709"/>
        <w:jc w:val="both"/>
        <w:rPr>
          <w:sz w:val="24"/>
          <w:szCs w:val="24"/>
        </w:rPr>
      </w:pPr>
      <w:r w:rsidRPr="007B4C15">
        <w:rPr>
          <w:sz w:val="24"/>
          <w:szCs w:val="24"/>
        </w:rPr>
        <w:lastRenderedPageBreak/>
        <w:t>9</w:t>
      </w:r>
      <w:r w:rsidR="0068601D" w:rsidRPr="007B4C15">
        <w:rPr>
          <w:sz w:val="24"/>
          <w:szCs w:val="24"/>
        </w:rPr>
        <w:t>.2.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.2.1. защиты социально-трудовых прав и интересов работников;</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.2.3. ведения коллективных переговоров, заключения коллективного договора и контроля за его выполнением;</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.2.4. соблюдения законодательства о труде;</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.2.5. участия в урегулировании индивидуальных и коллективных трудовых споров.</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.2.6. 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 xml:space="preserve">.2.7. В целях создания условий для успешной деятельности профсоюзной организации и ее выборного </w:t>
      </w:r>
      <w:proofErr w:type="gramStart"/>
      <w:r w:rsidR="0068601D" w:rsidRPr="007B4C15">
        <w:rPr>
          <w:sz w:val="24"/>
          <w:szCs w:val="24"/>
        </w:rPr>
        <w:t>органа  в</w:t>
      </w:r>
      <w:proofErr w:type="gramEnd"/>
      <w:r w:rsidR="0068601D" w:rsidRPr="007B4C15">
        <w:rPr>
          <w:sz w:val="24"/>
          <w:szCs w:val="24"/>
        </w:rPr>
        <w:t xml:space="preserve"> соответствии с  федеральными законами, настоящим коллективным договором работодатель обязуется:</w:t>
      </w:r>
    </w:p>
    <w:p w:rsidR="0068601D" w:rsidRPr="007B4C15" w:rsidRDefault="0068601D" w:rsidP="0068601D">
      <w:pPr>
        <w:pStyle w:val="33"/>
        <w:spacing w:after="0"/>
        <w:ind w:firstLine="709"/>
        <w:jc w:val="both"/>
        <w:rPr>
          <w:sz w:val="24"/>
          <w:szCs w:val="24"/>
        </w:rPr>
      </w:pPr>
      <w:r w:rsidRPr="007B4C15">
        <w:rPr>
          <w:sz w:val="24"/>
          <w:szCs w:val="24"/>
        </w:rPr>
        <w:t>- соблюдать права профсоюзов, установленные законодательством и настоящим коллективным договором</w:t>
      </w:r>
      <w:r w:rsidR="00AB0D08" w:rsidRPr="007B4C15">
        <w:rPr>
          <w:sz w:val="24"/>
          <w:szCs w:val="24"/>
        </w:rPr>
        <w:t xml:space="preserve"> (гл. 58 ТК РФ)</w:t>
      </w:r>
      <w:r w:rsidRPr="007B4C15">
        <w:rPr>
          <w:sz w:val="24"/>
          <w:szCs w:val="24"/>
        </w:rPr>
        <w:t>;</w:t>
      </w:r>
    </w:p>
    <w:p w:rsidR="0068601D" w:rsidRPr="007B4C15" w:rsidRDefault="0068601D" w:rsidP="0068601D">
      <w:pPr>
        <w:pStyle w:val="33"/>
        <w:spacing w:after="0"/>
        <w:ind w:firstLine="709"/>
        <w:jc w:val="both"/>
        <w:rPr>
          <w:sz w:val="24"/>
          <w:szCs w:val="24"/>
        </w:rPr>
      </w:pPr>
      <w:r w:rsidRPr="007B4C15">
        <w:rPr>
          <w:sz w:val="24"/>
          <w:szCs w:val="24"/>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w:t>
      </w:r>
      <w:r w:rsidR="00AB0D08" w:rsidRPr="007B4C15">
        <w:rPr>
          <w:sz w:val="24"/>
          <w:szCs w:val="24"/>
        </w:rPr>
        <w:t xml:space="preserve"> (ст.370 ТК РФ части 3-5, п.5 ст. 11 ФЗ «О профессиональных союзах, их правах и гарантиях деятельности»</w:t>
      </w:r>
      <w:r w:rsidRPr="007B4C15">
        <w:rPr>
          <w:sz w:val="24"/>
          <w:szCs w:val="24"/>
        </w:rPr>
        <w:t>;</w:t>
      </w:r>
    </w:p>
    <w:p w:rsidR="0068601D" w:rsidRPr="007B4C15" w:rsidRDefault="0068601D" w:rsidP="0068601D">
      <w:pPr>
        <w:pStyle w:val="33"/>
        <w:spacing w:after="0"/>
        <w:ind w:firstLine="709"/>
        <w:jc w:val="both"/>
        <w:rPr>
          <w:sz w:val="24"/>
          <w:szCs w:val="24"/>
        </w:rPr>
      </w:pPr>
      <w:r w:rsidRPr="007B4C15">
        <w:rPr>
          <w:sz w:val="24"/>
          <w:szCs w:val="24"/>
        </w:rPr>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w:t>
      </w:r>
      <w:r w:rsidR="00AB0D08" w:rsidRPr="007B4C15">
        <w:rPr>
          <w:sz w:val="24"/>
          <w:szCs w:val="24"/>
        </w:rPr>
        <w:t xml:space="preserve">лективным </w:t>
      </w:r>
      <w:r w:rsidRPr="007B4C15">
        <w:rPr>
          <w:sz w:val="24"/>
          <w:szCs w:val="24"/>
        </w:rPr>
        <w:t>договором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68601D" w:rsidRPr="007B4C15" w:rsidRDefault="0068601D" w:rsidP="0068601D">
      <w:pPr>
        <w:pStyle w:val="33"/>
        <w:spacing w:after="0"/>
        <w:ind w:firstLine="709"/>
        <w:jc w:val="both"/>
        <w:rPr>
          <w:sz w:val="24"/>
          <w:szCs w:val="24"/>
        </w:rPr>
      </w:pPr>
      <w:r w:rsidRPr="007B4C15">
        <w:rPr>
          <w:sz w:val="24"/>
          <w:szCs w:val="24"/>
        </w:rPr>
        <w:t xml:space="preserve">-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w:t>
      </w:r>
      <w:proofErr w:type="gramStart"/>
      <w:r w:rsidRPr="007B4C15">
        <w:rPr>
          <w:sz w:val="24"/>
          <w:szCs w:val="24"/>
        </w:rPr>
        <w:t xml:space="preserve">ремонт, </w:t>
      </w:r>
      <w:r w:rsidR="00C523DE" w:rsidRPr="007B4C15">
        <w:rPr>
          <w:sz w:val="24"/>
          <w:szCs w:val="24"/>
        </w:rPr>
        <w:t xml:space="preserve"> </w:t>
      </w:r>
      <w:r w:rsidRPr="007B4C15">
        <w:rPr>
          <w:sz w:val="24"/>
          <w:szCs w:val="24"/>
        </w:rPr>
        <w:t>отопление</w:t>
      </w:r>
      <w:proofErr w:type="gramEnd"/>
      <w:r w:rsidRPr="007B4C15">
        <w:rPr>
          <w:sz w:val="24"/>
          <w:szCs w:val="24"/>
        </w:rPr>
        <w:t>, освещение, уборка, охрана указанных объектов осуществляются организацией, если иное не предусмотрено коллективным договором;</w:t>
      </w:r>
    </w:p>
    <w:p w:rsidR="0068601D" w:rsidRPr="007B4C15" w:rsidRDefault="0068601D" w:rsidP="0068601D">
      <w:pPr>
        <w:pStyle w:val="33"/>
        <w:spacing w:after="0"/>
        <w:ind w:firstLine="709"/>
        <w:jc w:val="both"/>
        <w:rPr>
          <w:sz w:val="24"/>
          <w:szCs w:val="24"/>
        </w:rPr>
      </w:pPr>
      <w:r w:rsidRPr="007B4C15">
        <w:rPr>
          <w:sz w:val="24"/>
          <w:szCs w:val="24"/>
        </w:rPr>
        <w:t>- предоставлять в бесплатное пользование профсоюзным организациям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.3. Работодатель обязуется:</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68601D" w:rsidRPr="007B4C15" w:rsidRDefault="0073572D" w:rsidP="004176FD">
      <w:pPr>
        <w:pStyle w:val="33"/>
        <w:spacing w:after="0"/>
        <w:ind w:firstLine="709"/>
        <w:jc w:val="both"/>
        <w:rPr>
          <w:sz w:val="24"/>
          <w:szCs w:val="24"/>
        </w:rPr>
      </w:pPr>
      <w:r w:rsidRPr="007B4C15">
        <w:rPr>
          <w:sz w:val="24"/>
          <w:szCs w:val="24"/>
        </w:rPr>
        <w:t>9</w:t>
      </w:r>
      <w:r w:rsidR="0068601D" w:rsidRPr="007B4C15">
        <w:rPr>
          <w:sz w:val="24"/>
          <w:szCs w:val="24"/>
        </w:rPr>
        <w:t>.3.2.</w:t>
      </w:r>
      <w:r w:rsidR="0068601D" w:rsidRPr="007B4C15">
        <w:rPr>
          <w:sz w:val="24"/>
          <w:szCs w:val="24"/>
        </w:rPr>
        <w:tab/>
        <w:t xml:space="preserve">Увольнение работника, являющегося членом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 </w:t>
      </w:r>
      <w:r w:rsidR="00AB0D08" w:rsidRPr="007B4C15">
        <w:rPr>
          <w:sz w:val="24"/>
          <w:szCs w:val="24"/>
        </w:rPr>
        <w:t xml:space="preserve">по пункту 3 и пункту 5 ст.81 ТК </w:t>
      </w:r>
      <w:r w:rsidR="0068601D" w:rsidRPr="007B4C15">
        <w:rPr>
          <w:sz w:val="24"/>
          <w:szCs w:val="24"/>
        </w:rPr>
        <w:t>проводить с учетом мотивированного мнения выборного органа первичной профсоюзной организации в определенном порядке.</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68601D" w:rsidRPr="007B4C15" w:rsidRDefault="0068601D" w:rsidP="0068601D">
      <w:pPr>
        <w:pStyle w:val="33"/>
        <w:spacing w:after="0"/>
        <w:ind w:firstLine="709"/>
        <w:jc w:val="both"/>
        <w:rPr>
          <w:sz w:val="24"/>
          <w:szCs w:val="24"/>
        </w:rPr>
      </w:pPr>
      <w:r w:rsidRPr="007B4C15">
        <w:rPr>
          <w:sz w:val="24"/>
          <w:szCs w:val="24"/>
        </w:rPr>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 xml:space="preserve">.3.4.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w:t>
      </w:r>
      <w:r w:rsidR="0068601D" w:rsidRPr="007B4C15">
        <w:rPr>
          <w:sz w:val="24"/>
          <w:szCs w:val="24"/>
        </w:rPr>
        <w:lastRenderedPageBreak/>
        <w:t>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68601D" w:rsidRPr="007B4C15" w:rsidRDefault="0073572D" w:rsidP="0068601D">
      <w:pPr>
        <w:pStyle w:val="33"/>
        <w:spacing w:after="0"/>
        <w:ind w:firstLine="709"/>
        <w:jc w:val="both"/>
        <w:rPr>
          <w:sz w:val="24"/>
          <w:szCs w:val="24"/>
        </w:rPr>
      </w:pPr>
      <w:r w:rsidRPr="007B4C15">
        <w:rPr>
          <w:sz w:val="24"/>
          <w:szCs w:val="24"/>
        </w:rPr>
        <w:t>9</w:t>
      </w:r>
      <w:r w:rsidR="0068601D" w:rsidRPr="007B4C15">
        <w:rPr>
          <w:sz w:val="24"/>
          <w:szCs w:val="24"/>
        </w:rPr>
        <w:t>.3.</w:t>
      </w:r>
      <w:r w:rsidR="004176FD" w:rsidRPr="007B4C15">
        <w:rPr>
          <w:sz w:val="24"/>
          <w:szCs w:val="24"/>
        </w:rPr>
        <w:t>7</w:t>
      </w:r>
      <w:r w:rsidR="0068601D" w:rsidRPr="007B4C15">
        <w:rPr>
          <w:sz w:val="24"/>
          <w:szCs w:val="24"/>
        </w:rPr>
        <w:t xml:space="preserve">. С учетом мотивированного </w:t>
      </w:r>
      <w:proofErr w:type="gramStart"/>
      <w:r w:rsidR="0068601D" w:rsidRPr="007B4C15">
        <w:rPr>
          <w:sz w:val="24"/>
          <w:szCs w:val="24"/>
        </w:rPr>
        <w:t>мнения  с</w:t>
      </w:r>
      <w:proofErr w:type="gramEnd"/>
      <w:r w:rsidR="0068601D" w:rsidRPr="007B4C15">
        <w:rPr>
          <w:sz w:val="24"/>
          <w:szCs w:val="24"/>
        </w:rPr>
        <w:t xml:space="preserve"> выборным органом первичной профсоюзной организации рассматривать следующие вопросы:</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расторжение трудового договора с работниками, являющимися членами профсоюза, по инициативе работодателя</w:t>
      </w:r>
      <w:r w:rsidR="00433A9B" w:rsidRPr="007B4C15">
        <w:rPr>
          <w:sz w:val="24"/>
          <w:szCs w:val="24"/>
        </w:rPr>
        <w:t xml:space="preserve"> (ст.82, 374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привлечение к сверхурочным работам</w:t>
      </w:r>
      <w:r w:rsidR="00433A9B" w:rsidRPr="007B4C15">
        <w:rPr>
          <w:sz w:val="24"/>
          <w:szCs w:val="24"/>
        </w:rPr>
        <w:t xml:space="preserve"> (ст.99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разделение рабочего времени на части</w:t>
      </w:r>
      <w:r w:rsidR="00433A9B" w:rsidRPr="007B4C15">
        <w:rPr>
          <w:sz w:val="24"/>
          <w:szCs w:val="24"/>
        </w:rPr>
        <w:t xml:space="preserve"> </w:t>
      </w:r>
      <w:proofErr w:type="gramStart"/>
      <w:r w:rsidR="00433A9B" w:rsidRPr="007B4C15">
        <w:rPr>
          <w:sz w:val="24"/>
          <w:szCs w:val="24"/>
        </w:rPr>
        <w:t>( ст.</w:t>
      </w:r>
      <w:proofErr w:type="gramEnd"/>
      <w:r w:rsidR="00433A9B" w:rsidRPr="007B4C15">
        <w:rPr>
          <w:sz w:val="24"/>
          <w:szCs w:val="24"/>
        </w:rPr>
        <w:t>105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запрещение работы в выходные и нерабочие праздничные дни</w:t>
      </w:r>
      <w:r w:rsidR="00433A9B" w:rsidRPr="007B4C15">
        <w:rPr>
          <w:sz w:val="24"/>
          <w:szCs w:val="24"/>
        </w:rPr>
        <w:t xml:space="preserve"> (ст.113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очередность предоставления отпусков</w:t>
      </w:r>
      <w:r w:rsidR="00433A9B" w:rsidRPr="007B4C15">
        <w:rPr>
          <w:sz w:val="24"/>
          <w:szCs w:val="24"/>
        </w:rPr>
        <w:t xml:space="preserve"> (ст.123 ТК </w:t>
      </w:r>
      <w:proofErr w:type="gramStart"/>
      <w:r w:rsidR="00433A9B" w:rsidRPr="007B4C15">
        <w:rPr>
          <w:sz w:val="24"/>
          <w:szCs w:val="24"/>
        </w:rPr>
        <w:t>РФ )</w:t>
      </w:r>
      <w:proofErr w:type="gramEnd"/>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 xml:space="preserve">установление заработной </w:t>
      </w:r>
      <w:proofErr w:type="gramStart"/>
      <w:r w:rsidRPr="007B4C15">
        <w:rPr>
          <w:sz w:val="24"/>
          <w:szCs w:val="24"/>
        </w:rPr>
        <w:t>платы</w:t>
      </w:r>
      <w:r w:rsidR="00433A9B" w:rsidRPr="007B4C15">
        <w:rPr>
          <w:sz w:val="24"/>
          <w:szCs w:val="24"/>
        </w:rPr>
        <w:t>( ст</w:t>
      </w:r>
      <w:proofErr w:type="gramEnd"/>
      <w:r w:rsidR="00433A9B" w:rsidRPr="007B4C15">
        <w:rPr>
          <w:sz w:val="24"/>
          <w:szCs w:val="24"/>
        </w:rPr>
        <w:t>135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применение систем нормирования труда</w:t>
      </w:r>
      <w:r w:rsidR="00433A9B" w:rsidRPr="007B4C15">
        <w:rPr>
          <w:sz w:val="24"/>
          <w:szCs w:val="24"/>
        </w:rPr>
        <w:t xml:space="preserve"> (ст.159 ТК РФ</w:t>
      </w:r>
      <w:proofErr w:type="gramStart"/>
      <w:r w:rsidR="00433A9B" w:rsidRPr="007B4C15">
        <w:rPr>
          <w:sz w:val="24"/>
          <w:szCs w:val="24"/>
        </w:rPr>
        <w:t xml:space="preserve">) </w:t>
      </w:r>
      <w:r w:rsidRPr="007B4C15">
        <w:rPr>
          <w:sz w:val="24"/>
          <w:szCs w:val="24"/>
        </w:rPr>
        <w:t>;</w:t>
      </w:r>
      <w:proofErr w:type="gramEnd"/>
    </w:p>
    <w:p w:rsidR="0068601D" w:rsidRPr="007B4C15" w:rsidRDefault="0068601D" w:rsidP="00A9708E">
      <w:pPr>
        <w:pStyle w:val="33"/>
        <w:numPr>
          <w:ilvl w:val="0"/>
          <w:numId w:val="1"/>
        </w:numPr>
        <w:spacing w:after="0"/>
        <w:ind w:hanging="356"/>
        <w:jc w:val="both"/>
        <w:rPr>
          <w:sz w:val="24"/>
          <w:szCs w:val="24"/>
        </w:rPr>
      </w:pPr>
      <w:r w:rsidRPr="007B4C15">
        <w:rPr>
          <w:sz w:val="24"/>
          <w:szCs w:val="24"/>
        </w:rPr>
        <w:t>массовые увольнения (ст.180 ТК РФ);</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установление перечня должностей работников с ненормированным рабочим днем</w:t>
      </w:r>
      <w:r w:rsidR="00433A9B" w:rsidRPr="007B4C15">
        <w:rPr>
          <w:sz w:val="24"/>
          <w:szCs w:val="24"/>
        </w:rPr>
        <w:t xml:space="preserve"> (ст.10</w:t>
      </w:r>
      <w:r w:rsidR="0074746C" w:rsidRPr="007B4C15">
        <w:rPr>
          <w:sz w:val="24"/>
          <w:szCs w:val="24"/>
        </w:rPr>
        <w:t>1</w:t>
      </w:r>
      <w:r w:rsidR="00433A9B" w:rsidRPr="007B4C15">
        <w:rPr>
          <w:sz w:val="24"/>
          <w:szCs w:val="24"/>
        </w:rPr>
        <w:t xml:space="preserve"> </w:t>
      </w:r>
      <w:r w:rsidR="0074746C" w:rsidRPr="007B4C15">
        <w:rPr>
          <w:sz w:val="24"/>
          <w:szCs w:val="24"/>
        </w:rPr>
        <w:t xml:space="preserve">ТК </w:t>
      </w:r>
      <w:proofErr w:type="gramStart"/>
      <w:r w:rsidR="0074746C" w:rsidRPr="007B4C15">
        <w:rPr>
          <w:sz w:val="24"/>
          <w:szCs w:val="24"/>
        </w:rPr>
        <w:t>РФ )</w:t>
      </w:r>
      <w:proofErr w:type="gramEnd"/>
      <w:r w:rsidR="00433A9B" w:rsidRPr="007B4C15">
        <w:rPr>
          <w:sz w:val="24"/>
          <w:szCs w:val="24"/>
        </w:rPr>
        <w:t xml:space="preserve"> </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утверждение Правил внутреннего трудового распорядка</w:t>
      </w:r>
      <w:r w:rsidR="00433A9B" w:rsidRPr="007B4C15">
        <w:rPr>
          <w:sz w:val="24"/>
          <w:szCs w:val="24"/>
        </w:rPr>
        <w:t xml:space="preserve"> (ст. 190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создание комиссий по охране труда</w:t>
      </w:r>
      <w:r w:rsidR="00433A9B" w:rsidRPr="007B4C15">
        <w:rPr>
          <w:sz w:val="24"/>
          <w:szCs w:val="24"/>
        </w:rPr>
        <w:t xml:space="preserve"> (ст.218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составление графиков сменности</w:t>
      </w:r>
      <w:r w:rsidR="00433A9B" w:rsidRPr="007B4C15">
        <w:rPr>
          <w:sz w:val="24"/>
          <w:szCs w:val="24"/>
        </w:rPr>
        <w:t xml:space="preserve"> (ст.103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 xml:space="preserve">установление размеров повышенной заработной платы за вредные и (или) опасные и иные особые условия </w:t>
      </w:r>
      <w:proofErr w:type="gramStart"/>
      <w:r w:rsidRPr="007B4C15">
        <w:rPr>
          <w:sz w:val="24"/>
          <w:szCs w:val="24"/>
        </w:rPr>
        <w:t>труда</w:t>
      </w:r>
      <w:r w:rsidR="00433A9B" w:rsidRPr="007B4C15">
        <w:rPr>
          <w:sz w:val="24"/>
          <w:szCs w:val="24"/>
        </w:rPr>
        <w:t>( ст.</w:t>
      </w:r>
      <w:proofErr w:type="gramEnd"/>
      <w:r w:rsidR="00433A9B" w:rsidRPr="007B4C15">
        <w:rPr>
          <w:sz w:val="24"/>
          <w:szCs w:val="24"/>
        </w:rPr>
        <w:t>147 ТК РФ</w:t>
      </w:r>
      <w:r w:rsidR="00EA5A6E" w:rsidRPr="007B4C15">
        <w:rPr>
          <w:sz w:val="24"/>
          <w:szCs w:val="24"/>
        </w:rPr>
        <w:t>)</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 xml:space="preserve">размеры повышения заработной платы в ночное </w:t>
      </w:r>
      <w:proofErr w:type="gramStart"/>
      <w:r w:rsidRPr="007B4C15">
        <w:rPr>
          <w:sz w:val="24"/>
          <w:szCs w:val="24"/>
        </w:rPr>
        <w:t>время</w:t>
      </w:r>
      <w:r w:rsidR="00EA5A6E" w:rsidRPr="007B4C15">
        <w:rPr>
          <w:sz w:val="24"/>
          <w:szCs w:val="24"/>
        </w:rPr>
        <w:t>( ст</w:t>
      </w:r>
      <w:r w:rsidR="004176FD" w:rsidRPr="007B4C15">
        <w:rPr>
          <w:sz w:val="24"/>
          <w:szCs w:val="24"/>
        </w:rPr>
        <w:t>.</w:t>
      </w:r>
      <w:proofErr w:type="gramEnd"/>
      <w:r w:rsidR="00EA5A6E" w:rsidRPr="007B4C15">
        <w:rPr>
          <w:sz w:val="24"/>
          <w:szCs w:val="24"/>
        </w:rPr>
        <w:t xml:space="preserve"> 154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применение и снятие дисциплинарного взыскания до истечения 1 года со дня его применения</w:t>
      </w:r>
      <w:r w:rsidR="00EA5A6E" w:rsidRPr="007B4C15">
        <w:rPr>
          <w:sz w:val="24"/>
          <w:szCs w:val="24"/>
        </w:rPr>
        <w:t xml:space="preserve"> (ст</w:t>
      </w:r>
      <w:r w:rsidR="004176FD" w:rsidRPr="007B4C15">
        <w:rPr>
          <w:sz w:val="24"/>
          <w:szCs w:val="24"/>
        </w:rPr>
        <w:t>.</w:t>
      </w:r>
      <w:r w:rsidR="00EA5A6E" w:rsidRPr="007B4C15">
        <w:rPr>
          <w:sz w:val="24"/>
          <w:szCs w:val="24"/>
        </w:rPr>
        <w:t>193,194 ТК РФ)</w:t>
      </w:r>
      <w:r w:rsidRPr="007B4C15">
        <w:rPr>
          <w:sz w:val="24"/>
          <w:szCs w:val="24"/>
        </w:rPr>
        <w:t>;</w:t>
      </w:r>
    </w:p>
    <w:p w:rsidR="0068601D" w:rsidRPr="007B4C15" w:rsidRDefault="0068601D" w:rsidP="00A9708E">
      <w:pPr>
        <w:pStyle w:val="33"/>
        <w:numPr>
          <w:ilvl w:val="0"/>
          <w:numId w:val="1"/>
        </w:numPr>
        <w:spacing w:after="0"/>
        <w:ind w:hanging="356"/>
        <w:jc w:val="both"/>
        <w:rPr>
          <w:sz w:val="24"/>
          <w:szCs w:val="24"/>
        </w:rPr>
      </w:pPr>
      <w:r w:rsidRPr="007B4C15">
        <w:rPr>
          <w:sz w:val="24"/>
          <w:szCs w:val="24"/>
        </w:rPr>
        <w:t xml:space="preserve">определение форм профессиональной подготовки, переподготовки и повышения квалификации работников, перечень необходимых профессий и </w:t>
      </w:r>
      <w:proofErr w:type="gramStart"/>
      <w:r w:rsidRPr="007B4C15">
        <w:rPr>
          <w:sz w:val="24"/>
          <w:szCs w:val="24"/>
        </w:rPr>
        <w:t>специальностей</w:t>
      </w:r>
      <w:r w:rsidR="00EA5A6E" w:rsidRPr="007B4C15">
        <w:rPr>
          <w:sz w:val="24"/>
          <w:szCs w:val="24"/>
        </w:rPr>
        <w:t>( ст.</w:t>
      </w:r>
      <w:proofErr w:type="gramEnd"/>
      <w:r w:rsidR="00EA5A6E" w:rsidRPr="007B4C15">
        <w:rPr>
          <w:sz w:val="24"/>
          <w:szCs w:val="24"/>
        </w:rPr>
        <w:t>196 ТК РФ)</w:t>
      </w:r>
      <w:r w:rsidRPr="007B4C15">
        <w:rPr>
          <w:sz w:val="24"/>
          <w:szCs w:val="24"/>
        </w:rPr>
        <w:t>;</w:t>
      </w:r>
    </w:p>
    <w:p w:rsidR="0068601D" w:rsidRPr="007B4C15" w:rsidRDefault="0074746C" w:rsidP="00A9708E">
      <w:pPr>
        <w:pStyle w:val="33"/>
        <w:numPr>
          <w:ilvl w:val="0"/>
          <w:numId w:val="1"/>
        </w:numPr>
        <w:spacing w:after="0"/>
        <w:ind w:hanging="356"/>
        <w:jc w:val="both"/>
        <w:rPr>
          <w:sz w:val="24"/>
          <w:szCs w:val="24"/>
        </w:rPr>
      </w:pPr>
      <w:r w:rsidRPr="007B4C15">
        <w:rPr>
          <w:sz w:val="24"/>
          <w:szCs w:val="24"/>
        </w:rPr>
        <w:t xml:space="preserve">утверждение формы расчетного листка и </w:t>
      </w:r>
      <w:r w:rsidR="0068601D" w:rsidRPr="007B4C15">
        <w:rPr>
          <w:sz w:val="24"/>
          <w:szCs w:val="24"/>
        </w:rPr>
        <w:t>установление сроков выплаты заработной платы работникам</w:t>
      </w:r>
      <w:r w:rsidR="00EA5A6E" w:rsidRPr="007B4C15">
        <w:rPr>
          <w:sz w:val="24"/>
          <w:szCs w:val="24"/>
        </w:rPr>
        <w:t xml:space="preserve"> (ст.136 ТК РФ)</w:t>
      </w:r>
      <w:r w:rsidRPr="007B4C15">
        <w:rPr>
          <w:sz w:val="24"/>
          <w:szCs w:val="24"/>
        </w:rPr>
        <w:t>;</w:t>
      </w:r>
    </w:p>
    <w:p w:rsidR="0068601D" w:rsidRDefault="0068601D" w:rsidP="00A9708E">
      <w:pPr>
        <w:pStyle w:val="33"/>
        <w:numPr>
          <w:ilvl w:val="0"/>
          <w:numId w:val="1"/>
        </w:numPr>
        <w:spacing w:after="0"/>
        <w:ind w:hanging="356"/>
        <w:jc w:val="both"/>
        <w:rPr>
          <w:sz w:val="24"/>
          <w:szCs w:val="24"/>
        </w:rPr>
      </w:pPr>
      <w:r w:rsidRPr="007B4C15">
        <w:rPr>
          <w:sz w:val="24"/>
          <w:szCs w:val="24"/>
        </w:rPr>
        <w:t>распределение премиальных выплат и использование фонда экономии заработной платы (статьи 135, 144 ТК РФ)</w:t>
      </w:r>
      <w:r w:rsidR="0074746C" w:rsidRPr="007B4C15">
        <w:rPr>
          <w:sz w:val="24"/>
          <w:szCs w:val="24"/>
        </w:rPr>
        <w:t>.</w:t>
      </w:r>
    </w:p>
    <w:p w:rsidR="00D950C4" w:rsidRDefault="00D950C4" w:rsidP="00DB4897">
      <w:pPr>
        <w:pStyle w:val="33"/>
        <w:spacing w:after="0"/>
        <w:ind w:firstLine="709"/>
        <w:jc w:val="both"/>
        <w:rPr>
          <w:sz w:val="24"/>
          <w:szCs w:val="24"/>
        </w:rPr>
      </w:pPr>
      <w:r>
        <w:rPr>
          <w:sz w:val="24"/>
          <w:szCs w:val="24"/>
        </w:rPr>
        <w:t>9.3.8. Работодатель обязуется за счет средств стимулирующего характера производить ежемесячные выплаты председателю выборного органа первичной профсоюзной организации в размере 10%</w:t>
      </w:r>
      <w:r w:rsidR="00F636B2">
        <w:rPr>
          <w:sz w:val="24"/>
          <w:szCs w:val="24"/>
        </w:rPr>
        <w:t xml:space="preserve"> от заработной платы</w:t>
      </w:r>
      <w:r>
        <w:rPr>
          <w:sz w:val="24"/>
          <w:szCs w:val="24"/>
        </w:rPr>
        <w:t xml:space="preserve"> (ст.377 ТК РФ).</w:t>
      </w:r>
    </w:p>
    <w:p w:rsidR="00D950C4" w:rsidRPr="007B4C15" w:rsidRDefault="00D950C4" w:rsidP="00DB4897">
      <w:pPr>
        <w:pStyle w:val="33"/>
        <w:spacing w:after="0"/>
        <w:ind w:firstLine="709"/>
        <w:jc w:val="both"/>
        <w:rPr>
          <w:sz w:val="24"/>
          <w:szCs w:val="24"/>
        </w:rPr>
      </w:pPr>
      <w:r>
        <w:rPr>
          <w:sz w:val="24"/>
          <w:szCs w:val="24"/>
        </w:rPr>
        <w:t>9.</w:t>
      </w:r>
      <w:proofErr w:type="gramStart"/>
      <w:r>
        <w:rPr>
          <w:sz w:val="24"/>
          <w:szCs w:val="24"/>
        </w:rPr>
        <w:t>4.Не</w:t>
      </w:r>
      <w:proofErr w:type="gramEnd"/>
      <w:r>
        <w:rPr>
          <w:sz w:val="24"/>
          <w:szCs w:val="24"/>
        </w:rPr>
        <w:t xml:space="preserve"> освобожденному от основной работы председателю выборного органа первичной профсоюзной организации за дополнительную к трудовым обязанностям работу в коллективе предоставляется дополнительный</w:t>
      </w:r>
      <w:r w:rsidR="00DC5D4E">
        <w:rPr>
          <w:sz w:val="24"/>
          <w:szCs w:val="24"/>
        </w:rPr>
        <w:t xml:space="preserve"> оплачиваемый</w:t>
      </w:r>
      <w:r>
        <w:rPr>
          <w:sz w:val="24"/>
          <w:szCs w:val="24"/>
        </w:rPr>
        <w:t xml:space="preserve"> отпуск </w:t>
      </w:r>
      <w:r w:rsidR="00DC5D4E">
        <w:rPr>
          <w:sz w:val="24"/>
          <w:szCs w:val="24"/>
        </w:rPr>
        <w:t xml:space="preserve">в </w:t>
      </w:r>
      <w:r>
        <w:rPr>
          <w:sz w:val="24"/>
          <w:szCs w:val="24"/>
        </w:rPr>
        <w:t xml:space="preserve">количестве </w:t>
      </w:r>
      <w:r w:rsidR="00DC5D4E">
        <w:rPr>
          <w:sz w:val="24"/>
          <w:szCs w:val="24"/>
        </w:rPr>
        <w:t>шести календарных</w:t>
      </w:r>
      <w:r>
        <w:rPr>
          <w:sz w:val="24"/>
          <w:szCs w:val="24"/>
        </w:rPr>
        <w:t xml:space="preserve"> дней.</w:t>
      </w:r>
    </w:p>
    <w:p w:rsidR="0068601D" w:rsidRPr="007B4C15" w:rsidRDefault="0068601D" w:rsidP="0068601D">
      <w:pPr>
        <w:pStyle w:val="33"/>
        <w:spacing w:after="0"/>
        <w:ind w:left="705" w:firstLine="709"/>
        <w:jc w:val="center"/>
        <w:rPr>
          <w:b/>
          <w:bCs/>
          <w:sz w:val="24"/>
          <w:szCs w:val="24"/>
        </w:rPr>
      </w:pPr>
      <w:r w:rsidRPr="007B4C15">
        <w:rPr>
          <w:b/>
          <w:bCs/>
          <w:sz w:val="24"/>
          <w:szCs w:val="24"/>
        </w:rPr>
        <w:t xml:space="preserve">Раздел </w:t>
      </w:r>
      <w:r w:rsidRPr="007B4C15">
        <w:rPr>
          <w:b/>
          <w:bCs/>
          <w:sz w:val="24"/>
          <w:szCs w:val="24"/>
          <w:lang w:val="en-US"/>
        </w:rPr>
        <w:t>X</w:t>
      </w:r>
      <w:r w:rsidRPr="007B4C15">
        <w:rPr>
          <w:b/>
          <w:bCs/>
          <w:sz w:val="24"/>
          <w:szCs w:val="24"/>
        </w:rPr>
        <w:t>. Обязательства выборного органа первичной профсоюзной организации.</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.Выборный орган первичной профсоюзной организации обязуется:</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w:t>
      </w:r>
      <w:proofErr w:type="gramStart"/>
      <w:r w:rsidR="0068601D" w:rsidRPr="007B4C15">
        <w:rPr>
          <w:sz w:val="24"/>
          <w:szCs w:val="24"/>
        </w:rPr>
        <w:t>1.Представлять</w:t>
      </w:r>
      <w:proofErr w:type="gramEnd"/>
      <w:r w:rsidR="0068601D" w:rsidRPr="007B4C15">
        <w:rPr>
          <w:sz w:val="24"/>
          <w:szCs w:val="24"/>
        </w:rPr>
        <w:t xml:space="preserve">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68601D" w:rsidRPr="007B4C15" w:rsidRDefault="0068601D" w:rsidP="0068601D">
      <w:pPr>
        <w:pStyle w:val="33"/>
        <w:spacing w:after="0"/>
        <w:ind w:firstLine="709"/>
        <w:jc w:val="both"/>
        <w:rPr>
          <w:sz w:val="24"/>
          <w:szCs w:val="24"/>
        </w:rPr>
      </w:pPr>
      <w:r w:rsidRPr="007B4C15">
        <w:rPr>
          <w:sz w:val="24"/>
          <w:szCs w:val="24"/>
        </w:rPr>
        <w:t xml:space="preserve">Представлять во взаимоотношениях с работодателем интересы работников, не являющихся членами </w:t>
      </w:r>
      <w:proofErr w:type="gramStart"/>
      <w:r w:rsidRPr="007B4C15">
        <w:rPr>
          <w:sz w:val="24"/>
          <w:szCs w:val="24"/>
        </w:rPr>
        <w:t>профсоюза, в случае, если</w:t>
      </w:r>
      <w:proofErr w:type="gramEnd"/>
      <w:r w:rsidRPr="007B4C15">
        <w:rPr>
          <w:sz w:val="24"/>
          <w:szCs w:val="24"/>
        </w:rPr>
        <w:t xml:space="preserve"> они уполномочили выборный орган первичной профсоюзной организации представлять их интересы </w:t>
      </w:r>
      <w:r w:rsidR="00DC5D4E">
        <w:rPr>
          <w:sz w:val="24"/>
          <w:szCs w:val="24"/>
        </w:rPr>
        <w:t xml:space="preserve">по вопросам индивидуальных </w:t>
      </w:r>
      <w:r w:rsidR="00DC5D4E">
        <w:rPr>
          <w:sz w:val="24"/>
          <w:szCs w:val="24"/>
        </w:rPr>
        <w:lastRenderedPageBreak/>
        <w:t xml:space="preserve">трудовых отношений </w:t>
      </w:r>
      <w:r w:rsidRPr="007B4C15">
        <w:rPr>
          <w:sz w:val="24"/>
          <w:szCs w:val="24"/>
        </w:rPr>
        <w:t>и перечисляют ежемесячно денежные средства из заработной платы на счет профсоюзной организации.</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w:t>
      </w:r>
      <w:proofErr w:type="gramStart"/>
      <w:r w:rsidR="0068601D" w:rsidRPr="007B4C15">
        <w:rPr>
          <w:sz w:val="24"/>
          <w:szCs w:val="24"/>
        </w:rPr>
        <w:t>2.Осуществлять</w:t>
      </w:r>
      <w:proofErr w:type="gramEnd"/>
      <w:r w:rsidR="0068601D" w:rsidRPr="007B4C15">
        <w:rPr>
          <w:sz w:val="24"/>
          <w:szCs w:val="24"/>
        </w:rPr>
        <w:t xml:space="preserve">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w:t>
      </w:r>
      <w:proofErr w:type="gramStart"/>
      <w:r w:rsidR="0068601D" w:rsidRPr="007B4C15">
        <w:rPr>
          <w:sz w:val="24"/>
          <w:szCs w:val="24"/>
        </w:rPr>
        <w:t>3.Осуществлять</w:t>
      </w:r>
      <w:proofErr w:type="gramEnd"/>
      <w:r w:rsidR="0068601D" w:rsidRPr="007B4C15">
        <w:rPr>
          <w:sz w:val="24"/>
          <w:szCs w:val="24"/>
        </w:rPr>
        <w:t xml:space="preserve"> контроль за правильностью расходования фонда заработной платы, стимулирующего фонда, фонда экономии заработной платы, внебюджетного фонда и иных фондов</w:t>
      </w:r>
      <w:r w:rsidR="00396864" w:rsidRPr="007B4C15">
        <w:rPr>
          <w:sz w:val="24"/>
          <w:szCs w:val="24"/>
        </w:rPr>
        <w:t xml:space="preserve"> Учреждения</w:t>
      </w:r>
      <w:r w:rsidR="0068601D" w:rsidRPr="007B4C15">
        <w:rPr>
          <w:sz w:val="24"/>
          <w:szCs w:val="24"/>
        </w:rPr>
        <w:t>.</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w:t>
      </w:r>
      <w:proofErr w:type="gramStart"/>
      <w:r w:rsidR="0068601D" w:rsidRPr="007B4C15">
        <w:rPr>
          <w:sz w:val="24"/>
          <w:szCs w:val="24"/>
        </w:rPr>
        <w:t>4.Осуществлять</w:t>
      </w:r>
      <w:proofErr w:type="gramEnd"/>
      <w:r w:rsidR="0068601D" w:rsidRPr="007B4C15">
        <w:rPr>
          <w:sz w:val="24"/>
          <w:szCs w:val="24"/>
        </w:rPr>
        <w:t xml:space="preserve">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.5. Представлять и защищать трудовые права членов профсоюза в комиссии по трудовым спорам и суде.</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.6. Организовывать учебу профсоюзного актива и совместно с администрацией – правовое просвещение работников.</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w:t>
      </w:r>
      <w:proofErr w:type="gramStart"/>
      <w:r w:rsidR="0068601D" w:rsidRPr="007B4C15">
        <w:rPr>
          <w:sz w:val="24"/>
          <w:szCs w:val="24"/>
        </w:rPr>
        <w:t>8.Осуществлять</w:t>
      </w:r>
      <w:proofErr w:type="gramEnd"/>
      <w:r w:rsidR="0068601D" w:rsidRPr="007B4C15">
        <w:rPr>
          <w:sz w:val="24"/>
          <w:szCs w:val="24"/>
        </w:rPr>
        <w:t xml:space="preserve"> общественный контроль за своевременным и полным перечислением страховых платежей в фонд обязательного медицинского страхования.</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.10. Осуществлять контроль за правильностью и своевременностью предоставления работникам отпусков и их оплаты.</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w:t>
      </w:r>
      <w:proofErr w:type="gramStart"/>
      <w:r w:rsidR="0068601D" w:rsidRPr="007B4C15">
        <w:rPr>
          <w:sz w:val="24"/>
          <w:szCs w:val="24"/>
        </w:rPr>
        <w:t>11.Участвовать</w:t>
      </w:r>
      <w:proofErr w:type="gramEnd"/>
      <w:r w:rsidR="0068601D" w:rsidRPr="007B4C15">
        <w:rPr>
          <w:sz w:val="24"/>
          <w:szCs w:val="24"/>
        </w:rPr>
        <w:t xml:space="preserve"> в работе комиссий организации по тарификации, </w:t>
      </w:r>
      <w:r w:rsidR="00DC5D4E">
        <w:rPr>
          <w:sz w:val="24"/>
          <w:szCs w:val="24"/>
        </w:rPr>
        <w:t>специальной оценке условий труда</w:t>
      </w:r>
      <w:r w:rsidR="0068601D" w:rsidRPr="007B4C15">
        <w:rPr>
          <w:sz w:val="24"/>
          <w:szCs w:val="24"/>
        </w:rPr>
        <w:t>, охране труда и других.</w:t>
      </w:r>
    </w:p>
    <w:p w:rsidR="0068601D" w:rsidRPr="007B4C15" w:rsidRDefault="0073572D" w:rsidP="0068601D">
      <w:pPr>
        <w:pStyle w:val="33"/>
        <w:spacing w:after="0"/>
        <w:ind w:firstLine="709"/>
        <w:jc w:val="both"/>
        <w:rPr>
          <w:sz w:val="24"/>
          <w:szCs w:val="24"/>
        </w:rPr>
      </w:pPr>
      <w:r w:rsidRPr="007B4C15">
        <w:rPr>
          <w:sz w:val="24"/>
          <w:szCs w:val="24"/>
        </w:rPr>
        <w:t>10</w:t>
      </w:r>
      <w:r w:rsidR="00396864" w:rsidRPr="007B4C15">
        <w:rPr>
          <w:sz w:val="24"/>
          <w:szCs w:val="24"/>
        </w:rPr>
        <w:t>.</w:t>
      </w:r>
      <w:proofErr w:type="gramStart"/>
      <w:r w:rsidR="00396864" w:rsidRPr="007B4C15">
        <w:rPr>
          <w:sz w:val="24"/>
          <w:szCs w:val="24"/>
        </w:rPr>
        <w:t>12</w:t>
      </w:r>
      <w:r w:rsidR="0068601D" w:rsidRPr="007B4C15">
        <w:rPr>
          <w:sz w:val="24"/>
          <w:szCs w:val="24"/>
        </w:rPr>
        <w:t>.Оказывать</w:t>
      </w:r>
      <w:proofErr w:type="gramEnd"/>
      <w:r w:rsidR="0068601D" w:rsidRPr="007B4C15">
        <w:rPr>
          <w:sz w:val="24"/>
          <w:szCs w:val="24"/>
        </w:rPr>
        <w:t xml:space="preserve"> материальную помощь членам профсоюза в </w:t>
      </w:r>
      <w:r w:rsidR="00DC5D4E">
        <w:rPr>
          <w:sz w:val="24"/>
          <w:szCs w:val="24"/>
        </w:rPr>
        <w:t>соответствии с положением.</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w:t>
      </w:r>
      <w:proofErr w:type="gramStart"/>
      <w:r w:rsidR="0068601D" w:rsidRPr="007B4C15">
        <w:rPr>
          <w:sz w:val="24"/>
          <w:szCs w:val="24"/>
        </w:rPr>
        <w:t>1</w:t>
      </w:r>
      <w:r w:rsidR="00396864" w:rsidRPr="007B4C15">
        <w:rPr>
          <w:sz w:val="24"/>
          <w:szCs w:val="24"/>
        </w:rPr>
        <w:t>3</w:t>
      </w:r>
      <w:r w:rsidR="0068601D" w:rsidRPr="007B4C15">
        <w:rPr>
          <w:sz w:val="24"/>
          <w:szCs w:val="24"/>
        </w:rPr>
        <w:t>.Осуществлять</w:t>
      </w:r>
      <w:proofErr w:type="gramEnd"/>
      <w:r w:rsidR="0068601D" w:rsidRPr="007B4C15">
        <w:rPr>
          <w:sz w:val="24"/>
          <w:szCs w:val="24"/>
        </w:rPr>
        <w:t xml:space="preserve"> культурно-массовую и физкультурно-оздоровительную работу в</w:t>
      </w:r>
      <w:r w:rsidR="00396864" w:rsidRPr="007B4C15">
        <w:rPr>
          <w:sz w:val="24"/>
          <w:szCs w:val="24"/>
        </w:rPr>
        <w:t xml:space="preserve"> Учреждении</w:t>
      </w:r>
      <w:r w:rsidR="00DC5D4E">
        <w:rPr>
          <w:sz w:val="24"/>
          <w:szCs w:val="24"/>
        </w:rPr>
        <w:t xml:space="preserve"> среди членов профсоюза</w:t>
      </w:r>
      <w:r w:rsidR="0068601D" w:rsidRPr="007B4C15">
        <w:rPr>
          <w:sz w:val="24"/>
          <w:szCs w:val="24"/>
        </w:rPr>
        <w:t>.</w:t>
      </w:r>
    </w:p>
    <w:p w:rsidR="0068601D" w:rsidRPr="007B4C15" w:rsidRDefault="0073572D" w:rsidP="0068601D">
      <w:pPr>
        <w:pStyle w:val="33"/>
        <w:spacing w:after="0"/>
        <w:ind w:firstLine="709"/>
        <w:jc w:val="both"/>
        <w:rPr>
          <w:sz w:val="24"/>
          <w:szCs w:val="24"/>
        </w:rPr>
      </w:pPr>
      <w:r w:rsidRPr="007B4C15">
        <w:rPr>
          <w:sz w:val="24"/>
          <w:szCs w:val="24"/>
        </w:rPr>
        <w:t>10</w:t>
      </w:r>
      <w:r w:rsidR="00396864" w:rsidRPr="007B4C15">
        <w:rPr>
          <w:sz w:val="24"/>
          <w:szCs w:val="24"/>
        </w:rPr>
        <w:t>.14</w:t>
      </w:r>
      <w:r w:rsidR="0068601D" w:rsidRPr="007B4C15">
        <w:rPr>
          <w:sz w:val="24"/>
          <w:szCs w:val="24"/>
        </w:rPr>
        <w:t>. Проводить выверку своевременности перечисления удержанных с работников профсоюзных взносов.</w:t>
      </w:r>
    </w:p>
    <w:p w:rsidR="0068601D" w:rsidRPr="007B4C15" w:rsidRDefault="0073572D" w:rsidP="0068601D">
      <w:pPr>
        <w:pStyle w:val="33"/>
        <w:spacing w:after="0"/>
        <w:ind w:firstLine="709"/>
        <w:jc w:val="both"/>
        <w:rPr>
          <w:sz w:val="24"/>
          <w:szCs w:val="24"/>
        </w:rPr>
      </w:pPr>
      <w:r w:rsidRPr="007B4C15">
        <w:rPr>
          <w:sz w:val="24"/>
          <w:szCs w:val="24"/>
        </w:rPr>
        <w:t>10</w:t>
      </w:r>
      <w:r w:rsidR="00396864" w:rsidRPr="007B4C15">
        <w:rPr>
          <w:sz w:val="24"/>
          <w:szCs w:val="24"/>
        </w:rPr>
        <w:t>.15</w:t>
      </w:r>
      <w:r w:rsidR="0068601D" w:rsidRPr="007B4C15">
        <w:rPr>
          <w:sz w:val="24"/>
          <w:szCs w:val="24"/>
        </w:rPr>
        <w:t>. Организовывать учебу профсоюзного актива и совместно с администрацией – правовое просвещение работников.</w:t>
      </w:r>
    </w:p>
    <w:p w:rsidR="0068601D" w:rsidRPr="007B4C15" w:rsidRDefault="0073572D" w:rsidP="0068601D">
      <w:pPr>
        <w:pStyle w:val="33"/>
        <w:spacing w:after="0"/>
        <w:ind w:firstLine="709"/>
        <w:jc w:val="both"/>
        <w:rPr>
          <w:sz w:val="24"/>
          <w:szCs w:val="24"/>
        </w:rPr>
      </w:pPr>
      <w:r w:rsidRPr="007B4C15">
        <w:rPr>
          <w:sz w:val="24"/>
          <w:szCs w:val="24"/>
        </w:rPr>
        <w:t>10</w:t>
      </w:r>
      <w:r w:rsidR="00396864" w:rsidRPr="007B4C15">
        <w:rPr>
          <w:sz w:val="24"/>
          <w:szCs w:val="24"/>
        </w:rPr>
        <w:t>.16</w:t>
      </w:r>
      <w:r w:rsidR="0068601D" w:rsidRPr="007B4C15">
        <w:rPr>
          <w:sz w:val="24"/>
          <w:szCs w:val="24"/>
        </w:rPr>
        <w:t xml:space="preserve">. Направлять учредителю (собственнику) </w:t>
      </w:r>
      <w:r w:rsidR="00396864" w:rsidRPr="007B4C15">
        <w:rPr>
          <w:sz w:val="24"/>
          <w:szCs w:val="24"/>
        </w:rPr>
        <w:t xml:space="preserve">Учреждения </w:t>
      </w:r>
      <w:r w:rsidR="0068601D" w:rsidRPr="007B4C15">
        <w:rPr>
          <w:sz w:val="24"/>
          <w:szCs w:val="24"/>
        </w:rPr>
        <w:t>заявление о нарушении руководителем</w:t>
      </w:r>
      <w:r w:rsidR="00EA5C61" w:rsidRPr="007B4C15">
        <w:rPr>
          <w:sz w:val="24"/>
          <w:szCs w:val="24"/>
        </w:rPr>
        <w:t xml:space="preserve"> Учреждения</w:t>
      </w:r>
      <w:r w:rsidR="0068601D" w:rsidRPr="007B4C15">
        <w:rPr>
          <w:sz w:val="24"/>
          <w:szCs w:val="24"/>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.1</w:t>
      </w:r>
      <w:r w:rsidR="00F4605A" w:rsidRPr="007B4C15">
        <w:rPr>
          <w:sz w:val="24"/>
          <w:szCs w:val="24"/>
        </w:rPr>
        <w:t>7</w:t>
      </w:r>
      <w:r w:rsidR="0068601D" w:rsidRPr="007B4C15">
        <w:rPr>
          <w:sz w:val="24"/>
          <w:szCs w:val="24"/>
        </w:rPr>
        <w:t>. 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.1</w:t>
      </w:r>
      <w:r w:rsidR="00F4605A" w:rsidRPr="007B4C15">
        <w:rPr>
          <w:sz w:val="24"/>
          <w:szCs w:val="24"/>
        </w:rPr>
        <w:t>8</w:t>
      </w:r>
      <w:r w:rsidR="0068601D" w:rsidRPr="007B4C15">
        <w:rPr>
          <w:sz w:val="24"/>
          <w:szCs w:val="24"/>
        </w:rPr>
        <w:t>. Осуществлять систематическое поощрение молодежного профсоюзного актива, ведущего эффективную общественную работу.</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w:t>
      </w:r>
      <w:r w:rsidR="00F4605A" w:rsidRPr="007B4C15">
        <w:rPr>
          <w:sz w:val="24"/>
          <w:szCs w:val="24"/>
        </w:rPr>
        <w:t>19</w:t>
      </w:r>
      <w:r w:rsidR="0068601D" w:rsidRPr="007B4C15">
        <w:rPr>
          <w:sz w:val="24"/>
          <w:szCs w:val="24"/>
        </w:rPr>
        <w:t>. Информировать членов профсоюза о своей работе, деятельности выборных органов вышестоящих организаций профсоюза.</w:t>
      </w:r>
    </w:p>
    <w:p w:rsidR="0068601D" w:rsidRPr="007B4C15" w:rsidRDefault="0073572D" w:rsidP="0068601D">
      <w:pPr>
        <w:pStyle w:val="33"/>
        <w:spacing w:after="0"/>
        <w:ind w:firstLine="709"/>
        <w:jc w:val="both"/>
        <w:rPr>
          <w:sz w:val="24"/>
          <w:szCs w:val="24"/>
        </w:rPr>
      </w:pPr>
      <w:r w:rsidRPr="007B4C15">
        <w:rPr>
          <w:sz w:val="24"/>
          <w:szCs w:val="24"/>
        </w:rPr>
        <w:t>10</w:t>
      </w:r>
      <w:r w:rsidR="0068601D" w:rsidRPr="007B4C15">
        <w:rPr>
          <w:sz w:val="24"/>
          <w:szCs w:val="24"/>
        </w:rPr>
        <w:t>.2</w:t>
      </w:r>
      <w:r w:rsidR="00F4605A" w:rsidRPr="007B4C15">
        <w:rPr>
          <w:sz w:val="24"/>
          <w:szCs w:val="24"/>
        </w:rPr>
        <w:t>0</w:t>
      </w:r>
      <w:r w:rsidR="0068601D" w:rsidRPr="007B4C15">
        <w:rPr>
          <w:sz w:val="24"/>
          <w:szCs w:val="24"/>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68601D" w:rsidRPr="007B4C15" w:rsidRDefault="0073572D" w:rsidP="0068601D">
      <w:pPr>
        <w:autoSpaceDE w:val="0"/>
        <w:autoSpaceDN w:val="0"/>
        <w:adjustRightInd w:val="0"/>
        <w:ind w:firstLine="709"/>
        <w:jc w:val="both"/>
        <w:rPr>
          <w:iCs/>
        </w:rPr>
      </w:pPr>
      <w:r w:rsidRPr="007B4C15">
        <w:rPr>
          <w:iCs/>
        </w:rPr>
        <w:t>10</w:t>
      </w:r>
      <w:r w:rsidR="0068601D" w:rsidRPr="007B4C15">
        <w:rPr>
          <w:iCs/>
        </w:rPr>
        <w:t>.2</w:t>
      </w:r>
      <w:r w:rsidR="00F4605A" w:rsidRPr="007B4C15">
        <w:rPr>
          <w:iCs/>
        </w:rPr>
        <w:t>1</w:t>
      </w:r>
      <w:r w:rsidR="0068601D" w:rsidRPr="007B4C15">
        <w:rPr>
          <w:iCs/>
        </w:rPr>
        <w:t>. Содействовать оздоровлению детей работников</w:t>
      </w:r>
      <w:r w:rsidR="00EA5C61" w:rsidRPr="007B4C15">
        <w:rPr>
          <w:iCs/>
        </w:rPr>
        <w:t xml:space="preserve"> </w:t>
      </w:r>
      <w:proofErr w:type="gramStart"/>
      <w:r w:rsidR="00EA5C61" w:rsidRPr="007B4C15">
        <w:rPr>
          <w:iCs/>
        </w:rPr>
        <w:t>Учреждения</w:t>
      </w:r>
      <w:proofErr w:type="gramEnd"/>
      <w:r w:rsidR="00DC5D4E">
        <w:rPr>
          <w:iCs/>
        </w:rPr>
        <w:t xml:space="preserve"> являющихся членами профсоюза</w:t>
      </w:r>
      <w:r w:rsidR="0068601D" w:rsidRPr="007B4C15">
        <w:rPr>
          <w:iCs/>
        </w:rPr>
        <w:t>.</w:t>
      </w:r>
    </w:p>
    <w:p w:rsidR="0068601D" w:rsidRPr="007B4C15" w:rsidRDefault="0073572D" w:rsidP="0068601D">
      <w:pPr>
        <w:autoSpaceDE w:val="0"/>
        <w:autoSpaceDN w:val="0"/>
        <w:adjustRightInd w:val="0"/>
        <w:ind w:firstLine="709"/>
        <w:jc w:val="both"/>
      </w:pPr>
      <w:r w:rsidRPr="007B4C15">
        <w:lastRenderedPageBreak/>
        <w:t>10</w:t>
      </w:r>
      <w:r w:rsidR="0068601D" w:rsidRPr="007B4C15">
        <w:t>.2</w:t>
      </w:r>
      <w:r w:rsidR="00F4605A" w:rsidRPr="007B4C15">
        <w:t>2</w:t>
      </w:r>
      <w:r w:rsidR="0068601D" w:rsidRPr="007B4C15">
        <w:t>. Ходатайствовать о присвоении почетных званий, представлении к наградам работников</w:t>
      </w:r>
      <w:r w:rsidR="00EA5C61" w:rsidRPr="007B4C15">
        <w:t xml:space="preserve"> Учреждения</w:t>
      </w:r>
      <w:r w:rsidR="0068601D" w:rsidRPr="007B4C15">
        <w:t>.</w:t>
      </w:r>
    </w:p>
    <w:p w:rsidR="0068601D" w:rsidRPr="007B4C15" w:rsidRDefault="0068601D" w:rsidP="0068601D">
      <w:pPr>
        <w:pStyle w:val="33"/>
        <w:spacing w:after="0"/>
        <w:ind w:firstLine="709"/>
        <w:jc w:val="center"/>
        <w:rPr>
          <w:b/>
          <w:bCs/>
          <w:sz w:val="24"/>
          <w:szCs w:val="24"/>
        </w:rPr>
      </w:pPr>
      <w:r w:rsidRPr="007B4C15">
        <w:rPr>
          <w:b/>
          <w:bCs/>
          <w:sz w:val="24"/>
          <w:szCs w:val="24"/>
        </w:rPr>
        <w:t xml:space="preserve">Раздел </w:t>
      </w:r>
      <w:r w:rsidRPr="007B4C15">
        <w:rPr>
          <w:b/>
          <w:bCs/>
          <w:sz w:val="24"/>
          <w:szCs w:val="24"/>
          <w:lang w:val="en-US"/>
        </w:rPr>
        <w:t>X</w:t>
      </w:r>
      <w:r w:rsidR="0073572D" w:rsidRPr="007B4C15">
        <w:rPr>
          <w:b/>
          <w:bCs/>
          <w:sz w:val="24"/>
          <w:szCs w:val="24"/>
          <w:lang w:val="en-US"/>
        </w:rPr>
        <w:t>I</w:t>
      </w:r>
      <w:r w:rsidRPr="007B4C15">
        <w:rPr>
          <w:b/>
          <w:bCs/>
          <w:sz w:val="24"/>
          <w:szCs w:val="24"/>
        </w:rPr>
        <w:t>. Контроль за выполнением коллективного договора. Ответственность сторон коллективного договора.</w:t>
      </w:r>
    </w:p>
    <w:p w:rsidR="0068601D" w:rsidRPr="007B4C15" w:rsidRDefault="0068601D" w:rsidP="0068601D">
      <w:pPr>
        <w:autoSpaceDE w:val="0"/>
        <w:autoSpaceDN w:val="0"/>
        <w:adjustRightInd w:val="0"/>
        <w:ind w:firstLine="709"/>
        <w:jc w:val="both"/>
      </w:pPr>
      <w:r w:rsidRPr="007B4C15">
        <w:t>1</w:t>
      </w:r>
      <w:r w:rsidR="0073572D" w:rsidRPr="007B4C15">
        <w:t>1</w:t>
      </w:r>
      <w:r w:rsidRPr="007B4C15">
        <w:t>. Стороны договорились:</w:t>
      </w:r>
    </w:p>
    <w:p w:rsidR="0068601D" w:rsidRPr="007B4C15" w:rsidRDefault="0068601D" w:rsidP="0068601D">
      <w:pPr>
        <w:pStyle w:val="33"/>
        <w:spacing w:after="0"/>
        <w:ind w:firstLine="709"/>
        <w:jc w:val="both"/>
        <w:rPr>
          <w:sz w:val="24"/>
          <w:szCs w:val="24"/>
        </w:rPr>
      </w:pPr>
      <w:r w:rsidRPr="007B4C15">
        <w:rPr>
          <w:sz w:val="24"/>
          <w:szCs w:val="24"/>
        </w:rPr>
        <w:t>1</w:t>
      </w:r>
      <w:r w:rsidR="0073572D" w:rsidRPr="007B4C15">
        <w:rPr>
          <w:sz w:val="24"/>
          <w:szCs w:val="24"/>
        </w:rPr>
        <w:t>1</w:t>
      </w:r>
      <w:r w:rsidRPr="007B4C15">
        <w:rPr>
          <w:sz w:val="24"/>
          <w:szCs w:val="24"/>
        </w:rPr>
        <w:t>.1.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68601D" w:rsidRPr="007B4C15" w:rsidRDefault="0068601D" w:rsidP="0068601D">
      <w:pPr>
        <w:pStyle w:val="33"/>
        <w:spacing w:after="0"/>
        <w:ind w:firstLine="709"/>
        <w:jc w:val="both"/>
        <w:rPr>
          <w:sz w:val="24"/>
          <w:szCs w:val="24"/>
        </w:rPr>
      </w:pPr>
      <w:r w:rsidRPr="007B4C15">
        <w:rPr>
          <w:sz w:val="24"/>
          <w:szCs w:val="24"/>
        </w:rPr>
        <w:t>1</w:t>
      </w:r>
      <w:r w:rsidR="0073572D" w:rsidRPr="007B4C15">
        <w:rPr>
          <w:sz w:val="24"/>
          <w:szCs w:val="24"/>
        </w:rPr>
        <w:t>1</w:t>
      </w:r>
      <w:r w:rsidRPr="007B4C15">
        <w:rPr>
          <w:sz w:val="24"/>
          <w:szCs w:val="24"/>
        </w:rPr>
        <w:t>.2. Работодатель в течение семи дней со дня подписания коллективного договора направляет его в орган по труду для уведомительной регистрации.</w:t>
      </w:r>
    </w:p>
    <w:p w:rsidR="0068601D" w:rsidRPr="007B4C15" w:rsidRDefault="0068601D" w:rsidP="0068601D">
      <w:pPr>
        <w:pStyle w:val="33"/>
        <w:spacing w:after="0"/>
        <w:ind w:firstLine="709"/>
        <w:jc w:val="both"/>
        <w:rPr>
          <w:sz w:val="24"/>
          <w:szCs w:val="24"/>
        </w:rPr>
      </w:pPr>
      <w:r w:rsidRPr="007B4C15">
        <w:rPr>
          <w:sz w:val="24"/>
          <w:szCs w:val="24"/>
        </w:rPr>
        <w:t>1</w:t>
      </w:r>
      <w:r w:rsidR="0073572D" w:rsidRPr="007B4C15">
        <w:rPr>
          <w:sz w:val="24"/>
          <w:szCs w:val="24"/>
        </w:rPr>
        <w:t>1</w:t>
      </w:r>
      <w:r w:rsidRPr="007B4C15">
        <w:rPr>
          <w:sz w:val="24"/>
          <w:szCs w:val="24"/>
        </w:rPr>
        <w:t>.3. Разъяснять условия коллективного договора среди работников образовательного организации.</w:t>
      </w:r>
    </w:p>
    <w:p w:rsidR="0068601D" w:rsidRPr="007B4C15" w:rsidRDefault="0068601D" w:rsidP="0068601D">
      <w:pPr>
        <w:pStyle w:val="33"/>
        <w:spacing w:after="0"/>
        <w:ind w:firstLine="709"/>
        <w:jc w:val="both"/>
        <w:rPr>
          <w:sz w:val="24"/>
          <w:szCs w:val="24"/>
        </w:rPr>
      </w:pPr>
      <w:r w:rsidRPr="007B4C15">
        <w:rPr>
          <w:sz w:val="24"/>
          <w:szCs w:val="24"/>
        </w:rPr>
        <w:t>1</w:t>
      </w:r>
      <w:r w:rsidR="0073572D" w:rsidRPr="007B4C15">
        <w:rPr>
          <w:sz w:val="24"/>
          <w:szCs w:val="24"/>
        </w:rPr>
        <w:t>1</w:t>
      </w:r>
      <w:r w:rsidRPr="007B4C15">
        <w:rPr>
          <w:sz w:val="24"/>
          <w:szCs w:val="24"/>
        </w:rPr>
        <w:t>.4. Проводить организаторскую работу по обеспечению выполнения всех условий коллективного договора.</w:t>
      </w:r>
    </w:p>
    <w:p w:rsidR="0068601D" w:rsidRPr="007B4C15" w:rsidRDefault="0068601D" w:rsidP="0068601D">
      <w:pPr>
        <w:pStyle w:val="33"/>
        <w:spacing w:after="0"/>
        <w:ind w:firstLine="709"/>
        <w:jc w:val="both"/>
        <w:rPr>
          <w:sz w:val="24"/>
          <w:szCs w:val="24"/>
        </w:rPr>
      </w:pPr>
      <w:r w:rsidRPr="007B4C15">
        <w:rPr>
          <w:sz w:val="24"/>
          <w:szCs w:val="24"/>
        </w:rPr>
        <w:t>1</w:t>
      </w:r>
      <w:r w:rsidR="0073572D" w:rsidRPr="007B4C15">
        <w:rPr>
          <w:sz w:val="24"/>
          <w:szCs w:val="24"/>
        </w:rPr>
        <w:t>1</w:t>
      </w:r>
      <w:r w:rsidRPr="007B4C15">
        <w:rPr>
          <w:sz w:val="24"/>
          <w:szCs w:val="24"/>
        </w:rPr>
        <w:t>.5.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68601D" w:rsidRPr="007B4C15" w:rsidRDefault="0068601D" w:rsidP="0068601D">
      <w:pPr>
        <w:pStyle w:val="33"/>
        <w:spacing w:after="0"/>
        <w:ind w:firstLine="709"/>
        <w:jc w:val="both"/>
        <w:rPr>
          <w:sz w:val="24"/>
          <w:szCs w:val="24"/>
        </w:rPr>
      </w:pPr>
      <w:r w:rsidRPr="007B4C15">
        <w:rPr>
          <w:sz w:val="24"/>
          <w:szCs w:val="24"/>
        </w:rPr>
        <w:t>1</w:t>
      </w:r>
      <w:r w:rsidR="0073572D" w:rsidRPr="007B4C15">
        <w:rPr>
          <w:sz w:val="24"/>
          <w:szCs w:val="24"/>
        </w:rPr>
        <w:t>1</w:t>
      </w:r>
      <w:r w:rsidRPr="007B4C15">
        <w:rPr>
          <w:sz w:val="24"/>
          <w:szCs w:val="24"/>
        </w:rPr>
        <w:t>.6. Информировать работников о ходе выполнения коллективного договора.</w:t>
      </w:r>
    </w:p>
    <w:p w:rsidR="0068601D" w:rsidRPr="007B4C15" w:rsidRDefault="0068601D" w:rsidP="0068601D">
      <w:pPr>
        <w:pStyle w:val="33"/>
        <w:spacing w:after="0"/>
        <w:ind w:firstLine="709"/>
        <w:jc w:val="both"/>
        <w:rPr>
          <w:sz w:val="24"/>
          <w:szCs w:val="24"/>
        </w:rPr>
      </w:pPr>
      <w:r w:rsidRPr="007B4C15">
        <w:rPr>
          <w:sz w:val="24"/>
          <w:szCs w:val="24"/>
        </w:rPr>
        <w:t>1</w:t>
      </w:r>
      <w:r w:rsidR="0073572D" w:rsidRPr="007B4C15">
        <w:rPr>
          <w:sz w:val="24"/>
          <w:szCs w:val="24"/>
        </w:rPr>
        <w:t>1</w:t>
      </w:r>
      <w:r w:rsidRPr="007B4C15">
        <w:rPr>
          <w:sz w:val="24"/>
          <w:szCs w:val="24"/>
        </w:rPr>
        <w:t xml:space="preserve">.7. В случае нарушения или невыполнения обязательств, предусмотренных </w:t>
      </w:r>
      <w:proofErr w:type="gramStart"/>
      <w:r w:rsidRPr="007B4C15">
        <w:rPr>
          <w:sz w:val="24"/>
          <w:szCs w:val="24"/>
        </w:rPr>
        <w:t>коллективным договором</w:t>
      </w:r>
      <w:proofErr w:type="gramEnd"/>
      <w:r w:rsidRPr="007B4C15">
        <w:rPr>
          <w:sz w:val="24"/>
          <w:szCs w:val="24"/>
        </w:rPr>
        <w:t xml:space="preserve"> виновная сторона или виновные лица несут ответственность в порядке, предусмотренном законодательством.</w:t>
      </w:r>
    </w:p>
    <w:p w:rsidR="0068601D" w:rsidRPr="007B4C15" w:rsidRDefault="0068601D" w:rsidP="0068601D">
      <w:pPr>
        <w:pStyle w:val="33"/>
        <w:spacing w:after="0"/>
        <w:ind w:firstLine="709"/>
        <w:jc w:val="both"/>
        <w:rPr>
          <w:sz w:val="24"/>
          <w:szCs w:val="24"/>
        </w:rPr>
      </w:pPr>
      <w:r w:rsidRPr="007B4C15">
        <w:rPr>
          <w:sz w:val="24"/>
          <w:szCs w:val="24"/>
        </w:rPr>
        <w:t>1</w:t>
      </w:r>
      <w:r w:rsidR="008B715A" w:rsidRPr="007B4C15">
        <w:rPr>
          <w:sz w:val="24"/>
          <w:szCs w:val="24"/>
        </w:rPr>
        <w:t>1</w:t>
      </w:r>
      <w:r w:rsidRPr="007B4C15">
        <w:rPr>
          <w:sz w:val="24"/>
          <w:szCs w:val="24"/>
        </w:rPr>
        <w:t>.8. Затраты, связанные с участием в коллективных переговорах, оплату услуг специалистов, экспертов производить за счет работодателя.</w:t>
      </w:r>
    </w:p>
    <w:p w:rsidR="00DC5D4E" w:rsidRDefault="0068601D" w:rsidP="00DC5D4E">
      <w:pPr>
        <w:pStyle w:val="33"/>
        <w:spacing w:after="0"/>
        <w:ind w:firstLine="709"/>
        <w:jc w:val="both"/>
        <w:rPr>
          <w:sz w:val="24"/>
          <w:szCs w:val="24"/>
        </w:rPr>
      </w:pPr>
      <w:r w:rsidRPr="007B4C15">
        <w:rPr>
          <w:sz w:val="24"/>
          <w:szCs w:val="24"/>
        </w:rPr>
        <w:t>1</w:t>
      </w:r>
      <w:r w:rsidR="008B715A" w:rsidRPr="007B4C15">
        <w:rPr>
          <w:sz w:val="24"/>
          <w:szCs w:val="24"/>
        </w:rPr>
        <w:t>1</w:t>
      </w:r>
      <w:r w:rsidRPr="007B4C15">
        <w:rPr>
          <w:sz w:val="24"/>
          <w:szCs w:val="24"/>
        </w:rPr>
        <w:t xml:space="preserve">.9. </w:t>
      </w:r>
      <w:r w:rsidR="00DC5D4E">
        <w:rPr>
          <w:sz w:val="24"/>
          <w:szCs w:val="24"/>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 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r w:rsidR="008446AE">
        <w:rPr>
          <w:sz w:val="24"/>
          <w:szCs w:val="24"/>
        </w:rPr>
        <w:t>.</w:t>
      </w:r>
    </w:p>
    <w:p w:rsidR="008446AE" w:rsidRDefault="008446AE" w:rsidP="00DC5D4E">
      <w:pPr>
        <w:pStyle w:val="33"/>
        <w:spacing w:after="0"/>
        <w:ind w:firstLine="709"/>
        <w:jc w:val="both"/>
        <w:rPr>
          <w:sz w:val="24"/>
          <w:szCs w:val="24"/>
        </w:rPr>
      </w:pPr>
    </w:p>
    <w:p w:rsidR="008446AE" w:rsidRPr="007B4C15" w:rsidRDefault="008446AE" w:rsidP="00DC5D4E">
      <w:pPr>
        <w:pStyle w:val="33"/>
        <w:spacing w:after="0"/>
        <w:ind w:firstLine="709"/>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когда факт нарушения подтвердился, работодатель обязан применить к руководителю организации</w:t>
      </w:r>
      <w:r w:rsidR="000E419A">
        <w:rPr>
          <w:sz w:val="24"/>
          <w:szCs w:val="24"/>
        </w:rPr>
        <w:t>,</w:t>
      </w:r>
      <w:r>
        <w:rPr>
          <w:sz w:val="24"/>
          <w:szCs w:val="24"/>
        </w:rPr>
        <w:t xml:space="preserve"> руководителю структурного подразделения организации, их заместителям дисциплинарное взыскание вплоть до увольнения (ст</w:t>
      </w:r>
      <w:r w:rsidR="000E419A">
        <w:rPr>
          <w:sz w:val="24"/>
          <w:szCs w:val="24"/>
        </w:rPr>
        <w:t>.</w:t>
      </w:r>
      <w:r>
        <w:rPr>
          <w:sz w:val="24"/>
          <w:szCs w:val="24"/>
        </w:rPr>
        <w:t>195 ТК РФ).</w:t>
      </w:r>
    </w:p>
    <w:p w:rsidR="0068601D" w:rsidRPr="007B4C15" w:rsidRDefault="0068601D" w:rsidP="0068601D">
      <w:pPr>
        <w:pStyle w:val="33"/>
        <w:spacing w:after="0"/>
        <w:ind w:firstLine="709"/>
        <w:jc w:val="both"/>
        <w:rPr>
          <w:sz w:val="24"/>
          <w:szCs w:val="24"/>
        </w:rPr>
      </w:pPr>
    </w:p>
    <w:p w:rsidR="0068601D" w:rsidRPr="007B4C15" w:rsidRDefault="0068601D" w:rsidP="0068601D">
      <w:pPr>
        <w:pStyle w:val="33"/>
        <w:spacing w:after="0"/>
        <w:ind w:firstLine="705"/>
        <w:jc w:val="both"/>
        <w:rPr>
          <w:sz w:val="24"/>
          <w:szCs w:val="24"/>
        </w:rPr>
      </w:pPr>
      <w:r w:rsidRPr="007B4C15">
        <w:rPr>
          <w:sz w:val="24"/>
          <w:szCs w:val="24"/>
        </w:rPr>
        <w:t>Коллективный договор с Приложениями принят на общем собрании работников организации</w:t>
      </w:r>
      <w:r w:rsidR="001B50B1">
        <w:rPr>
          <w:sz w:val="24"/>
          <w:szCs w:val="24"/>
        </w:rPr>
        <w:t xml:space="preserve"> </w:t>
      </w:r>
      <w:r w:rsidRPr="007B4C15">
        <w:rPr>
          <w:sz w:val="24"/>
          <w:szCs w:val="24"/>
        </w:rPr>
        <w:t>«___» ____________20__года.</w:t>
      </w:r>
    </w:p>
    <w:p w:rsidR="0068601D" w:rsidRPr="007B4C15" w:rsidRDefault="00DC698F" w:rsidP="0068601D">
      <w:pPr>
        <w:pStyle w:val="ab"/>
        <w:rPr>
          <w:sz w:val="24"/>
        </w:rPr>
      </w:pPr>
      <w:r>
        <w:rPr>
          <w:sz w:val="24"/>
        </w:rPr>
        <w:t>От работодателя</w:t>
      </w:r>
      <w:proofErr w:type="gramStart"/>
      <w:r>
        <w:rPr>
          <w:sz w:val="24"/>
        </w:rPr>
        <w:t>:</w:t>
      </w:r>
      <w:r>
        <w:rPr>
          <w:sz w:val="24"/>
        </w:rPr>
        <w:tab/>
      </w:r>
      <w:r>
        <w:rPr>
          <w:sz w:val="24"/>
        </w:rPr>
        <w:tab/>
      </w:r>
      <w:r>
        <w:rPr>
          <w:sz w:val="24"/>
        </w:rPr>
        <w:tab/>
      </w:r>
      <w:r>
        <w:rPr>
          <w:sz w:val="24"/>
        </w:rPr>
        <w:tab/>
        <w:t xml:space="preserve">          </w:t>
      </w:r>
      <w:r w:rsidR="0068601D" w:rsidRPr="007B4C15">
        <w:rPr>
          <w:sz w:val="24"/>
        </w:rPr>
        <w:t>От</w:t>
      </w:r>
      <w:proofErr w:type="gramEnd"/>
      <w:r w:rsidR="0068601D" w:rsidRPr="007B4C15">
        <w:rPr>
          <w:sz w:val="24"/>
        </w:rPr>
        <w:t xml:space="preserve"> работников:</w:t>
      </w:r>
    </w:p>
    <w:p w:rsidR="0068601D" w:rsidRPr="007B4C15" w:rsidRDefault="0068601D" w:rsidP="0074746C">
      <w:pPr>
        <w:pStyle w:val="ab"/>
        <w:rPr>
          <w:sz w:val="24"/>
        </w:rPr>
      </w:pPr>
      <w:r w:rsidRPr="007B4C15">
        <w:rPr>
          <w:sz w:val="24"/>
        </w:rPr>
        <w:t xml:space="preserve">Директор </w:t>
      </w:r>
      <w:r w:rsidR="0074746C" w:rsidRPr="007B4C15">
        <w:rPr>
          <w:sz w:val="24"/>
        </w:rPr>
        <w:t xml:space="preserve">МАУ </w:t>
      </w:r>
      <w:r w:rsidR="00581CA5" w:rsidRPr="007B4C15">
        <w:rPr>
          <w:sz w:val="24"/>
        </w:rPr>
        <w:t xml:space="preserve">  </w:t>
      </w:r>
      <w:r w:rsidR="00DC698F">
        <w:rPr>
          <w:sz w:val="24"/>
        </w:rPr>
        <w:t>ДО</w:t>
      </w:r>
      <w:r w:rsidR="00581CA5" w:rsidRPr="007B4C15">
        <w:rPr>
          <w:sz w:val="24"/>
        </w:rPr>
        <w:t xml:space="preserve">                                </w:t>
      </w:r>
      <w:r w:rsidR="00DC698F">
        <w:rPr>
          <w:sz w:val="24"/>
        </w:rPr>
        <w:t xml:space="preserve">            Заместитель</w:t>
      </w:r>
      <w:r w:rsidR="00581CA5" w:rsidRPr="007B4C15">
        <w:rPr>
          <w:sz w:val="24"/>
        </w:rPr>
        <w:t xml:space="preserve"> </w:t>
      </w:r>
      <w:r w:rsidR="00DC698F">
        <w:rPr>
          <w:sz w:val="24"/>
        </w:rPr>
        <w:t>п</w:t>
      </w:r>
      <w:r w:rsidRPr="007B4C15">
        <w:rPr>
          <w:sz w:val="24"/>
        </w:rPr>
        <w:t>редседател</w:t>
      </w:r>
      <w:r w:rsidR="00DC698F">
        <w:rPr>
          <w:sz w:val="24"/>
        </w:rPr>
        <w:t>я</w:t>
      </w:r>
      <w:r w:rsidRPr="007B4C15">
        <w:rPr>
          <w:sz w:val="24"/>
        </w:rPr>
        <w:t xml:space="preserve"> первичной</w:t>
      </w:r>
    </w:p>
    <w:p w:rsidR="0068601D" w:rsidRPr="007B4C15" w:rsidRDefault="00581CA5" w:rsidP="0068601D">
      <w:pPr>
        <w:pStyle w:val="ab"/>
        <w:rPr>
          <w:sz w:val="24"/>
        </w:rPr>
      </w:pPr>
      <w:r w:rsidRPr="007B4C15">
        <w:rPr>
          <w:sz w:val="24"/>
        </w:rPr>
        <w:t>«</w:t>
      </w:r>
      <w:r w:rsidR="0074746C" w:rsidRPr="007B4C15">
        <w:rPr>
          <w:sz w:val="24"/>
        </w:rPr>
        <w:t>СШ</w:t>
      </w:r>
      <w:r w:rsidRPr="007B4C15">
        <w:rPr>
          <w:sz w:val="24"/>
        </w:rPr>
        <w:t xml:space="preserve"> «</w:t>
      </w:r>
      <w:proofErr w:type="gramStart"/>
      <w:r w:rsidRPr="007B4C15">
        <w:rPr>
          <w:sz w:val="24"/>
        </w:rPr>
        <w:t>Центральная»</w:t>
      </w:r>
      <w:r w:rsidR="0068601D" w:rsidRPr="007B4C15">
        <w:rPr>
          <w:sz w:val="24"/>
        </w:rPr>
        <w:t xml:space="preserve">   </w:t>
      </w:r>
      <w:proofErr w:type="gramEnd"/>
      <w:r w:rsidR="0068601D" w:rsidRPr="007B4C15">
        <w:rPr>
          <w:sz w:val="24"/>
        </w:rPr>
        <w:t xml:space="preserve">                          </w:t>
      </w:r>
      <w:r w:rsidR="0074746C" w:rsidRPr="007B4C15">
        <w:rPr>
          <w:sz w:val="24"/>
        </w:rPr>
        <w:t xml:space="preserve">             </w:t>
      </w:r>
      <w:r w:rsidR="0068601D" w:rsidRPr="007B4C15">
        <w:rPr>
          <w:sz w:val="24"/>
        </w:rPr>
        <w:t xml:space="preserve"> профсоюзной организации</w:t>
      </w:r>
    </w:p>
    <w:p w:rsidR="0068601D" w:rsidRPr="007B4C15" w:rsidRDefault="0068601D" w:rsidP="0068601D">
      <w:pPr>
        <w:pStyle w:val="ab"/>
        <w:rPr>
          <w:sz w:val="24"/>
        </w:rPr>
      </w:pPr>
    </w:p>
    <w:p w:rsidR="0068601D" w:rsidRPr="007B4C15" w:rsidRDefault="0068601D" w:rsidP="0068601D">
      <w:pPr>
        <w:pStyle w:val="ab"/>
        <w:rPr>
          <w:sz w:val="24"/>
        </w:rPr>
      </w:pPr>
      <w:r w:rsidRPr="007B4C15">
        <w:rPr>
          <w:sz w:val="24"/>
        </w:rPr>
        <w:t xml:space="preserve">     __________________    </w:t>
      </w:r>
      <w:r w:rsidR="0074746C" w:rsidRPr="007B4C15">
        <w:rPr>
          <w:sz w:val="24"/>
        </w:rPr>
        <w:t xml:space="preserve">                        </w:t>
      </w:r>
      <w:r w:rsidRPr="007B4C15">
        <w:rPr>
          <w:sz w:val="24"/>
        </w:rPr>
        <w:t xml:space="preserve">          _______________________</w:t>
      </w:r>
    </w:p>
    <w:p w:rsidR="00581CA5" w:rsidRPr="007B4C15" w:rsidRDefault="0068601D" w:rsidP="0068601D">
      <w:pPr>
        <w:pStyle w:val="ab"/>
        <w:rPr>
          <w:sz w:val="24"/>
        </w:rPr>
      </w:pPr>
      <w:r w:rsidRPr="007B4C15">
        <w:rPr>
          <w:sz w:val="20"/>
          <w:szCs w:val="20"/>
        </w:rPr>
        <w:t xml:space="preserve">          (подпись, Ф.И.О.)</w:t>
      </w:r>
      <w:r w:rsidRPr="007B4C15">
        <w:rPr>
          <w:sz w:val="24"/>
        </w:rPr>
        <w:t xml:space="preserve"> </w:t>
      </w:r>
      <w:r w:rsidR="0074746C" w:rsidRPr="007B4C15">
        <w:rPr>
          <w:sz w:val="24"/>
        </w:rPr>
        <w:t xml:space="preserve">                                                          </w:t>
      </w:r>
      <w:r w:rsidRPr="007B4C15">
        <w:rPr>
          <w:sz w:val="24"/>
        </w:rPr>
        <w:t xml:space="preserve"> </w:t>
      </w:r>
      <w:r w:rsidR="0074746C" w:rsidRPr="007B4C15">
        <w:rPr>
          <w:sz w:val="20"/>
          <w:szCs w:val="20"/>
        </w:rPr>
        <w:t>(подпись, Ф.И.О.)</w:t>
      </w:r>
    </w:p>
    <w:p w:rsidR="0068601D" w:rsidRPr="007B4C15" w:rsidRDefault="00DC698F" w:rsidP="00D950C4">
      <w:pPr>
        <w:pStyle w:val="ab"/>
        <w:jc w:val="left"/>
        <w:rPr>
          <w:sz w:val="24"/>
        </w:rPr>
      </w:pPr>
      <w:r>
        <w:rPr>
          <w:sz w:val="24"/>
        </w:rPr>
        <w:t>Бобков Дмитрий Геннадиевич</w:t>
      </w:r>
      <w:r w:rsidR="0068601D" w:rsidRPr="007B4C15">
        <w:rPr>
          <w:sz w:val="24"/>
        </w:rPr>
        <w:t xml:space="preserve">        </w:t>
      </w:r>
      <w:r>
        <w:rPr>
          <w:sz w:val="24"/>
        </w:rPr>
        <w:t xml:space="preserve">                   Мазина Инна Владимировна</w:t>
      </w:r>
    </w:p>
    <w:p w:rsidR="0068601D" w:rsidRPr="007B4C15" w:rsidRDefault="0068601D" w:rsidP="0068601D">
      <w:pPr>
        <w:pStyle w:val="ab"/>
        <w:rPr>
          <w:sz w:val="24"/>
        </w:rPr>
      </w:pPr>
      <w:r w:rsidRPr="007B4C15">
        <w:rPr>
          <w:sz w:val="24"/>
        </w:rPr>
        <w:t xml:space="preserve">М.П.                                                         </w:t>
      </w:r>
      <w:r w:rsidR="0074746C" w:rsidRPr="007B4C15">
        <w:rPr>
          <w:sz w:val="24"/>
        </w:rPr>
        <w:t xml:space="preserve">      </w:t>
      </w:r>
      <w:r w:rsidRPr="007B4C15">
        <w:rPr>
          <w:sz w:val="24"/>
        </w:rPr>
        <w:t xml:space="preserve">    М.П.</w:t>
      </w:r>
    </w:p>
    <w:p w:rsidR="0068601D" w:rsidRPr="007B4C15" w:rsidRDefault="00581CA5" w:rsidP="0068601D">
      <w:pPr>
        <w:pStyle w:val="ab"/>
        <w:rPr>
          <w:sz w:val="24"/>
        </w:rPr>
      </w:pPr>
      <w:r w:rsidRPr="007B4C15">
        <w:rPr>
          <w:sz w:val="24"/>
        </w:rPr>
        <w:t xml:space="preserve">      «__</w:t>
      </w:r>
      <w:proofErr w:type="gramStart"/>
      <w:r w:rsidRPr="007B4C15">
        <w:rPr>
          <w:sz w:val="24"/>
        </w:rPr>
        <w:t>_»_</w:t>
      </w:r>
      <w:proofErr w:type="gramEnd"/>
      <w:r w:rsidRPr="007B4C15">
        <w:rPr>
          <w:sz w:val="24"/>
        </w:rPr>
        <w:t>________202</w:t>
      </w:r>
      <w:r w:rsidR="00DC698F">
        <w:rPr>
          <w:sz w:val="24"/>
        </w:rPr>
        <w:t>4</w:t>
      </w:r>
      <w:r w:rsidR="0068601D" w:rsidRPr="007B4C15">
        <w:rPr>
          <w:sz w:val="24"/>
        </w:rPr>
        <w:t xml:space="preserve">г.                    </w:t>
      </w:r>
      <w:r w:rsidRPr="007B4C15">
        <w:rPr>
          <w:sz w:val="24"/>
        </w:rPr>
        <w:t xml:space="preserve">           «__</w:t>
      </w:r>
      <w:proofErr w:type="gramStart"/>
      <w:r w:rsidRPr="007B4C15">
        <w:rPr>
          <w:sz w:val="24"/>
        </w:rPr>
        <w:t>_»_</w:t>
      </w:r>
      <w:proofErr w:type="gramEnd"/>
      <w:r w:rsidRPr="007B4C15">
        <w:rPr>
          <w:sz w:val="24"/>
        </w:rPr>
        <w:t>____________202</w:t>
      </w:r>
      <w:r w:rsidR="00DC698F">
        <w:rPr>
          <w:sz w:val="24"/>
        </w:rPr>
        <w:t>4</w:t>
      </w:r>
      <w:r w:rsidR="0068601D" w:rsidRPr="007B4C15">
        <w:rPr>
          <w:sz w:val="24"/>
        </w:rPr>
        <w:t>г.</w:t>
      </w:r>
    </w:p>
    <w:p w:rsidR="008B715A" w:rsidRPr="007B4C15" w:rsidRDefault="008B715A" w:rsidP="0074746C">
      <w:pPr>
        <w:ind w:firstLine="709"/>
        <w:jc w:val="center"/>
        <w:rPr>
          <w:b/>
        </w:rPr>
      </w:pPr>
    </w:p>
    <w:p w:rsidR="001B50B1" w:rsidRDefault="001B50B1" w:rsidP="0074746C">
      <w:pPr>
        <w:ind w:firstLine="709"/>
        <w:jc w:val="center"/>
        <w:rPr>
          <w:b/>
        </w:rPr>
      </w:pPr>
    </w:p>
    <w:p w:rsidR="001B50B1" w:rsidRDefault="001B50B1" w:rsidP="0074746C">
      <w:pPr>
        <w:ind w:firstLine="709"/>
        <w:jc w:val="center"/>
        <w:rPr>
          <w:b/>
        </w:rPr>
      </w:pPr>
    </w:p>
    <w:p w:rsidR="001B50B1" w:rsidRDefault="001B50B1" w:rsidP="0074746C">
      <w:pPr>
        <w:ind w:firstLine="709"/>
        <w:jc w:val="center"/>
        <w:rPr>
          <w:b/>
        </w:rPr>
      </w:pPr>
    </w:p>
    <w:p w:rsidR="001B50B1" w:rsidRDefault="001B50B1" w:rsidP="0074746C">
      <w:pPr>
        <w:ind w:firstLine="709"/>
        <w:jc w:val="center"/>
        <w:rPr>
          <w:b/>
        </w:rPr>
      </w:pPr>
    </w:p>
    <w:p w:rsidR="001B50B1" w:rsidRDefault="001B50B1" w:rsidP="0074746C">
      <w:pPr>
        <w:ind w:firstLine="709"/>
        <w:jc w:val="center"/>
        <w:rPr>
          <w:b/>
        </w:rPr>
      </w:pPr>
    </w:p>
    <w:p w:rsidR="001B50B1" w:rsidRDefault="001B50B1" w:rsidP="0074746C">
      <w:pPr>
        <w:ind w:firstLine="709"/>
        <w:jc w:val="center"/>
        <w:rPr>
          <w:b/>
        </w:rPr>
      </w:pPr>
    </w:p>
    <w:p w:rsidR="001B50B1" w:rsidRDefault="001B50B1" w:rsidP="0074746C">
      <w:pPr>
        <w:ind w:firstLine="709"/>
        <w:jc w:val="center"/>
        <w:rPr>
          <w:b/>
        </w:rPr>
      </w:pPr>
    </w:p>
    <w:p w:rsidR="001B50B1" w:rsidRDefault="001B50B1" w:rsidP="0074746C">
      <w:pPr>
        <w:ind w:firstLine="709"/>
        <w:jc w:val="center"/>
        <w:rPr>
          <w:b/>
        </w:rPr>
      </w:pPr>
    </w:p>
    <w:p w:rsidR="001B50B1" w:rsidRDefault="001B50B1"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74746C">
      <w:pPr>
        <w:ind w:firstLine="709"/>
        <w:jc w:val="center"/>
        <w:rPr>
          <w:b/>
        </w:rPr>
      </w:pPr>
    </w:p>
    <w:p w:rsidR="00BD56B9" w:rsidRDefault="00BD56B9" w:rsidP="008446AE">
      <w:pPr>
        <w:rPr>
          <w:b/>
        </w:rPr>
      </w:pPr>
    </w:p>
    <w:p w:rsidR="000E419A" w:rsidRDefault="000E419A" w:rsidP="008446AE">
      <w:pPr>
        <w:rPr>
          <w:b/>
        </w:rPr>
      </w:pPr>
    </w:p>
    <w:p w:rsidR="000E419A" w:rsidRDefault="000E419A" w:rsidP="008446AE">
      <w:pPr>
        <w:rPr>
          <w:b/>
        </w:rPr>
      </w:pPr>
    </w:p>
    <w:p w:rsidR="000E419A" w:rsidRDefault="000E419A" w:rsidP="008446AE">
      <w:pPr>
        <w:rPr>
          <w:b/>
        </w:rPr>
      </w:pPr>
    </w:p>
    <w:p w:rsidR="000E419A" w:rsidRDefault="000E419A" w:rsidP="008446AE">
      <w:pPr>
        <w:rPr>
          <w:b/>
        </w:rPr>
      </w:pPr>
    </w:p>
    <w:p w:rsidR="000E419A" w:rsidRDefault="000E419A" w:rsidP="008446AE">
      <w:pPr>
        <w:rPr>
          <w:b/>
        </w:rPr>
      </w:pPr>
    </w:p>
    <w:p w:rsidR="000E419A" w:rsidRDefault="000E419A" w:rsidP="008446AE">
      <w:pPr>
        <w:rPr>
          <w:b/>
        </w:rPr>
      </w:pPr>
    </w:p>
    <w:p w:rsidR="000E419A" w:rsidRDefault="000E419A" w:rsidP="008446AE">
      <w:pPr>
        <w:rPr>
          <w:b/>
        </w:rPr>
      </w:pPr>
    </w:p>
    <w:p w:rsidR="000E419A" w:rsidRDefault="000E419A" w:rsidP="008446AE">
      <w:pPr>
        <w:rPr>
          <w:b/>
        </w:rPr>
      </w:pPr>
    </w:p>
    <w:p w:rsidR="001B50B1" w:rsidRDefault="001B50B1" w:rsidP="0074746C">
      <w:pPr>
        <w:ind w:firstLine="709"/>
        <w:jc w:val="center"/>
        <w:rPr>
          <w:b/>
        </w:rPr>
      </w:pPr>
    </w:p>
    <w:p w:rsidR="0074746C" w:rsidRPr="007B4C15" w:rsidRDefault="0074746C" w:rsidP="0074746C">
      <w:pPr>
        <w:ind w:firstLine="709"/>
        <w:jc w:val="center"/>
        <w:rPr>
          <w:b/>
        </w:rPr>
      </w:pPr>
      <w:r w:rsidRPr="007B4C15">
        <w:rPr>
          <w:b/>
        </w:rPr>
        <w:t>ПРИЛОЖЕНИЯ</w:t>
      </w:r>
    </w:p>
    <w:p w:rsidR="0074746C" w:rsidRPr="007B4C15" w:rsidRDefault="0074746C" w:rsidP="0074746C">
      <w:pPr>
        <w:ind w:firstLine="709"/>
        <w:jc w:val="center"/>
        <w:rPr>
          <w:b/>
        </w:rPr>
      </w:pPr>
      <w:r w:rsidRPr="007B4C15">
        <w:rPr>
          <w:b/>
        </w:rPr>
        <w:t>к коллективному договору</w:t>
      </w:r>
    </w:p>
    <w:p w:rsidR="0074746C" w:rsidRPr="007B4C15" w:rsidRDefault="0074746C" w:rsidP="0074746C">
      <w:pPr>
        <w:ind w:firstLine="709"/>
        <w:jc w:val="both"/>
        <w:rPr>
          <w:b/>
        </w:rPr>
      </w:pPr>
    </w:p>
    <w:p w:rsidR="0074746C" w:rsidRPr="007B4C15" w:rsidRDefault="0074746C" w:rsidP="0074746C">
      <w:pPr>
        <w:ind w:firstLine="709"/>
        <w:jc w:val="both"/>
        <w:rPr>
          <w:b/>
        </w:rPr>
      </w:pPr>
    </w:p>
    <w:p w:rsidR="0074746C" w:rsidRPr="007B4C15" w:rsidRDefault="0074746C" w:rsidP="0074746C">
      <w:pPr>
        <w:ind w:firstLine="709"/>
        <w:jc w:val="both"/>
        <w:rPr>
          <w:b/>
        </w:rPr>
      </w:pPr>
    </w:p>
    <w:p w:rsidR="0074746C" w:rsidRDefault="006E0BB8" w:rsidP="006E0BB8">
      <w:pPr>
        <w:pStyle w:val="af8"/>
        <w:numPr>
          <w:ilvl w:val="0"/>
          <w:numId w:val="2"/>
        </w:numPr>
        <w:spacing w:after="0" w:line="360" w:lineRule="auto"/>
        <w:jc w:val="both"/>
        <w:rPr>
          <w:rFonts w:ascii="Times New Roman" w:hAnsi="Times New Roman"/>
          <w:sz w:val="24"/>
          <w:szCs w:val="24"/>
        </w:rPr>
      </w:pPr>
      <w:r w:rsidRPr="006E0BB8">
        <w:rPr>
          <w:rFonts w:ascii="Times New Roman" w:hAnsi="Times New Roman"/>
          <w:sz w:val="24"/>
          <w:szCs w:val="24"/>
        </w:rPr>
        <w:t>Правила внутреннего трудового распорядка работы</w:t>
      </w:r>
      <w:r>
        <w:rPr>
          <w:rFonts w:ascii="Times New Roman" w:hAnsi="Times New Roman"/>
          <w:sz w:val="24"/>
          <w:szCs w:val="24"/>
        </w:rPr>
        <w:t>.</w:t>
      </w:r>
    </w:p>
    <w:p w:rsidR="006E0BB8" w:rsidRPr="006E0BB8" w:rsidRDefault="006E0BB8" w:rsidP="006E0BB8">
      <w:pPr>
        <w:pStyle w:val="af8"/>
        <w:numPr>
          <w:ilvl w:val="0"/>
          <w:numId w:val="2"/>
        </w:numPr>
        <w:spacing w:after="0" w:line="360" w:lineRule="auto"/>
        <w:jc w:val="both"/>
        <w:rPr>
          <w:rFonts w:ascii="Times New Roman" w:hAnsi="Times New Roman"/>
          <w:sz w:val="24"/>
          <w:szCs w:val="24"/>
        </w:rPr>
      </w:pPr>
      <w:r>
        <w:rPr>
          <w:rFonts w:ascii="Times New Roman" w:hAnsi="Times New Roman"/>
          <w:sz w:val="24"/>
          <w:szCs w:val="24"/>
        </w:rPr>
        <w:t>Положение об оплате труда работников.</w:t>
      </w:r>
    </w:p>
    <w:p w:rsidR="0074746C" w:rsidRPr="007B4C15" w:rsidRDefault="0074746C" w:rsidP="006E0BB8">
      <w:pPr>
        <w:numPr>
          <w:ilvl w:val="0"/>
          <w:numId w:val="2"/>
        </w:numPr>
        <w:spacing w:line="360" w:lineRule="auto"/>
        <w:jc w:val="both"/>
      </w:pPr>
      <w:r w:rsidRPr="007B4C15">
        <w:t>Соглашение по охране труда</w:t>
      </w:r>
      <w:r w:rsidR="00504A5F" w:rsidRPr="007B4C15">
        <w:t>.</w:t>
      </w:r>
    </w:p>
    <w:p w:rsidR="0074746C" w:rsidRPr="007B4C15" w:rsidRDefault="0074746C" w:rsidP="006E0BB8">
      <w:pPr>
        <w:numPr>
          <w:ilvl w:val="0"/>
          <w:numId w:val="2"/>
        </w:numPr>
        <w:spacing w:line="360" w:lineRule="auto"/>
        <w:jc w:val="both"/>
      </w:pPr>
      <w:r w:rsidRPr="007B4C15">
        <w:t>Нормы бесплатной выдачи специальной одежды, специальной обуви и других средств индивидуальной защиты работникам</w:t>
      </w:r>
      <w:r w:rsidR="00504A5F" w:rsidRPr="007B4C15">
        <w:t>.</w:t>
      </w:r>
    </w:p>
    <w:p w:rsidR="00504A5F" w:rsidRDefault="0036141D" w:rsidP="006E0BB8">
      <w:pPr>
        <w:numPr>
          <w:ilvl w:val="0"/>
          <w:numId w:val="2"/>
        </w:numPr>
        <w:spacing w:line="360" w:lineRule="auto"/>
        <w:jc w:val="both"/>
      </w:pPr>
      <w:r>
        <w:t xml:space="preserve">Положение </w:t>
      </w:r>
      <w:proofErr w:type="gramStart"/>
      <w:r>
        <w:t xml:space="preserve">о </w:t>
      </w:r>
      <w:r w:rsidR="00504A5F" w:rsidRPr="007B4C15">
        <w:t xml:space="preserve"> профессиональной</w:t>
      </w:r>
      <w:proofErr w:type="gramEnd"/>
      <w:r w:rsidR="00504A5F" w:rsidRPr="007B4C15">
        <w:t xml:space="preserve"> этике</w:t>
      </w:r>
      <w:r>
        <w:t xml:space="preserve"> работников</w:t>
      </w:r>
      <w:r w:rsidR="00504A5F" w:rsidRPr="007B4C15">
        <w:t>.</w:t>
      </w:r>
    </w:p>
    <w:p w:rsidR="008446AE" w:rsidRPr="007B4C15" w:rsidRDefault="008446AE" w:rsidP="006E0BB8">
      <w:pPr>
        <w:numPr>
          <w:ilvl w:val="0"/>
          <w:numId w:val="2"/>
        </w:numPr>
        <w:spacing w:line="360" w:lineRule="auto"/>
        <w:jc w:val="both"/>
      </w:pPr>
      <w:r>
        <w:t>Положение о системе управления охраной труда.</w:t>
      </w:r>
      <w:r w:rsidR="00CC7507">
        <w:t xml:space="preserve">               </w:t>
      </w:r>
    </w:p>
    <w:p w:rsidR="005F3327" w:rsidRDefault="005F3327" w:rsidP="0074746C"/>
    <w:p w:rsidR="005F3327" w:rsidRPr="005F3327" w:rsidRDefault="005F3327" w:rsidP="005F3327"/>
    <w:p w:rsidR="005F3327" w:rsidRPr="005F3327" w:rsidRDefault="005F3327" w:rsidP="005F3327"/>
    <w:p w:rsidR="005F3327" w:rsidRP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5F3327" w:rsidRDefault="005F3327" w:rsidP="005F3327"/>
    <w:p w:rsidR="007D3946" w:rsidRDefault="007D3946" w:rsidP="005F3327"/>
    <w:p w:rsidR="007D3946" w:rsidRDefault="007D3946" w:rsidP="005F3327"/>
    <w:p w:rsidR="00E24956" w:rsidRDefault="00E24956" w:rsidP="005F3327"/>
    <w:p w:rsidR="00E24956" w:rsidRDefault="00E24956" w:rsidP="005F3327"/>
    <w:p w:rsidR="00E24956" w:rsidRDefault="00E24956" w:rsidP="005F3327"/>
    <w:p w:rsidR="00E24956" w:rsidRDefault="00E24956" w:rsidP="005F3327"/>
    <w:p w:rsidR="005F3327" w:rsidRDefault="005F3327" w:rsidP="005F3327"/>
    <w:p w:rsidR="004353ED" w:rsidRPr="00BD56B9" w:rsidRDefault="004353ED" w:rsidP="004353ED">
      <w:pPr>
        <w:jc w:val="right"/>
        <w:rPr>
          <w:b/>
        </w:rPr>
      </w:pPr>
      <w:r w:rsidRPr="00BD56B9">
        <w:rPr>
          <w:b/>
        </w:rPr>
        <w:t>Приложение № 1</w:t>
      </w:r>
    </w:p>
    <w:p w:rsidR="004353ED" w:rsidRDefault="004353ED" w:rsidP="004353ED">
      <w:pPr>
        <w:jc w:val="right"/>
        <w:rPr>
          <w:b/>
        </w:rPr>
      </w:pPr>
      <w:r w:rsidRPr="00BD56B9">
        <w:rPr>
          <w:b/>
        </w:rPr>
        <w:t>к коллективному договору</w:t>
      </w:r>
    </w:p>
    <w:p w:rsidR="004353ED" w:rsidRPr="00BD56B9" w:rsidRDefault="004353ED" w:rsidP="004353ED">
      <w:pPr>
        <w:jc w:val="right"/>
        <w:rPr>
          <w:b/>
        </w:rPr>
      </w:pPr>
    </w:p>
    <w:p w:rsidR="004353ED" w:rsidRPr="005F3327" w:rsidRDefault="004353ED" w:rsidP="004353ED"/>
    <w:p w:rsidR="004353ED" w:rsidRPr="007B4C15" w:rsidRDefault="004353ED" w:rsidP="004353ED">
      <w:pPr>
        <w:tabs>
          <w:tab w:val="left" w:pos="5670"/>
        </w:tabs>
        <w:spacing w:line="233" w:lineRule="atLeast"/>
        <w:textAlignment w:val="baseline"/>
      </w:pPr>
      <w:r w:rsidRPr="007B4C15">
        <w:t>СОГЛАСОВАНО</w:t>
      </w:r>
      <w:r w:rsidR="00DB4897">
        <w:t xml:space="preserve">                                                               </w:t>
      </w:r>
      <w:r>
        <w:t xml:space="preserve">        </w:t>
      </w:r>
      <w:r w:rsidRPr="007B4C15">
        <w:t>УТВЕРЖДАЮ</w:t>
      </w:r>
    </w:p>
    <w:p w:rsidR="004353ED" w:rsidRPr="007B4C15" w:rsidRDefault="00DC698F" w:rsidP="004353ED">
      <w:pPr>
        <w:jc w:val="both"/>
      </w:pPr>
      <w:r>
        <w:t>Заместитель п</w:t>
      </w:r>
      <w:r w:rsidR="004353ED" w:rsidRPr="007B4C15">
        <w:t>редседател</w:t>
      </w:r>
      <w:r>
        <w:t>я</w:t>
      </w:r>
      <w:r w:rsidR="004353ED" w:rsidRPr="007B4C15">
        <w:t xml:space="preserve"> первичной </w:t>
      </w:r>
      <w:r w:rsidR="004353ED" w:rsidRPr="007B4C15">
        <w:tab/>
        <w:t xml:space="preserve">            </w:t>
      </w:r>
      <w:r>
        <w:t xml:space="preserve">              </w:t>
      </w:r>
      <w:r w:rsidR="004353ED">
        <w:t xml:space="preserve">  </w:t>
      </w:r>
      <w:r w:rsidR="004353ED" w:rsidRPr="007B4C15">
        <w:t xml:space="preserve"> Директор</w:t>
      </w:r>
    </w:p>
    <w:p w:rsidR="004353ED" w:rsidRPr="007B4C15" w:rsidRDefault="004353ED" w:rsidP="004353ED">
      <w:pPr>
        <w:jc w:val="both"/>
      </w:pPr>
      <w:r w:rsidRPr="007B4C15">
        <w:t xml:space="preserve">профсоюзной организации </w:t>
      </w:r>
      <w:r w:rsidRPr="007B4C15">
        <w:tab/>
        <w:t xml:space="preserve">                                            </w:t>
      </w:r>
      <w:r>
        <w:t xml:space="preserve">      </w:t>
      </w:r>
      <w:r w:rsidRPr="007B4C15">
        <w:t xml:space="preserve"> МАУ </w:t>
      </w:r>
      <w:r>
        <w:t xml:space="preserve">ДО </w:t>
      </w:r>
      <w:r w:rsidRPr="007B4C15">
        <w:t>«СШ «Центральная»</w:t>
      </w:r>
    </w:p>
    <w:p w:rsidR="004353ED" w:rsidRPr="007B4C15" w:rsidRDefault="004353ED" w:rsidP="004353ED">
      <w:pPr>
        <w:jc w:val="both"/>
      </w:pPr>
      <w:r w:rsidRPr="007B4C15">
        <w:t xml:space="preserve">МАУ </w:t>
      </w:r>
      <w:r>
        <w:t xml:space="preserve">ДО </w:t>
      </w:r>
      <w:r w:rsidRPr="007B4C15">
        <w:t xml:space="preserve">«СШ </w:t>
      </w:r>
      <w:proofErr w:type="gramStart"/>
      <w:r w:rsidRPr="007B4C15">
        <w:t>« Центральная</w:t>
      </w:r>
      <w:proofErr w:type="gramEnd"/>
      <w:r w:rsidRPr="007B4C15">
        <w:t>»</w:t>
      </w:r>
    </w:p>
    <w:p w:rsidR="004353ED" w:rsidRPr="007B4C15" w:rsidRDefault="004353ED" w:rsidP="004353ED">
      <w:pPr>
        <w:spacing w:line="233" w:lineRule="atLeast"/>
        <w:textAlignment w:val="baseline"/>
      </w:pPr>
      <w:r w:rsidRPr="007B4C15">
        <w:t xml:space="preserve">_______________ </w:t>
      </w:r>
      <w:proofErr w:type="spellStart"/>
      <w:r w:rsidR="00DC698F">
        <w:t>И.В.Мазина</w:t>
      </w:r>
      <w:proofErr w:type="spellEnd"/>
      <w:r w:rsidRPr="007B4C15">
        <w:t xml:space="preserve">                                  </w:t>
      </w:r>
      <w:r>
        <w:t xml:space="preserve">      </w:t>
      </w:r>
      <w:r w:rsidRPr="007B4C15">
        <w:t xml:space="preserve">  </w:t>
      </w:r>
      <w:r>
        <w:t xml:space="preserve">   </w:t>
      </w:r>
      <w:r w:rsidRPr="007B4C15">
        <w:t xml:space="preserve">   _______________ </w:t>
      </w:r>
      <w:r>
        <w:t>Д.Г. Бобков</w:t>
      </w:r>
    </w:p>
    <w:p w:rsidR="004353ED" w:rsidRPr="007B4C15" w:rsidRDefault="004353ED" w:rsidP="004353ED">
      <w:pPr>
        <w:spacing w:line="233" w:lineRule="atLeast"/>
        <w:ind w:left="6946"/>
        <w:textAlignment w:val="baseline"/>
      </w:pPr>
    </w:p>
    <w:p w:rsidR="004353ED" w:rsidRPr="007B4C15" w:rsidRDefault="004353ED" w:rsidP="004353ED">
      <w:pPr>
        <w:spacing w:line="233" w:lineRule="atLeast"/>
        <w:textAlignment w:val="baseline"/>
      </w:pPr>
    </w:p>
    <w:p w:rsidR="004353ED" w:rsidRPr="007B4C15" w:rsidRDefault="004353ED" w:rsidP="004353ED">
      <w:pPr>
        <w:spacing w:line="233" w:lineRule="atLeast"/>
        <w:jc w:val="center"/>
        <w:textAlignment w:val="baseline"/>
        <w:rPr>
          <w:b/>
          <w:bCs/>
        </w:rPr>
      </w:pPr>
      <w:r w:rsidRPr="007B4C15">
        <w:rPr>
          <w:b/>
          <w:bCs/>
        </w:rPr>
        <w:t>Правила</w:t>
      </w:r>
    </w:p>
    <w:p w:rsidR="004353ED" w:rsidRDefault="004353ED" w:rsidP="004353ED">
      <w:pPr>
        <w:pStyle w:val="ab"/>
        <w:jc w:val="center"/>
        <w:rPr>
          <w:b/>
          <w:sz w:val="24"/>
        </w:rPr>
      </w:pPr>
      <w:r>
        <w:rPr>
          <w:b/>
          <w:bCs/>
          <w:sz w:val="24"/>
        </w:rPr>
        <w:t>в</w:t>
      </w:r>
      <w:r w:rsidRPr="00BD56B9">
        <w:rPr>
          <w:b/>
          <w:bCs/>
          <w:sz w:val="24"/>
        </w:rPr>
        <w:t>нутреннего трудового распорядка</w:t>
      </w:r>
      <w:r w:rsidRPr="00BD56B9">
        <w:rPr>
          <w:b/>
          <w:sz w:val="24"/>
        </w:rPr>
        <w:t xml:space="preserve"> </w:t>
      </w:r>
      <w:r>
        <w:rPr>
          <w:b/>
          <w:sz w:val="24"/>
        </w:rPr>
        <w:t xml:space="preserve">работы </w:t>
      </w:r>
    </w:p>
    <w:p w:rsidR="004353ED" w:rsidRPr="00C71F08" w:rsidRDefault="004353ED" w:rsidP="004353ED">
      <w:pPr>
        <w:pStyle w:val="ab"/>
        <w:jc w:val="center"/>
        <w:rPr>
          <w:b/>
          <w:sz w:val="24"/>
        </w:rPr>
      </w:pPr>
      <w:r>
        <w:rPr>
          <w:b/>
          <w:sz w:val="24"/>
        </w:rPr>
        <w:t>м</w:t>
      </w:r>
      <w:r w:rsidRPr="00C71F08">
        <w:rPr>
          <w:b/>
          <w:sz w:val="24"/>
        </w:rPr>
        <w:t xml:space="preserve">униципального автономного учреждения </w:t>
      </w:r>
      <w:r>
        <w:rPr>
          <w:b/>
          <w:sz w:val="24"/>
        </w:rPr>
        <w:t xml:space="preserve">дополнительного образования </w:t>
      </w:r>
      <w:r w:rsidRPr="00C71F08">
        <w:rPr>
          <w:b/>
          <w:sz w:val="24"/>
        </w:rPr>
        <w:t>«Спортивная школа «Центральная» Энгельсского муниципального района, подведомственное управлению по физической культуре, спорту, молодежной политике и туризму администрации Энгельсского муниципального района</w:t>
      </w:r>
    </w:p>
    <w:p w:rsidR="004353ED" w:rsidRPr="007B4C15" w:rsidRDefault="004353ED" w:rsidP="004353ED">
      <w:pPr>
        <w:spacing w:line="233" w:lineRule="atLeast"/>
        <w:jc w:val="center"/>
        <w:textAlignment w:val="baseline"/>
      </w:pPr>
    </w:p>
    <w:p w:rsidR="004353ED" w:rsidRPr="007B4C15" w:rsidRDefault="004353ED" w:rsidP="004353ED">
      <w:pPr>
        <w:pStyle w:val="ConsPlusNormal"/>
        <w:jc w:val="center"/>
        <w:outlineLvl w:val="0"/>
        <w:rPr>
          <w:rFonts w:ascii="Times New Roman" w:hAnsi="Times New Roman" w:cs="Times New Roman"/>
          <w:b/>
          <w:sz w:val="24"/>
          <w:szCs w:val="24"/>
        </w:rPr>
      </w:pPr>
      <w:r w:rsidRPr="007B4C15">
        <w:rPr>
          <w:rFonts w:ascii="Times New Roman" w:hAnsi="Times New Roman" w:cs="Times New Roman"/>
          <w:b/>
          <w:sz w:val="24"/>
          <w:szCs w:val="24"/>
        </w:rPr>
        <w:t>1. Общие положения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1.1. Правила внутреннего трудового распорядка (далее - Правила) определяют трудовой распорядок в МАУ </w:t>
      </w:r>
      <w:r>
        <w:rPr>
          <w:rFonts w:ascii="Times New Roman" w:hAnsi="Times New Roman" w:cs="Times New Roman"/>
          <w:sz w:val="24"/>
          <w:szCs w:val="24"/>
        </w:rPr>
        <w:t xml:space="preserve">ДО </w:t>
      </w:r>
      <w:r w:rsidRPr="007B4C15">
        <w:rPr>
          <w:rFonts w:ascii="Times New Roman" w:hAnsi="Times New Roman" w:cs="Times New Roman"/>
          <w:sz w:val="24"/>
          <w:szCs w:val="24"/>
        </w:rPr>
        <w:t>«СШ «</w:t>
      </w:r>
      <w:proofErr w:type="gramStart"/>
      <w:r w:rsidRPr="007B4C15">
        <w:rPr>
          <w:rFonts w:ascii="Times New Roman" w:hAnsi="Times New Roman" w:cs="Times New Roman"/>
          <w:sz w:val="24"/>
          <w:szCs w:val="24"/>
        </w:rPr>
        <w:t>Центральная»  и</w:t>
      </w:r>
      <w:proofErr w:type="gramEnd"/>
      <w:r w:rsidRPr="007B4C15">
        <w:rPr>
          <w:rFonts w:ascii="Times New Roman" w:hAnsi="Times New Roman" w:cs="Times New Roman"/>
          <w:sz w:val="24"/>
          <w:szCs w:val="24"/>
        </w:rPr>
        <w:t xml:space="preserve">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1.2. Правила являются локальным нормативным актом, разработанным и утвержденным в соответствии с трудовым законодательством РФ и уставом МАУ </w:t>
      </w:r>
      <w:r>
        <w:rPr>
          <w:rFonts w:ascii="Times New Roman" w:hAnsi="Times New Roman" w:cs="Times New Roman"/>
          <w:sz w:val="24"/>
          <w:szCs w:val="24"/>
        </w:rPr>
        <w:t xml:space="preserve">ДО </w:t>
      </w:r>
      <w:r w:rsidRPr="007B4C15">
        <w:rPr>
          <w:rFonts w:ascii="Times New Roman" w:hAnsi="Times New Roman" w:cs="Times New Roman"/>
          <w:sz w:val="24"/>
          <w:szCs w:val="24"/>
        </w:rPr>
        <w:t xml:space="preserve">«СШ «Центральная»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w:t>
      </w:r>
      <w:r w:rsidRPr="007B4C15">
        <w:rPr>
          <w:rFonts w:ascii="Times New Roman" w:hAnsi="Times New Roman" w:cs="Times New Roman"/>
          <w:sz w:val="24"/>
          <w:szCs w:val="24"/>
        </w:rPr>
        <w:lastRenderedPageBreak/>
        <w:t>работников.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1.3. В Правилах используются следующие термины и понятия: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«Работодатель» – </w:t>
      </w:r>
      <w:r>
        <w:rPr>
          <w:rFonts w:ascii="Times New Roman" w:hAnsi="Times New Roman" w:cs="Times New Roman"/>
          <w:sz w:val="24"/>
          <w:szCs w:val="24"/>
        </w:rPr>
        <w:t>МАУ ДО «СШ «Центральная»;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«Работник» – физическое лицо, вступившее в трудовые отношения с Работодателем на основании трудового договора;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1.4. Действие Правил распространяется на всех работников </w:t>
      </w:r>
      <w:r>
        <w:rPr>
          <w:rFonts w:ascii="Times New Roman" w:hAnsi="Times New Roman" w:cs="Times New Roman"/>
          <w:sz w:val="24"/>
          <w:szCs w:val="24"/>
        </w:rPr>
        <w:t>МАУ ДО «СШ «Центральная»</w:t>
      </w:r>
      <w:r w:rsidRPr="007B4C15">
        <w:rPr>
          <w:rFonts w:ascii="Times New Roman" w:hAnsi="Times New Roman" w:cs="Times New Roman"/>
          <w:sz w:val="24"/>
          <w:szCs w:val="24"/>
        </w:rPr>
        <w:t>.</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1.5. Изменения и дополнения к Правилам разрабатываются и утверждаются Работодателем с учетом мнения первичной профсоюзной организацией </w:t>
      </w:r>
      <w:r>
        <w:rPr>
          <w:rFonts w:ascii="Times New Roman" w:hAnsi="Times New Roman" w:cs="Times New Roman"/>
          <w:sz w:val="24"/>
          <w:szCs w:val="24"/>
        </w:rPr>
        <w:t>МАУ ДО «СШ «Центральная»</w:t>
      </w:r>
      <w:r w:rsidRPr="007B4C15">
        <w:rPr>
          <w:rFonts w:ascii="Times New Roman" w:hAnsi="Times New Roman" w:cs="Times New Roman"/>
          <w:sz w:val="24"/>
          <w:szCs w:val="24"/>
        </w:rPr>
        <w:t>».</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1.6. Официальным представителем Работодателя является директор.</w:t>
      </w:r>
    </w:p>
    <w:p w:rsidR="004353ED" w:rsidRDefault="004353ED" w:rsidP="004353ED">
      <w:pPr>
        <w:pStyle w:val="ConsPlusNormal"/>
        <w:jc w:val="center"/>
        <w:outlineLvl w:val="0"/>
        <w:rPr>
          <w:rFonts w:ascii="Times New Roman" w:hAnsi="Times New Roman" w:cs="Times New Roman"/>
          <w:b/>
          <w:sz w:val="24"/>
          <w:szCs w:val="24"/>
        </w:rPr>
      </w:pPr>
      <w:r w:rsidRPr="007B4C15">
        <w:rPr>
          <w:rFonts w:ascii="Times New Roman" w:hAnsi="Times New Roman" w:cs="Times New Roman"/>
          <w:b/>
          <w:sz w:val="24"/>
          <w:szCs w:val="24"/>
        </w:rPr>
        <w:t>2. Порядок приема и увольнения работников</w:t>
      </w:r>
    </w:p>
    <w:p w:rsidR="001A5AAC" w:rsidRPr="00547DD8" w:rsidRDefault="001A5AAC" w:rsidP="001A5AAC">
      <w:pPr>
        <w:ind w:firstLine="709"/>
        <w:jc w:val="both"/>
        <w:rPr>
          <w:bCs/>
        </w:rPr>
      </w:pPr>
      <w:r w:rsidRPr="00547DD8">
        <w:rPr>
          <w:bCs/>
        </w:rPr>
        <w:t>2.1.</w:t>
      </w:r>
      <w:r w:rsidRPr="00547DD8">
        <w:rPr>
          <w:bCs/>
        </w:rPr>
        <w:tab/>
        <w:t>Порядок приема на работу:</w:t>
      </w:r>
    </w:p>
    <w:p w:rsidR="001A5AAC" w:rsidRPr="00547DD8" w:rsidRDefault="001A5AAC" w:rsidP="001A5AAC">
      <w:pPr>
        <w:ind w:firstLine="709"/>
        <w:jc w:val="both"/>
        <w:rPr>
          <w:bCs/>
        </w:rPr>
      </w:pPr>
      <w:r w:rsidRPr="00547DD8">
        <w:rPr>
          <w:bCs/>
        </w:rPr>
        <w:t>2.1.1.</w:t>
      </w:r>
      <w:r w:rsidRPr="00547DD8">
        <w:rPr>
          <w:bCs/>
        </w:rPr>
        <w:tab/>
        <w:t>Работники реализуют свое право на труд путем заключения трудового договора о работе в данной образовательной организации.</w:t>
      </w:r>
    </w:p>
    <w:p w:rsidR="001A5AAC" w:rsidRPr="00547DD8" w:rsidRDefault="001A5AAC" w:rsidP="001A5AAC">
      <w:pPr>
        <w:ind w:firstLine="709"/>
        <w:jc w:val="both"/>
        <w:rPr>
          <w:bCs/>
        </w:rPr>
      </w:pPr>
      <w:r w:rsidRPr="00547DD8">
        <w:rPr>
          <w:bC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1A5AAC" w:rsidRPr="00547DD8" w:rsidRDefault="001A5AAC" w:rsidP="001A5AAC">
      <w:pPr>
        <w:ind w:firstLine="709"/>
        <w:jc w:val="both"/>
        <w:rPr>
          <w:bCs/>
        </w:rPr>
      </w:pPr>
      <w:r w:rsidRPr="00547DD8">
        <w:rPr>
          <w:bCs/>
        </w:rPr>
        <w:t>2.1.2.</w:t>
      </w:r>
      <w:r w:rsidRPr="00547DD8">
        <w:rPr>
          <w:bCs/>
        </w:rPr>
        <w:tab/>
        <w:t>При приеме на работу педагогический работник обязан предъявить администрации образовательной организации:</w:t>
      </w:r>
    </w:p>
    <w:p w:rsidR="001A5AAC" w:rsidRPr="00547DD8" w:rsidRDefault="001A5AAC" w:rsidP="001A5AAC">
      <w:pPr>
        <w:ind w:firstLine="709"/>
        <w:jc w:val="both"/>
        <w:rPr>
          <w:bCs/>
        </w:rPr>
      </w:pPr>
      <w:r w:rsidRPr="00547DD8">
        <w:rPr>
          <w:bCs/>
        </w:rPr>
        <w:t>- паспорт или иной документ, удостоверяющий личность;</w:t>
      </w:r>
    </w:p>
    <w:p w:rsidR="001A5AAC" w:rsidRPr="00547DD8" w:rsidRDefault="001A5AAC" w:rsidP="001A5AAC">
      <w:pPr>
        <w:ind w:firstLine="709"/>
        <w:jc w:val="both"/>
        <w:rPr>
          <w:bCs/>
        </w:rPr>
      </w:pPr>
      <w:r w:rsidRPr="00547DD8">
        <w:rPr>
          <w:bCs/>
        </w:rPr>
        <w:t>-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 если трудовая книжка ведется в электронном виде;</w:t>
      </w:r>
    </w:p>
    <w:p w:rsidR="001A5AAC" w:rsidRPr="00547DD8" w:rsidRDefault="001A5AAC" w:rsidP="001A5AAC">
      <w:pPr>
        <w:ind w:firstLine="709"/>
        <w:jc w:val="both"/>
        <w:rPr>
          <w:bCs/>
        </w:rPr>
      </w:pPr>
      <w:r w:rsidRPr="00547DD8">
        <w:rPr>
          <w:bCs/>
        </w:rPr>
        <w:t>- страховое свидетельство обязательного пенсионного страхования;</w:t>
      </w:r>
    </w:p>
    <w:p w:rsidR="001A5AAC" w:rsidRPr="00547DD8" w:rsidRDefault="001A5AAC" w:rsidP="001A5AAC">
      <w:pPr>
        <w:ind w:firstLine="709"/>
        <w:jc w:val="both"/>
        <w:rPr>
          <w:bCs/>
        </w:rPr>
      </w:pPr>
      <w:r w:rsidRPr="00547DD8">
        <w:rPr>
          <w:bCs/>
        </w:rPr>
        <w:t xml:space="preserve">- документы воинского учета - для </w:t>
      </w:r>
      <w:proofErr w:type="gramStart"/>
      <w:r w:rsidRPr="00547DD8">
        <w:rPr>
          <w:bCs/>
        </w:rPr>
        <w:t>военнообязанных  лиц</w:t>
      </w:r>
      <w:proofErr w:type="gramEnd"/>
      <w:r w:rsidRPr="00547DD8">
        <w:rPr>
          <w:bCs/>
        </w:rPr>
        <w:t>;</w:t>
      </w:r>
    </w:p>
    <w:p w:rsidR="001A5AAC" w:rsidRPr="00547DD8" w:rsidRDefault="001A5AAC" w:rsidP="001A5AAC">
      <w:pPr>
        <w:ind w:firstLine="709"/>
        <w:jc w:val="both"/>
        <w:rPr>
          <w:bCs/>
        </w:rPr>
      </w:pPr>
      <w:r w:rsidRPr="00547DD8">
        <w:rPr>
          <w:bC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A5AAC" w:rsidRPr="00547DD8" w:rsidRDefault="001A5AAC" w:rsidP="001A5AAC">
      <w:pPr>
        <w:ind w:firstLine="709"/>
        <w:jc w:val="both"/>
        <w:rPr>
          <w:bCs/>
        </w:rPr>
      </w:pPr>
      <w:r w:rsidRPr="00547DD8">
        <w:rPr>
          <w:bCs/>
        </w:rPr>
        <w:t xml:space="preserve">- медицинское заключение об отсутствии противопоказаний по состоянию здоровья для работы </w:t>
      </w:r>
      <w:proofErr w:type="gramStart"/>
      <w:r w:rsidRPr="00547DD8">
        <w:rPr>
          <w:bCs/>
        </w:rPr>
        <w:t>в  образовательной</w:t>
      </w:r>
      <w:proofErr w:type="gramEnd"/>
      <w:r w:rsidRPr="00547DD8">
        <w:rPr>
          <w:bCs/>
        </w:rPr>
        <w:t xml:space="preserve"> организации ( ст.220 ТК РФ, ФЗ «Об образовании в РФ»);</w:t>
      </w:r>
    </w:p>
    <w:p w:rsidR="001A5AAC" w:rsidRPr="00547DD8" w:rsidRDefault="001A5AAC" w:rsidP="001A5AAC">
      <w:pPr>
        <w:ind w:firstLine="709"/>
        <w:jc w:val="both"/>
        <w:rPr>
          <w:bCs/>
        </w:rPr>
      </w:pPr>
      <w:r w:rsidRPr="00547DD8">
        <w:rPr>
          <w:bCs/>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A5AAC" w:rsidRPr="00547DD8" w:rsidRDefault="001A5AAC" w:rsidP="001A5AAC">
      <w:pPr>
        <w:ind w:firstLine="709"/>
        <w:jc w:val="both"/>
        <w:rPr>
          <w:b/>
          <w:bCs/>
        </w:rPr>
      </w:pPr>
      <w:r w:rsidRPr="00547DD8">
        <w:rPr>
          <w:b/>
          <w:bCs/>
        </w:rPr>
        <w:t>-справку о психиатрическом освидетельствовании.</w:t>
      </w:r>
    </w:p>
    <w:p w:rsidR="001A5AAC" w:rsidRPr="00547DD8" w:rsidRDefault="001A5AAC" w:rsidP="001A5AAC">
      <w:pPr>
        <w:ind w:firstLine="709"/>
        <w:jc w:val="both"/>
        <w:rPr>
          <w:bCs/>
        </w:rPr>
      </w:pPr>
      <w:r w:rsidRPr="00547DD8">
        <w:rPr>
          <w:bCs/>
        </w:rPr>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1A5AAC" w:rsidRPr="00547DD8" w:rsidRDefault="001A5AAC" w:rsidP="001A5AAC">
      <w:pPr>
        <w:ind w:firstLine="709"/>
        <w:jc w:val="both"/>
        <w:rPr>
          <w:bCs/>
        </w:rPr>
      </w:pPr>
      <w:r w:rsidRPr="00547DD8">
        <w:rPr>
          <w:bCs/>
        </w:rPr>
        <w:t>Прием на работу в образовательную организацию без предъявления перечисленных документов не допускается. 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1A5AAC" w:rsidRPr="00547DD8" w:rsidRDefault="001A5AAC" w:rsidP="001A5AAC">
      <w:pPr>
        <w:ind w:firstLine="709"/>
        <w:jc w:val="both"/>
        <w:rPr>
          <w:bCs/>
        </w:rPr>
      </w:pPr>
      <w:r w:rsidRPr="00547DD8">
        <w:rPr>
          <w:bCs/>
        </w:rPr>
        <w:t>2.1.3.</w:t>
      </w:r>
      <w:r w:rsidRPr="00547DD8">
        <w:rPr>
          <w:bCs/>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1A5AAC" w:rsidRPr="00547DD8" w:rsidRDefault="001A5AAC" w:rsidP="001A5AAC">
      <w:pPr>
        <w:ind w:firstLine="709"/>
        <w:jc w:val="both"/>
        <w:rPr>
          <w:bCs/>
        </w:rPr>
      </w:pPr>
      <w:r w:rsidRPr="00547DD8">
        <w:rPr>
          <w:bCs/>
        </w:rPr>
        <w:t>2.1.4.</w:t>
      </w:r>
      <w:r w:rsidRPr="00547DD8">
        <w:rPr>
          <w:bCs/>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sidRPr="00547DD8">
        <w:rPr>
          <w:bCs/>
        </w:rPr>
        <w:lastRenderedPageBreak/>
        <w:t>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пожарной безопасности, санитарно-гигиеническими нормативно-правовыми актами образовательной организации.</w:t>
      </w:r>
    </w:p>
    <w:p w:rsidR="001A5AAC" w:rsidRPr="00547DD8" w:rsidRDefault="001A5AAC" w:rsidP="001A5AAC">
      <w:pPr>
        <w:ind w:firstLine="709"/>
        <w:jc w:val="both"/>
        <w:rPr>
          <w:bCs/>
        </w:rPr>
      </w:pPr>
      <w:r w:rsidRPr="00547DD8">
        <w:rPr>
          <w:bCs/>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1A5AAC" w:rsidRPr="00547DD8" w:rsidRDefault="001A5AAC" w:rsidP="001A5AAC">
      <w:pPr>
        <w:ind w:firstLine="709"/>
        <w:jc w:val="both"/>
        <w:rPr>
          <w:bCs/>
        </w:rPr>
      </w:pPr>
      <w:r w:rsidRPr="00547DD8">
        <w:rPr>
          <w:bCs/>
        </w:rPr>
        <w:t>2.1.5.</w:t>
      </w:r>
      <w:r w:rsidRPr="00547DD8">
        <w:rPr>
          <w:bCs/>
        </w:rPr>
        <w:tab/>
        <w:t>В соответствии с приказом о приеме на работу администрация образовательной организации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Приказу Минтруда России от 19.05.2021 г. №320н «Об утверждении формы, порядка ведения и хранения трудовых книжек».</w:t>
      </w:r>
    </w:p>
    <w:p w:rsidR="001A5AAC" w:rsidRPr="00547DD8" w:rsidRDefault="001A5AAC" w:rsidP="001A5AAC">
      <w:pPr>
        <w:ind w:firstLine="709"/>
        <w:jc w:val="both"/>
        <w:rPr>
          <w:bCs/>
        </w:rPr>
      </w:pPr>
      <w:r w:rsidRPr="00547DD8">
        <w:rPr>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A5AAC" w:rsidRPr="00547DD8" w:rsidRDefault="001A5AAC" w:rsidP="001A5AAC">
      <w:pPr>
        <w:ind w:firstLine="709"/>
        <w:jc w:val="both"/>
        <w:rPr>
          <w:bCs/>
        </w:rPr>
      </w:pPr>
      <w:r w:rsidRPr="00547DD8">
        <w:rPr>
          <w:bCs/>
        </w:rPr>
        <w:t xml:space="preserve">Трудовые книжки работников хранятся </w:t>
      </w:r>
      <w:proofErr w:type="gramStart"/>
      <w:r w:rsidRPr="00547DD8">
        <w:rPr>
          <w:bCs/>
        </w:rPr>
        <w:t>в  образовательной</w:t>
      </w:r>
      <w:proofErr w:type="gramEnd"/>
      <w:r w:rsidRPr="00547DD8">
        <w:rPr>
          <w:bCs/>
        </w:rPr>
        <w:t xml:space="preserve"> организации. Бланки трудовых книжек и вкладышей к ним хранятся в организации как документы строгой отчетности.</w:t>
      </w:r>
    </w:p>
    <w:p w:rsidR="001A5AAC" w:rsidRPr="00547DD8" w:rsidRDefault="001A5AAC" w:rsidP="001A5AAC">
      <w:pPr>
        <w:ind w:firstLine="709"/>
        <w:jc w:val="both"/>
        <w:rPr>
          <w:bCs/>
        </w:rPr>
      </w:pPr>
      <w:r w:rsidRPr="00547DD8">
        <w:rPr>
          <w:bCs/>
        </w:rPr>
        <w:t xml:space="preserve">Трудовая книжка руководителя МОУ «СОШ №1» хранится </w:t>
      </w:r>
      <w:proofErr w:type="gramStart"/>
      <w:r w:rsidRPr="00547DD8">
        <w:rPr>
          <w:bCs/>
        </w:rPr>
        <w:t>в  комитете</w:t>
      </w:r>
      <w:proofErr w:type="gramEnd"/>
      <w:r w:rsidRPr="00547DD8">
        <w:rPr>
          <w:bCs/>
        </w:rPr>
        <w:t xml:space="preserve"> образования администрации ЭМР.</w:t>
      </w:r>
    </w:p>
    <w:p w:rsidR="001A5AAC" w:rsidRPr="00547DD8" w:rsidRDefault="001A5AAC" w:rsidP="001A5AAC">
      <w:pPr>
        <w:ind w:firstLine="709"/>
        <w:jc w:val="both"/>
        <w:rPr>
          <w:bCs/>
        </w:rPr>
      </w:pPr>
      <w:r w:rsidRPr="00547DD8">
        <w:rPr>
          <w:bCs/>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w:t>
      </w:r>
      <w:proofErr w:type="gramStart"/>
      <w:r w:rsidRPr="00547DD8">
        <w:rPr>
          <w:b/>
          <w:bCs/>
        </w:rPr>
        <w:t>может  ознакомить</w:t>
      </w:r>
      <w:proofErr w:type="gramEnd"/>
      <w:r w:rsidRPr="00547DD8">
        <w:rPr>
          <w:b/>
          <w:bCs/>
        </w:rPr>
        <w:t xml:space="preserve"> ее владельца под расписку в личной карточке формы Т-2, при условии ведения карточки</w:t>
      </w:r>
      <w:r w:rsidRPr="00547DD8">
        <w:rPr>
          <w:bCs/>
        </w:rPr>
        <w:t>.</w:t>
      </w:r>
    </w:p>
    <w:p w:rsidR="001A5AAC" w:rsidRPr="00547DD8" w:rsidRDefault="001A5AAC" w:rsidP="001A5AAC">
      <w:pPr>
        <w:ind w:firstLine="709"/>
        <w:jc w:val="both"/>
        <w:rPr>
          <w:bCs/>
        </w:rPr>
      </w:pPr>
      <w:r w:rsidRPr="00547DD8">
        <w:rPr>
          <w:bCs/>
        </w:rPr>
        <w:t>2.1.6.</w:t>
      </w:r>
      <w:r w:rsidRPr="00547DD8">
        <w:rPr>
          <w:bCs/>
        </w:rPr>
        <w:tab/>
        <w:t xml:space="preserve">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копии справки об отсутствии судимости, </w:t>
      </w:r>
      <w:r w:rsidRPr="00547DD8">
        <w:rPr>
          <w:b/>
          <w:bCs/>
        </w:rPr>
        <w:t>согласие на обработку персональных данных.</w:t>
      </w:r>
    </w:p>
    <w:p w:rsidR="001A5AAC" w:rsidRPr="00547DD8" w:rsidRDefault="001A5AAC" w:rsidP="001A5AAC">
      <w:pPr>
        <w:ind w:firstLine="709"/>
        <w:jc w:val="both"/>
        <w:rPr>
          <w:bCs/>
        </w:rPr>
      </w:pPr>
      <w:r w:rsidRPr="00547DD8">
        <w:rPr>
          <w:bCs/>
        </w:rPr>
        <w:t>Здесь же хранится один экземпляр письменного трудового договора.</w:t>
      </w:r>
    </w:p>
    <w:p w:rsidR="001A5AAC" w:rsidRPr="00547DD8" w:rsidRDefault="001A5AAC" w:rsidP="001A5AAC">
      <w:pPr>
        <w:ind w:firstLine="709"/>
        <w:jc w:val="both"/>
        <w:rPr>
          <w:bCs/>
        </w:rPr>
      </w:pPr>
      <w:r w:rsidRPr="00547DD8">
        <w:rPr>
          <w:bCs/>
        </w:rPr>
        <w:t xml:space="preserve">Личное дело работника хранится </w:t>
      </w:r>
      <w:proofErr w:type="gramStart"/>
      <w:r w:rsidRPr="00547DD8">
        <w:rPr>
          <w:bCs/>
        </w:rPr>
        <w:t>в  образовательном</w:t>
      </w:r>
      <w:proofErr w:type="gramEnd"/>
      <w:r w:rsidRPr="00547DD8">
        <w:rPr>
          <w:bCs/>
        </w:rPr>
        <w:t xml:space="preserve"> учреждении, в том числе и после увольнения, до достижения им возраста 75 лет.</w:t>
      </w:r>
    </w:p>
    <w:p w:rsidR="001A5AAC" w:rsidRPr="00547DD8" w:rsidRDefault="001A5AAC" w:rsidP="001A5AAC">
      <w:pPr>
        <w:ind w:firstLine="709"/>
        <w:jc w:val="both"/>
        <w:rPr>
          <w:bCs/>
        </w:rPr>
      </w:pPr>
      <w:r w:rsidRPr="00547DD8">
        <w:rPr>
          <w:bCs/>
        </w:rPr>
        <w:t>2.2.</w:t>
      </w:r>
      <w:r w:rsidRPr="00547DD8">
        <w:rPr>
          <w:bCs/>
        </w:rPr>
        <w:tab/>
        <w:t>Перевод на другую работу.</w:t>
      </w:r>
    </w:p>
    <w:p w:rsidR="001A5AAC" w:rsidRPr="00547DD8" w:rsidRDefault="001A5AAC" w:rsidP="001A5AAC">
      <w:pPr>
        <w:ind w:firstLine="709"/>
        <w:jc w:val="both"/>
        <w:rPr>
          <w:bCs/>
        </w:rPr>
      </w:pPr>
      <w:r w:rsidRPr="00547DD8">
        <w:rPr>
          <w:bCs/>
        </w:rPr>
        <w:t>2.2.1.</w:t>
      </w:r>
      <w:r w:rsidRPr="00547DD8">
        <w:rPr>
          <w:bC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1A5AAC" w:rsidRPr="00547DD8" w:rsidRDefault="001A5AAC" w:rsidP="001A5AAC">
      <w:pPr>
        <w:ind w:firstLine="709"/>
        <w:jc w:val="both"/>
        <w:rPr>
          <w:bCs/>
        </w:rPr>
      </w:pPr>
      <w:r w:rsidRPr="00547DD8">
        <w:rPr>
          <w:bCs/>
        </w:rPr>
        <w:t>2.2.2.</w:t>
      </w:r>
      <w:r w:rsidRPr="00547DD8">
        <w:rPr>
          <w:bCs/>
        </w:rPr>
        <w:tab/>
        <w:t xml:space="preserve">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w:t>
      </w:r>
      <w:proofErr w:type="gramStart"/>
      <w:r w:rsidRPr="00547DD8">
        <w:rPr>
          <w:bCs/>
        </w:rPr>
        <w:t>прекращается(</w:t>
      </w:r>
      <w:proofErr w:type="gramEnd"/>
      <w:r w:rsidRPr="00547DD8">
        <w:rPr>
          <w:bCs/>
        </w:rPr>
        <w:t>п.5ч.1 ст.77 ТК РФ).</w:t>
      </w:r>
    </w:p>
    <w:p w:rsidR="001A5AAC" w:rsidRPr="00547DD8" w:rsidRDefault="001A5AAC" w:rsidP="001A5AAC">
      <w:pPr>
        <w:ind w:firstLine="709"/>
        <w:jc w:val="both"/>
        <w:rPr>
          <w:bCs/>
        </w:rPr>
      </w:pPr>
      <w:r w:rsidRPr="00547DD8">
        <w:rPr>
          <w:bCs/>
        </w:rPr>
        <w:t>Запрещается переводить и перемещать работника на работу, противопоказанную ему по состоянию здоровья.</w:t>
      </w:r>
    </w:p>
    <w:p w:rsidR="001A5AAC" w:rsidRPr="00547DD8" w:rsidRDefault="001A5AAC" w:rsidP="001A5AAC">
      <w:pPr>
        <w:ind w:firstLine="709"/>
        <w:jc w:val="both"/>
        <w:rPr>
          <w:bCs/>
        </w:rPr>
      </w:pPr>
      <w:r w:rsidRPr="00547DD8">
        <w:rPr>
          <w:bCs/>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1A5AAC" w:rsidRPr="00547DD8" w:rsidRDefault="001A5AAC" w:rsidP="001A5AAC">
      <w:pPr>
        <w:ind w:firstLine="709"/>
        <w:jc w:val="both"/>
        <w:rPr>
          <w:bCs/>
        </w:rPr>
      </w:pPr>
      <w:r w:rsidRPr="00547DD8">
        <w:rPr>
          <w:bCs/>
        </w:rPr>
        <w:lastRenderedPageBreak/>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1A5AAC" w:rsidRPr="00547DD8" w:rsidRDefault="001A5AAC" w:rsidP="001A5AAC">
      <w:pPr>
        <w:ind w:firstLine="709"/>
        <w:jc w:val="both"/>
        <w:rPr>
          <w:bCs/>
        </w:rPr>
      </w:pPr>
      <w:r w:rsidRPr="00547DD8">
        <w:rPr>
          <w:bCs/>
        </w:rPr>
        <w:t>2.2.3. Работодатель может по своей инициативе временно (на период обстоятельств) перевести работников на дистанционную работу в 2-х случаях:</w:t>
      </w:r>
    </w:p>
    <w:p w:rsidR="001A5AAC" w:rsidRPr="00547DD8" w:rsidRDefault="001A5AAC" w:rsidP="001A5AAC">
      <w:pPr>
        <w:ind w:firstLine="709"/>
        <w:jc w:val="both"/>
        <w:rPr>
          <w:bCs/>
        </w:rPr>
      </w:pPr>
      <w:r w:rsidRPr="00547DD8">
        <w:rPr>
          <w:bCs/>
        </w:rPr>
        <w:t>-если есть решение органов государственной власти или местного самоуправления;</w:t>
      </w:r>
    </w:p>
    <w:p w:rsidR="001A5AAC" w:rsidRPr="00547DD8" w:rsidRDefault="001A5AAC" w:rsidP="001A5AAC">
      <w:pPr>
        <w:ind w:firstLine="709"/>
        <w:jc w:val="both"/>
        <w:rPr>
          <w:bCs/>
        </w:rPr>
      </w:pPr>
      <w:r w:rsidRPr="00547DD8">
        <w:rPr>
          <w:bCs/>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№407-ФЗ ст.312.9 ТК РФ).</w:t>
      </w:r>
    </w:p>
    <w:p w:rsidR="001A5AAC" w:rsidRPr="00547DD8" w:rsidRDefault="001A5AAC" w:rsidP="001A5AAC">
      <w:pPr>
        <w:ind w:firstLine="709"/>
        <w:jc w:val="both"/>
        <w:rPr>
          <w:bCs/>
        </w:rPr>
      </w:pPr>
      <w:r w:rsidRPr="00547DD8">
        <w:rPr>
          <w:bCs/>
        </w:rPr>
        <w:t>2.2.4.</w:t>
      </w:r>
      <w:r w:rsidRPr="00547DD8">
        <w:rPr>
          <w:bCs/>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1A5AAC" w:rsidRPr="00547DD8" w:rsidRDefault="001A5AAC" w:rsidP="001A5AAC">
      <w:pPr>
        <w:ind w:firstLine="709"/>
        <w:jc w:val="both"/>
        <w:rPr>
          <w:bCs/>
        </w:rPr>
      </w:pPr>
      <w:r w:rsidRPr="00547DD8">
        <w:rPr>
          <w:bCs/>
        </w:rPr>
        <w:t>2.3.</w:t>
      </w:r>
      <w:r w:rsidRPr="00547DD8">
        <w:rPr>
          <w:bCs/>
        </w:rPr>
        <w:tab/>
        <w:t>Прекращение трудового договора.</w:t>
      </w:r>
    </w:p>
    <w:p w:rsidR="001A5AAC" w:rsidRPr="00547DD8" w:rsidRDefault="001A5AAC" w:rsidP="001A5AAC">
      <w:pPr>
        <w:ind w:firstLine="709"/>
        <w:jc w:val="both"/>
        <w:rPr>
          <w:bCs/>
        </w:rPr>
      </w:pPr>
      <w:r w:rsidRPr="00547DD8">
        <w:rPr>
          <w:bCs/>
        </w:rPr>
        <w:t>2.3.1.</w:t>
      </w:r>
      <w:r w:rsidRPr="00547DD8">
        <w:rPr>
          <w:bCs/>
        </w:rPr>
        <w:tab/>
        <w:t>Прекращение трудового договора может иметь место только по основаниям, предусмотренным законодательством (ст.77 ТК РФ).</w:t>
      </w:r>
    </w:p>
    <w:p w:rsidR="001A5AAC" w:rsidRPr="00547DD8" w:rsidRDefault="001A5AAC" w:rsidP="001A5AAC">
      <w:pPr>
        <w:ind w:firstLine="709"/>
        <w:jc w:val="both"/>
        <w:rPr>
          <w:bCs/>
        </w:rPr>
      </w:pPr>
      <w:r w:rsidRPr="00547DD8">
        <w:rPr>
          <w:bCs/>
        </w:rPr>
        <w:t>2.3.2.</w:t>
      </w:r>
      <w:r w:rsidRPr="00547DD8">
        <w:rPr>
          <w:bCs/>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1A5AAC" w:rsidRPr="00547DD8" w:rsidRDefault="001A5AAC" w:rsidP="001A5AAC">
      <w:pPr>
        <w:ind w:firstLine="709"/>
        <w:jc w:val="both"/>
        <w:rPr>
          <w:bCs/>
        </w:rPr>
      </w:pPr>
      <w:r w:rsidRPr="00547DD8">
        <w:rPr>
          <w:bCs/>
        </w:rPr>
        <w:t>2.3.3.</w:t>
      </w:r>
      <w:r w:rsidRPr="00547DD8">
        <w:rPr>
          <w:bCs/>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1A5AAC" w:rsidRPr="00547DD8" w:rsidRDefault="001A5AAC" w:rsidP="001A5AAC">
      <w:pPr>
        <w:ind w:firstLine="709"/>
        <w:jc w:val="both"/>
        <w:rPr>
          <w:bCs/>
        </w:rPr>
      </w:pPr>
      <w:r w:rsidRPr="00547DD8">
        <w:rPr>
          <w:bCs/>
        </w:rPr>
        <w:t>2.3.4.</w:t>
      </w:r>
      <w:r w:rsidRPr="00547DD8">
        <w:rPr>
          <w:bCs/>
        </w:rPr>
        <w:tab/>
        <w:t>Независимо от причины прекращения трудового договора администрация образовательной организации обязана:</w:t>
      </w:r>
    </w:p>
    <w:p w:rsidR="001A5AAC" w:rsidRPr="00547DD8" w:rsidRDefault="001A5AAC" w:rsidP="001A5AAC">
      <w:pPr>
        <w:ind w:firstLine="709"/>
        <w:jc w:val="both"/>
        <w:rPr>
          <w:bCs/>
        </w:rPr>
      </w:pPr>
      <w:r w:rsidRPr="00547DD8">
        <w:rPr>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1A5AAC" w:rsidRPr="00547DD8" w:rsidRDefault="001A5AAC" w:rsidP="001A5AAC">
      <w:pPr>
        <w:ind w:firstLine="709"/>
        <w:jc w:val="both"/>
        <w:rPr>
          <w:bCs/>
        </w:rPr>
      </w:pPr>
      <w:r w:rsidRPr="00547DD8">
        <w:rPr>
          <w:bCs/>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1A5AAC" w:rsidRPr="00547DD8" w:rsidRDefault="001A5AAC" w:rsidP="001A5AAC">
      <w:pPr>
        <w:ind w:firstLine="709"/>
        <w:jc w:val="both"/>
        <w:rPr>
          <w:bCs/>
        </w:rPr>
      </w:pPr>
      <w:r w:rsidRPr="00547DD8">
        <w:rPr>
          <w:bCs/>
        </w:rPr>
        <w:t>- выплатить работнику в день увольнения все причитающиеся ему суммы.</w:t>
      </w:r>
    </w:p>
    <w:p w:rsidR="001A5AAC" w:rsidRPr="00547DD8" w:rsidRDefault="001A5AAC" w:rsidP="001A5AAC">
      <w:pPr>
        <w:ind w:firstLine="709"/>
        <w:jc w:val="both"/>
        <w:rPr>
          <w:bCs/>
        </w:rPr>
      </w:pPr>
      <w:r w:rsidRPr="00547DD8">
        <w:rPr>
          <w:bCs/>
        </w:rPr>
        <w:t>Днем увольнения считается последний день работы.</w:t>
      </w:r>
    </w:p>
    <w:p w:rsidR="001A5AAC" w:rsidRPr="00547DD8" w:rsidRDefault="001A5AAC" w:rsidP="001A5AAC">
      <w:pPr>
        <w:ind w:firstLine="709"/>
        <w:jc w:val="both"/>
        <w:rPr>
          <w:bCs/>
        </w:rPr>
      </w:pPr>
      <w:r w:rsidRPr="00547DD8">
        <w:rPr>
          <w:bCs/>
        </w:rPr>
        <w:t>2.3.5.</w:t>
      </w:r>
      <w:r w:rsidRPr="00547DD8">
        <w:rPr>
          <w:bCs/>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1A5AAC" w:rsidRPr="00547DD8" w:rsidRDefault="001A5AAC" w:rsidP="001A5AAC">
      <w:pPr>
        <w:ind w:firstLine="709"/>
        <w:jc w:val="both"/>
        <w:rPr>
          <w:bCs/>
        </w:rPr>
      </w:pPr>
      <w:r w:rsidRPr="00547DD8">
        <w:rPr>
          <w:bCs/>
        </w:rPr>
        <w:t>2.3.6.</w:t>
      </w:r>
      <w:r w:rsidRPr="00547DD8">
        <w:rPr>
          <w:bCs/>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1A5AAC" w:rsidRPr="00547DD8" w:rsidRDefault="001A5AAC" w:rsidP="001A5AAC">
      <w:pPr>
        <w:ind w:firstLine="709"/>
        <w:jc w:val="both"/>
        <w:rPr>
          <w:bCs/>
        </w:rPr>
      </w:pPr>
      <w:r w:rsidRPr="00547DD8">
        <w:rPr>
          <w:bCs/>
        </w:rPr>
        <w:t>2.3.7.</w:t>
      </w:r>
      <w:r w:rsidRPr="00547DD8">
        <w:rPr>
          <w:bCs/>
        </w:rPr>
        <w:tab/>
        <w:t xml:space="preserve">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 </w:t>
      </w:r>
    </w:p>
    <w:p w:rsidR="001A5AAC" w:rsidRPr="00547DD8" w:rsidRDefault="001A5AAC" w:rsidP="001A5AAC">
      <w:pPr>
        <w:ind w:firstLine="709"/>
        <w:jc w:val="both"/>
        <w:rPr>
          <w:bCs/>
        </w:rPr>
      </w:pPr>
      <w:r w:rsidRPr="00547DD8">
        <w:rPr>
          <w:b/>
          <w:bCs/>
        </w:rPr>
        <w:t xml:space="preserve">Преимущественным правом на оставление на работе при проведении мероприятий по сокращению штатов предоставляются в том числе </w:t>
      </w:r>
      <w:r w:rsidRPr="00547DD8">
        <w:rPr>
          <w:b/>
          <w:color w:val="22272F"/>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 w:anchor="/document/178405/entry/387" w:history="1">
        <w:r w:rsidRPr="00547DD8">
          <w:rPr>
            <w:rStyle w:val="af4"/>
            <w:color w:val="3272C0"/>
          </w:rPr>
          <w:t>пунктом 7 статьи 38</w:t>
        </w:r>
      </w:hyperlink>
      <w:r w:rsidRPr="00547DD8">
        <w:rPr>
          <w:b/>
          <w:color w:val="22272F"/>
        </w:rPr>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A5AAC" w:rsidRPr="00547DD8" w:rsidRDefault="001A5AAC" w:rsidP="001A5AAC">
      <w:pPr>
        <w:ind w:firstLine="709"/>
        <w:jc w:val="both"/>
        <w:rPr>
          <w:bCs/>
        </w:rPr>
      </w:pPr>
    </w:p>
    <w:p w:rsidR="001A5AAC" w:rsidRPr="00547DD8" w:rsidRDefault="00547DD8" w:rsidP="001A5AAC">
      <w:pPr>
        <w:ind w:firstLine="709"/>
        <w:jc w:val="both"/>
        <w:rPr>
          <w:b/>
        </w:rPr>
      </w:pPr>
      <w:r w:rsidRPr="00547DD8">
        <w:rPr>
          <w:b/>
        </w:rPr>
        <w:t>2</w:t>
      </w:r>
      <w:r w:rsidR="001A5AAC" w:rsidRPr="00547DD8">
        <w:rPr>
          <w:b/>
        </w:rPr>
        <w:t>.3.8. За работниками, призванными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сохраняется рабочее место. На время службы трудовой договор (в том числе срочный) между работником и работодателем приказом работодателя приостанавливается.</w:t>
      </w:r>
    </w:p>
    <w:p w:rsidR="001A5AAC" w:rsidRDefault="001A5AAC" w:rsidP="00547DD8">
      <w:pPr>
        <w:ind w:firstLine="709"/>
        <w:jc w:val="both"/>
        <w:rPr>
          <w:b/>
        </w:rPr>
      </w:pPr>
      <w:r w:rsidRPr="00547DD8">
        <w:rPr>
          <w:b/>
          <w:color w:val="22272F"/>
          <w:shd w:val="clear" w:color="auto" w:fill="FFFFFF"/>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1A5AAC" w:rsidRPr="007B4C15" w:rsidRDefault="001A5AAC" w:rsidP="004353ED">
      <w:pPr>
        <w:pStyle w:val="ConsPlusNormal"/>
        <w:jc w:val="center"/>
        <w:outlineLvl w:val="0"/>
        <w:rPr>
          <w:rFonts w:ascii="Times New Roman" w:hAnsi="Times New Roman" w:cs="Times New Roman"/>
          <w:b/>
          <w:sz w:val="24"/>
          <w:szCs w:val="24"/>
        </w:rPr>
      </w:pP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2</w:t>
      </w:r>
      <w:r w:rsidR="00547DD8">
        <w:rPr>
          <w:rFonts w:ascii="Times New Roman" w:hAnsi="Times New Roman" w:cs="Times New Roman"/>
          <w:sz w:val="24"/>
          <w:szCs w:val="24"/>
        </w:rPr>
        <w:t>.4</w:t>
      </w:r>
      <w:r w:rsidRPr="007B4C15">
        <w:rPr>
          <w:rFonts w:ascii="Times New Roman" w:hAnsi="Times New Roman" w:cs="Times New Roman"/>
          <w:sz w:val="24"/>
          <w:szCs w:val="24"/>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353ED" w:rsidRPr="007B4C15" w:rsidRDefault="00547DD8" w:rsidP="004353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4353ED" w:rsidRPr="007B4C15">
        <w:rPr>
          <w:rFonts w:ascii="Times New Roman" w:hAnsi="Times New Roman" w:cs="Times New Roman"/>
          <w:sz w:val="24"/>
          <w:szCs w:val="24"/>
        </w:rPr>
        <w:t>. Трудовые договоры могут заключаться: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1) на неопределенный срок;</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2) на определенный срок (срочный трудовой договор).</w:t>
      </w:r>
    </w:p>
    <w:p w:rsidR="004353ED" w:rsidRPr="007B4C15" w:rsidRDefault="00547DD8" w:rsidP="004353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4353ED" w:rsidRPr="007B4C15">
        <w:rPr>
          <w:rFonts w:ascii="Times New Roman" w:hAnsi="Times New Roman" w:cs="Times New Roman"/>
          <w:sz w:val="24"/>
          <w:szCs w:val="24"/>
        </w:rPr>
        <w:t>. Срочный трудовой договор может заключаться в случаях, предусмотренных Трудовым кодексом Российской Федерации, иными федеральными законами.</w:t>
      </w:r>
    </w:p>
    <w:p w:rsidR="004353ED" w:rsidRPr="007B4C15" w:rsidRDefault="00547DD8" w:rsidP="004353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4353ED" w:rsidRPr="007B4C15">
        <w:rPr>
          <w:rFonts w:ascii="Times New Roman" w:hAnsi="Times New Roman" w:cs="Times New Roman"/>
          <w:sz w:val="24"/>
          <w:szCs w:val="24"/>
        </w:rPr>
        <w:t>.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4353ED" w:rsidRPr="007B4C15" w:rsidRDefault="00547DD8" w:rsidP="004353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4353ED" w:rsidRPr="007B4C15">
        <w:rPr>
          <w:rFonts w:ascii="Times New Roman" w:hAnsi="Times New Roman" w:cs="Times New Roman"/>
          <w:sz w:val="24"/>
          <w:szCs w:val="24"/>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353ED" w:rsidRPr="007B4C15" w:rsidRDefault="00547DD8" w:rsidP="004353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4353ED" w:rsidRPr="007B4C15">
        <w:rPr>
          <w:rFonts w:ascii="Times New Roman" w:hAnsi="Times New Roman" w:cs="Times New Roman"/>
          <w:sz w:val="24"/>
          <w:szCs w:val="24"/>
        </w:rPr>
        <w:t xml:space="preserve">. Отсутствие в трудовом договоре условия об испытании означает, что работник принят на работу без испытания. В </w:t>
      </w:r>
      <w:proofErr w:type="gramStart"/>
      <w:r w:rsidR="004353ED" w:rsidRPr="007B4C15">
        <w:rPr>
          <w:rFonts w:ascii="Times New Roman" w:hAnsi="Times New Roman" w:cs="Times New Roman"/>
          <w:sz w:val="24"/>
          <w:szCs w:val="24"/>
        </w:rPr>
        <w:t>случае,  когда</w:t>
      </w:r>
      <w:proofErr w:type="gramEnd"/>
      <w:r w:rsidR="004353ED" w:rsidRPr="007B4C15">
        <w:rPr>
          <w:rFonts w:ascii="Times New Roman" w:hAnsi="Times New Roman" w:cs="Times New Roman"/>
          <w:sz w:val="24"/>
          <w:szCs w:val="24"/>
        </w:rPr>
        <w:t xml:space="preserve">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2.1</w:t>
      </w:r>
      <w:r w:rsidR="00547DD8">
        <w:rPr>
          <w:rFonts w:ascii="Times New Roman" w:hAnsi="Times New Roman" w:cs="Times New Roman"/>
          <w:sz w:val="24"/>
          <w:szCs w:val="24"/>
        </w:rPr>
        <w:t>0</w:t>
      </w:r>
      <w:r w:rsidRPr="007B4C15">
        <w:rPr>
          <w:rFonts w:ascii="Times New Roman" w:hAnsi="Times New Roman" w:cs="Times New Roman"/>
          <w:sz w:val="24"/>
          <w:szCs w:val="24"/>
        </w:rPr>
        <w:t>. Испытание при приеме на работу не устанавливается для: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беременных женщин и женщин, имеющих детей в возрасте до полутора лет;</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лиц, не достигших возраста восемнадцати лет;</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7B4C15">
        <w:rPr>
          <w:rFonts w:ascii="Times New Roman" w:hAnsi="Times New Roman" w:cs="Times New Roman"/>
          <w:sz w:val="24"/>
          <w:szCs w:val="24"/>
        </w:rPr>
        <w:t>лиц,  окончивших</w:t>
      </w:r>
      <w:proofErr w:type="gramEnd"/>
      <w:r w:rsidRPr="007B4C15">
        <w:rPr>
          <w:rFonts w:ascii="Times New Roman" w:hAnsi="Times New Roman" w:cs="Times New Roman"/>
          <w:sz w:val="24"/>
          <w:szCs w:val="24"/>
        </w:rPr>
        <w:t xml:space="preserve">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лиц, заключающих трудовой договор на срок до двух месяцев;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иных лиц в случаях, предусмотренных настоящим Кодексом, иными федеральными законами, коллективным договором (при его наличии).</w:t>
      </w:r>
    </w:p>
    <w:p w:rsidR="004353ED" w:rsidRPr="007B4C15" w:rsidRDefault="00547DD8" w:rsidP="004353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2.11</w:t>
      </w:r>
      <w:r w:rsidR="004353ED" w:rsidRPr="007B4C15">
        <w:rPr>
          <w:rFonts w:ascii="Times New Roman" w:hAnsi="Times New Roman" w:cs="Times New Roman"/>
          <w:sz w:val="24"/>
          <w:szCs w:val="24"/>
        </w:rPr>
        <w:t>. Срок испытания не может превышать трех месяцев</w:t>
      </w:r>
      <w:r w:rsidR="004353ED">
        <w:rPr>
          <w:rFonts w:ascii="Times New Roman" w:hAnsi="Times New Roman" w:cs="Times New Roman"/>
          <w:sz w:val="24"/>
          <w:szCs w:val="24"/>
        </w:rPr>
        <w:t xml:space="preserve"> (для всех сотрудников)</w:t>
      </w:r>
      <w:r w:rsidR="004353ED" w:rsidRPr="007B4C15">
        <w:rPr>
          <w:rFonts w:ascii="Times New Roman" w:hAnsi="Times New Roman" w:cs="Times New Roman"/>
          <w:sz w:val="24"/>
          <w:szCs w:val="24"/>
        </w:rPr>
        <w:t>, а для заместителей</w:t>
      </w:r>
      <w:r w:rsidR="004353ED">
        <w:rPr>
          <w:rFonts w:ascii="Times New Roman" w:hAnsi="Times New Roman" w:cs="Times New Roman"/>
          <w:sz w:val="24"/>
          <w:szCs w:val="24"/>
        </w:rPr>
        <w:t xml:space="preserve"> руководителя</w:t>
      </w:r>
      <w:r w:rsidR="004353ED" w:rsidRPr="007B4C15">
        <w:rPr>
          <w:rFonts w:ascii="Times New Roman" w:hAnsi="Times New Roman" w:cs="Times New Roman"/>
          <w:sz w:val="24"/>
          <w:szCs w:val="24"/>
        </w:rPr>
        <w:t xml:space="preserve"> </w:t>
      </w:r>
      <w:r w:rsidR="004353ED">
        <w:rPr>
          <w:rFonts w:ascii="Times New Roman" w:hAnsi="Times New Roman" w:cs="Times New Roman"/>
          <w:sz w:val="24"/>
          <w:szCs w:val="24"/>
        </w:rPr>
        <w:t>–</w:t>
      </w:r>
      <w:r w:rsidR="004353ED" w:rsidRPr="007B4C15">
        <w:rPr>
          <w:rFonts w:ascii="Times New Roman" w:hAnsi="Times New Roman" w:cs="Times New Roman"/>
          <w:sz w:val="24"/>
          <w:szCs w:val="24"/>
        </w:rPr>
        <w:t xml:space="preserve"> </w:t>
      </w:r>
      <w:r w:rsidR="004353ED">
        <w:rPr>
          <w:rFonts w:ascii="Times New Roman" w:hAnsi="Times New Roman" w:cs="Times New Roman"/>
          <w:sz w:val="24"/>
          <w:szCs w:val="24"/>
        </w:rPr>
        <w:t xml:space="preserve">до </w:t>
      </w:r>
      <w:r w:rsidR="004353ED" w:rsidRPr="007B4C15">
        <w:rPr>
          <w:rFonts w:ascii="Times New Roman" w:hAnsi="Times New Roman" w:cs="Times New Roman"/>
          <w:sz w:val="24"/>
          <w:szCs w:val="24"/>
        </w:rPr>
        <w:t xml:space="preserve">шести месяцев, если иное не установлено федеральным законом. </w:t>
      </w:r>
      <w:r w:rsidR="004353ED" w:rsidRPr="005576DB">
        <w:rPr>
          <w:rFonts w:ascii="Times New Roman" w:hAnsi="Times New Roman" w:cs="Times New Roman"/>
          <w:color w:val="000000"/>
          <w:sz w:val="24"/>
          <w:szCs w:val="24"/>
        </w:rPr>
        <w:t>Условие об испытании и его продолжительность должно быть прямо указанно в трудовом договоре</w:t>
      </w:r>
      <w:r w:rsidR="004353ED">
        <w:rPr>
          <w:color w:val="000000"/>
        </w:rPr>
        <w:t xml:space="preserve">. </w:t>
      </w:r>
      <w:r w:rsidR="004353ED" w:rsidRPr="007B4C15">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2.1</w:t>
      </w:r>
      <w:r w:rsidR="00547DD8">
        <w:rPr>
          <w:rFonts w:ascii="Times New Roman" w:hAnsi="Times New Roman" w:cs="Times New Roman"/>
          <w:sz w:val="24"/>
          <w:szCs w:val="24"/>
        </w:rPr>
        <w:t>2</w:t>
      </w:r>
      <w:r w:rsidRPr="007B4C15">
        <w:rPr>
          <w:rFonts w:ascii="Times New Roman" w:hAnsi="Times New Roman" w:cs="Times New Roman"/>
          <w:sz w:val="24"/>
          <w:szCs w:val="24"/>
        </w:rPr>
        <w:t xml:space="preserve">. С работниками, </w:t>
      </w:r>
      <w:proofErr w:type="gramStart"/>
      <w:r w:rsidRPr="007B4C15">
        <w:rPr>
          <w:rFonts w:ascii="Times New Roman" w:hAnsi="Times New Roman" w:cs="Times New Roman"/>
          <w:sz w:val="24"/>
          <w:szCs w:val="24"/>
        </w:rPr>
        <w:t>с которыми согласно законодательству РФ</w:t>
      </w:r>
      <w:proofErr w:type="gramEnd"/>
      <w:r w:rsidRPr="007B4C15">
        <w:rPr>
          <w:rFonts w:ascii="Times New Roman" w:hAnsi="Times New Roman" w:cs="Times New Roman"/>
          <w:sz w:val="24"/>
          <w:szCs w:val="24"/>
        </w:rPr>
        <w:t xml:space="preserve"> Работодатель имеет право заключать письменные договоры о полной индивидуальной материальной ответственности, соответствующее условие должно быть включено в трудовой договор при его заключении.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2.1</w:t>
      </w:r>
      <w:r w:rsidR="00547DD8">
        <w:rPr>
          <w:rFonts w:ascii="Times New Roman" w:hAnsi="Times New Roman" w:cs="Times New Roman"/>
          <w:sz w:val="24"/>
          <w:szCs w:val="24"/>
        </w:rPr>
        <w:t>3</w:t>
      </w:r>
      <w:r w:rsidRPr="007B4C15">
        <w:rPr>
          <w:rFonts w:ascii="Times New Roman" w:hAnsi="Times New Roman" w:cs="Times New Roman"/>
          <w:sz w:val="24"/>
          <w:szCs w:val="24"/>
        </w:rPr>
        <w:t>. При заключении трудового договора лица, не достигшие возраста восемнадцати лет, а также иные лица в случаях, предусмотренных Трудовым кодексом Российской Федерации и иными федеральными законами, должны пройти обязательный предварительный медицинский осмотр.</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2.1</w:t>
      </w:r>
      <w:r w:rsidR="00547DD8">
        <w:rPr>
          <w:rFonts w:ascii="Times New Roman" w:hAnsi="Times New Roman" w:cs="Times New Roman"/>
          <w:sz w:val="24"/>
          <w:szCs w:val="24"/>
        </w:rPr>
        <w:t>4</w:t>
      </w:r>
      <w:r w:rsidRPr="007B4C15">
        <w:rPr>
          <w:rFonts w:ascii="Times New Roman" w:hAnsi="Times New Roman" w:cs="Times New Roman"/>
          <w:sz w:val="24"/>
          <w:szCs w:val="24"/>
        </w:rPr>
        <w:t xml:space="preserve">. При заключении трудового договора лица, не достигшие возраста </w:t>
      </w:r>
      <w:r>
        <w:rPr>
          <w:rFonts w:ascii="Times New Roman" w:hAnsi="Times New Roman" w:cs="Times New Roman"/>
          <w:sz w:val="24"/>
          <w:szCs w:val="24"/>
        </w:rPr>
        <w:t>пятнадцати</w:t>
      </w:r>
      <w:r w:rsidRPr="007B4C15">
        <w:rPr>
          <w:rFonts w:ascii="Times New Roman" w:hAnsi="Times New Roman" w:cs="Times New Roman"/>
          <w:sz w:val="24"/>
          <w:szCs w:val="24"/>
        </w:rPr>
        <w:t xml:space="preserve"> лет, обязаны   предоставить письменное согласие родителей для заключения трудового договора между несовершеннолетним и </w:t>
      </w:r>
      <w:r>
        <w:rPr>
          <w:rFonts w:ascii="Times New Roman" w:hAnsi="Times New Roman" w:cs="Times New Roman"/>
          <w:sz w:val="24"/>
          <w:szCs w:val="24"/>
        </w:rPr>
        <w:t>МАУ ДО «СШ «Центральная»</w:t>
      </w:r>
      <w:r w:rsidRPr="007B4C15">
        <w:rPr>
          <w:rFonts w:ascii="Times New Roman" w:hAnsi="Times New Roman" w:cs="Times New Roman"/>
          <w:sz w:val="24"/>
          <w:szCs w:val="24"/>
        </w:rPr>
        <w:t>.</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2.1</w:t>
      </w:r>
      <w:r w:rsidR="00547DD8">
        <w:rPr>
          <w:rFonts w:ascii="Times New Roman" w:hAnsi="Times New Roman" w:cs="Times New Roman"/>
          <w:sz w:val="24"/>
          <w:szCs w:val="24"/>
        </w:rPr>
        <w:t>6</w:t>
      </w:r>
      <w:r w:rsidRPr="007B4C15">
        <w:rPr>
          <w:rFonts w:ascii="Times New Roman" w:hAnsi="Times New Roman" w:cs="Times New Roman"/>
          <w:sz w:val="24"/>
          <w:szCs w:val="24"/>
        </w:rPr>
        <w:t xml:space="preserve">.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вводный инструктаж по правилам техники безопасности, </w:t>
      </w:r>
      <w:proofErr w:type="gramStart"/>
      <w:r w:rsidRPr="007B4C15">
        <w:rPr>
          <w:rFonts w:ascii="Times New Roman" w:hAnsi="Times New Roman" w:cs="Times New Roman"/>
          <w:sz w:val="24"/>
          <w:szCs w:val="24"/>
        </w:rPr>
        <w:t>инструктаж  на</w:t>
      </w:r>
      <w:proofErr w:type="gramEnd"/>
      <w:r w:rsidRPr="007B4C15">
        <w:rPr>
          <w:rFonts w:ascii="Times New Roman" w:hAnsi="Times New Roman" w:cs="Times New Roman"/>
          <w:sz w:val="24"/>
          <w:szCs w:val="24"/>
        </w:rPr>
        <w:t xml:space="preserve"> рабочем месте по правилам техники безопасности, противопожарный инструктаж с обязательным проставлением подписи работника в журналах инструктажа.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Работник, не прошедший данные виды инструктажа </w:t>
      </w:r>
      <w:proofErr w:type="gramStart"/>
      <w:r w:rsidRPr="007B4C15">
        <w:rPr>
          <w:rFonts w:ascii="Times New Roman" w:hAnsi="Times New Roman" w:cs="Times New Roman"/>
          <w:sz w:val="24"/>
          <w:szCs w:val="24"/>
        </w:rPr>
        <w:t>до работы</w:t>
      </w:r>
      <w:proofErr w:type="gramEnd"/>
      <w:r w:rsidRPr="007B4C15">
        <w:rPr>
          <w:rFonts w:ascii="Times New Roman" w:hAnsi="Times New Roman" w:cs="Times New Roman"/>
          <w:sz w:val="24"/>
          <w:szCs w:val="24"/>
        </w:rPr>
        <w:t xml:space="preserve"> не допускается.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2.</w:t>
      </w:r>
      <w:r w:rsidR="00547DD8">
        <w:rPr>
          <w:rFonts w:ascii="Times New Roman" w:hAnsi="Times New Roman" w:cs="Times New Roman"/>
          <w:sz w:val="24"/>
          <w:szCs w:val="24"/>
        </w:rPr>
        <w:t>17</w:t>
      </w:r>
      <w:r w:rsidRPr="007B4C15">
        <w:rPr>
          <w:rFonts w:ascii="Times New Roman" w:hAnsi="Times New Roman" w:cs="Times New Roman"/>
          <w:sz w:val="24"/>
          <w:szCs w:val="24"/>
        </w:rPr>
        <w:t>. Перед началом работы Работодатель (уполномоченное им лицо) проводит инструктаж по правилам техники безопасности на рабочем месте, инструктаж по охране труда.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Работник, не прошедший инструктаж по охране труда, технике безопасности на рабочем месте к работе не допускается.</w:t>
      </w:r>
    </w:p>
    <w:p w:rsidR="004353ED" w:rsidRDefault="004353ED" w:rsidP="004353ED">
      <w:pPr>
        <w:pStyle w:val="ConsPlusNormal"/>
        <w:jc w:val="center"/>
        <w:outlineLvl w:val="0"/>
        <w:rPr>
          <w:rFonts w:ascii="Times New Roman" w:hAnsi="Times New Roman" w:cs="Times New Roman"/>
          <w:b/>
          <w:sz w:val="24"/>
          <w:szCs w:val="24"/>
        </w:rPr>
      </w:pPr>
    </w:p>
    <w:p w:rsidR="004353ED" w:rsidRPr="007B4C15" w:rsidRDefault="004353ED" w:rsidP="004353ED">
      <w:pPr>
        <w:pStyle w:val="ConsPlusNormal"/>
        <w:jc w:val="center"/>
        <w:outlineLvl w:val="0"/>
        <w:rPr>
          <w:rFonts w:ascii="Times New Roman" w:hAnsi="Times New Roman" w:cs="Times New Roman"/>
          <w:b/>
          <w:sz w:val="24"/>
          <w:szCs w:val="24"/>
        </w:rPr>
      </w:pPr>
      <w:r w:rsidRPr="007B4C15">
        <w:rPr>
          <w:rFonts w:ascii="Times New Roman" w:hAnsi="Times New Roman" w:cs="Times New Roman"/>
          <w:b/>
          <w:sz w:val="24"/>
          <w:szCs w:val="24"/>
        </w:rPr>
        <w:t>3. Основные права и обязанности Работодателя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3.1. Работодатель имеет право:</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вести коллективные переговоры и заключать коллективные договоры;</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поощрять работников за добросовестный эффективный труд;</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требовать от работников соблюдения правил охраны труда и пожарной безопасности;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привлекать работников к дисциплинарной и материальной ответственности в порядке, установленном ТК РФ, иными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принимать локальные нормативные акты;</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реализовывать права, предусмотренные законодательством о специальной оценке условий труда;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осуществлять иные права, предоставленные ему в соответствии с трудовым законодательством.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3.2. Работодатель обязан:</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предоставлять работникам работу, обусловленную трудовым договором;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lastRenderedPageBreak/>
        <w:t>– обеспечивать безопасность и условия труда, соответствующие государственным нормативным требованиям охраны труда;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обеспечивать работникам равную оплату за труд равной ценности;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вести учет времени, фактически отработанного каждым работником;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выплачивать в полном размере причитающуюся работникам заработную плату в сроки, установленные в соответствии с ТК РФ, коллективным договором (при его наличии), трудовыми договорами;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вести коллективные переговоры, а также заключать коллективный договор в порядке, установленном ТК РФ;</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(при его наличии) формах;</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отстранять от работы работников в случаях, предусмотренных ТК РФ, иными федеральными законами и нормативными правовыми актами РФ;</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3.2.1. Работодатель обязан отстранить от работы (не допускать к работе) Работника: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w:t>
      </w:r>
      <w:r w:rsidRPr="007B4C15">
        <w:rPr>
          <w:rFonts w:ascii="Times New Roman" w:hAnsi="Times New Roman" w:cs="Times New Roman"/>
          <w:sz w:val="24"/>
          <w:szCs w:val="24"/>
        </w:rPr>
        <w:lastRenderedPageBreak/>
        <w:t>выполнять с учетом его состояния здоровья;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4353ED" w:rsidRPr="007B4C15" w:rsidRDefault="004353ED" w:rsidP="004353ED">
      <w:pPr>
        <w:pStyle w:val="ConsPlusNormal"/>
        <w:jc w:val="center"/>
        <w:outlineLvl w:val="0"/>
        <w:rPr>
          <w:rFonts w:ascii="Times New Roman" w:hAnsi="Times New Roman" w:cs="Times New Roman"/>
          <w:b/>
          <w:sz w:val="24"/>
          <w:szCs w:val="24"/>
        </w:rPr>
      </w:pPr>
      <w:r w:rsidRPr="007B4C15">
        <w:rPr>
          <w:rFonts w:ascii="Times New Roman" w:hAnsi="Times New Roman" w:cs="Times New Roman"/>
          <w:b/>
          <w:sz w:val="24"/>
          <w:szCs w:val="24"/>
        </w:rPr>
        <w:t>4. Основные права и обязанности работников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4.1. Работник имеет право:</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на заключение, изменение и расторжение трудового договора в порядке и на условиях, которые установлены ТК РФ, иными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предоставление ему работы, обусловленной трудовым договором;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подготовку и дополнительное профессиональное образование в порядке, установленном ТК РФ, иными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участие в управлении организацией в предусмотренных ТК РФ, иными федеральными законами и коллективным договором (при его наличии) формах;</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реализацию иных прав, предусмотренных в трудовом законодательстве.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4.2. Работник обязан:</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соблюдать настоящие Правила;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соблюдать трудовую дисциплину;</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lastRenderedPageBreak/>
        <w:t>– выполнять установленные нормы труда;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инструктаж по охране труда, проверку знания требований охраны труда;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ТК РФ и иными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соблюдать требования по охране труда и обеспечению безопасности труда;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способствовать созданию благоприятной деловой атмосферы в коллективе;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соблюдать установленный Работодателем порядок хранения документов, материальных и денежных ценностей;</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соблюдать установленные Работодателем требования: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а) не использовать в личных целях инструменты, приспособления, технику и оборудование Работодателя;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в) не курить в помещениях офиса, вне оборудованных зон, предназначенных для этих целей;</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д) не выносить и не передавать другим лицам служебную информацию на бумажных и электронных носителях;</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е) не оставлять на длительное время рабочее место, не сообщив об этом своему непосредственному руководителю и не получив его разрешения;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4.3. Трудовые обязанности и права работников конкретизируются в трудовых договорах и должностных инструкциях.</w:t>
      </w:r>
    </w:p>
    <w:p w:rsidR="004353ED" w:rsidRPr="007B4C15" w:rsidRDefault="004353ED" w:rsidP="004353ED">
      <w:pPr>
        <w:pStyle w:val="ConsPlusNormal"/>
        <w:jc w:val="center"/>
        <w:outlineLvl w:val="0"/>
        <w:rPr>
          <w:rFonts w:ascii="Times New Roman" w:hAnsi="Times New Roman" w:cs="Times New Roman"/>
          <w:b/>
          <w:sz w:val="24"/>
          <w:szCs w:val="24"/>
        </w:rPr>
      </w:pPr>
      <w:r w:rsidRPr="007B4C15">
        <w:rPr>
          <w:rFonts w:ascii="Times New Roman" w:hAnsi="Times New Roman" w:cs="Times New Roman"/>
          <w:b/>
          <w:sz w:val="24"/>
          <w:szCs w:val="24"/>
        </w:rPr>
        <w:t>5. Рабочее время и время отдыха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5.1. Продолжительность рабочего времени работников </w:t>
      </w:r>
      <w:r>
        <w:rPr>
          <w:rFonts w:ascii="Times New Roman" w:hAnsi="Times New Roman" w:cs="Times New Roman"/>
          <w:sz w:val="24"/>
          <w:szCs w:val="24"/>
        </w:rPr>
        <w:t>МАУ ДО «СШ «Центральная»</w:t>
      </w:r>
      <w:r w:rsidRPr="007B4C15">
        <w:rPr>
          <w:rFonts w:ascii="Times New Roman" w:hAnsi="Times New Roman" w:cs="Times New Roman"/>
          <w:sz w:val="24"/>
          <w:szCs w:val="24"/>
        </w:rPr>
        <w:t xml:space="preserve"> составляет 40 часов в неделю.</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lastRenderedPageBreak/>
        <w:t>5.1.1. Для работников с нормальной продолжительностью рабочего времени устанавливается следующий режим рабочего времени:</w:t>
      </w:r>
    </w:p>
    <w:p w:rsidR="004353ED" w:rsidRPr="007B4C15" w:rsidRDefault="004353ED" w:rsidP="004353ED">
      <w:pPr>
        <w:pStyle w:val="ConsPlusNormal"/>
        <w:widowControl/>
        <w:numPr>
          <w:ilvl w:val="0"/>
          <w:numId w:val="5"/>
        </w:numPr>
        <w:ind w:left="0" w:firstLine="567"/>
        <w:jc w:val="both"/>
        <w:rPr>
          <w:rFonts w:ascii="Times New Roman" w:hAnsi="Times New Roman" w:cs="Times New Roman"/>
          <w:sz w:val="24"/>
          <w:szCs w:val="24"/>
        </w:rPr>
      </w:pPr>
      <w:proofErr w:type="gramStart"/>
      <w:r w:rsidRPr="007B4C15">
        <w:rPr>
          <w:rFonts w:ascii="Times New Roman" w:hAnsi="Times New Roman" w:cs="Times New Roman"/>
          <w:sz w:val="24"/>
          <w:szCs w:val="24"/>
        </w:rPr>
        <w:t>Пятидневная  40</w:t>
      </w:r>
      <w:proofErr w:type="gramEnd"/>
      <w:r w:rsidRPr="007B4C15">
        <w:rPr>
          <w:rFonts w:ascii="Times New Roman" w:hAnsi="Times New Roman" w:cs="Times New Roman"/>
          <w:sz w:val="24"/>
          <w:szCs w:val="24"/>
        </w:rPr>
        <w:t>-часовая рабочая неделя с двумя выходными днями - субботой и воскресеньем;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продолжительность ежедневной работы составляет 8 часов;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время начала работы - 08.30 ч., окончания работы - 17.30 ч.;</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  перерыв для отдыха и приема пищи с 12.30 ч. до 13.30. Время перерыва для отдыха и питания в рабочее </w:t>
      </w:r>
      <w:proofErr w:type="gramStart"/>
      <w:r w:rsidRPr="007B4C15">
        <w:rPr>
          <w:rFonts w:ascii="Times New Roman" w:hAnsi="Times New Roman" w:cs="Times New Roman"/>
          <w:sz w:val="24"/>
          <w:szCs w:val="24"/>
        </w:rPr>
        <w:t>время  не</w:t>
      </w:r>
      <w:proofErr w:type="gramEnd"/>
      <w:r w:rsidRPr="007B4C15">
        <w:rPr>
          <w:rFonts w:ascii="Times New Roman" w:hAnsi="Times New Roman" w:cs="Times New Roman"/>
          <w:sz w:val="24"/>
          <w:szCs w:val="24"/>
        </w:rPr>
        <w:t xml:space="preserve"> включается и не  оплачивается.</w:t>
      </w:r>
    </w:p>
    <w:p w:rsidR="004353ED" w:rsidRPr="007B4C15" w:rsidRDefault="004353ED" w:rsidP="004353ED">
      <w:pPr>
        <w:pStyle w:val="ConsPlusNormal"/>
        <w:widowControl/>
        <w:numPr>
          <w:ilvl w:val="0"/>
          <w:numId w:val="5"/>
        </w:numPr>
        <w:ind w:left="0" w:firstLine="567"/>
        <w:jc w:val="both"/>
        <w:rPr>
          <w:rFonts w:ascii="Times New Roman" w:hAnsi="Times New Roman" w:cs="Times New Roman"/>
          <w:sz w:val="24"/>
          <w:szCs w:val="24"/>
        </w:rPr>
      </w:pPr>
      <w:r w:rsidRPr="007B4C15">
        <w:rPr>
          <w:rFonts w:ascii="Times New Roman" w:hAnsi="Times New Roman" w:cs="Times New Roman"/>
          <w:sz w:val="24"/>
          <w:szCs w:val="24"/>
        </w:rPr>
        <w:t>Шестидневная 40-часовая рабочая неделя с одним выходным днем – воскресенье;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   продолжительность работы с понедельника по пятницу составляет 7 часов; </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время начала работы - 08.00 ч., окончания работы – 16.00 ч.;</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перерыв для отдыха и приема пищи с 12.00 ч. до 13.00;</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   продолжительность работы в субботу составляет 5 часов; </w:t>
      </w:r>
    </w:p>
    <w:p w:rsidR="004353ED"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время начала работы - 08.00 ч., окончания работы – 13.00 ч.</w:t>
      </w:r>
    </w:p>
    <w:p w:rsidR="004353ED" w:rsidRPr="006A3965" w:rsidRDefault="004353ED" w:rsidP="004353ED">
      <w:pPr>
        <w:pStyle w:val="ConsPlusNormal"/>
        <w:widowControl/>
        <w:numPr>
          <w:ilvl w:val="0"/>
          <w:numId w:val="5"/>
        </w:numPr>
        <w:ind w:left="0" w:firstLine="567"/>
        <w:jc w:val="both"/>
        <w:rPr>
          <w:rFonts w:ascii="Times New Roman" w:hAnsi="Times New Roman" w:cs="Times New Roman"/>
          <w:sz w:val="24"/>
          <w:szCs w:val="24"/>
        </w:rPr>
      </w:pPr>
      <w:r w:rsidRPr="006A3965">
        <w:rPr>
          <w:rFonts w:ascii="Times New Roman" w:hAnsi="Times New Roman" w:cs="Times New Roman"/>
          <w:sz w:val="24"/>
          <w:szCs w:val="24"/>
        </w:rPr>
        <w:t>Шестидневная 36-часовая рабочая неделя с одним выходным днем – воскресенье;</w:t>
      </w:r>
    </w:p>
    <w:p w:rsidR="004353ED" w:rsidRPr="006A3965" w:rsidRDefault="004353ED" w:rsidP="004353ED">
      <w:pPr>
        <w:pStyle w:val="ConsPlusNormal"/>
        <w:ind w:firstLine="540"/>
        <w:jc w:val="both"/>
        <w:rPr>
          <w:rFonts w:ascii="Times New Roman" w:hAnsi="Times New Roman" w:cs="Times New Roman"/>
          <w:sz w:val="24"/>
          <w:szCs w:val="24"/>
        </w:rPr>
      </w:pPr>
      <w:r w:rsidRPr="006A3965">
        <w:rPr>
          <w:rFonts w:ascii="Times New Roman" w:hAnsi="Times New Roman" w:cs="Times New Roman"/>
          <w:sz w:val="24"/>
          <w:szCs w:val="24"/>
        </w:rPr>
        <w:t xml:space="preserve">-   продолжительность ежедневной работы составляет 6 часов; </w:t>
      </w:r>
    </w:p>
    <w:p w:rsidR="004353ED" w:rsidRPr="006A3965" w:rsidRDefault="004353ED" w:rsidP="004353ED">
      <w:pPr>
        <w:pStyle w:val="ConsPlusNormal"/>
        <w:ind w:firstLine="540"/>
        <w:jc w:val="both"/>
        <w:rPr>
          <w:rFonts w:ascii="Times New Roman" w:hAnsi="Times New Roman" w:cs="Times New Roman"/>
          <w:sz w:val="24"/>
          <w:szCs w:val="24"/>
        </w:rPr>
      </w:pPr>
      <w:r w:rsidRPr="006A3965">
        <w:rPr>
          <w:rFonts w:ascii="Times New Roman" w:hAnsi="Times New Roman" w:cs="Times New Roman"/>
          <w:sz w:val="24"/>
          <w:szCs w:val="24"/>
        </w:rPr>
        <w:t>-   время начала работы - 08.00 ч., окончания работы – 15.00 ч.;</w:t>
      </w:r>
    </w:p>
    <w:p w:rsidR="004353ED" w:rsidRPr="006A3965" w:rsidRDefault="004353ED" w:rsidP="004353ED">
      <w:pPr>
        <w:pStyle w:val="ConsPlusNormal"/>
        <w:ind w:firstLine="540"/>
        <w:jc w:val="both"/>
        <w:rPr>
          <w:rFonts w:ascii="Times New Roman" w:hAnsi="Times New Roman" w:cs="Times New Roman"/>
          <w:sz w:val="24"/>
          <w:szCs w:val="24"/>
        </w:rPr>
      </w:pPr>
      <w:r w:rsidRPr="006A3965">
        <w:rPr>
          <w:rFonts w:ascii="Times New Roman" w:hAnsi="Times New Roman" w:cs="Times New Roman"/>
          <w:sz w:val="24"/>
          <w:szCs w:val="24"/>
        </w:rPr>
        <w:t xml:space="preserve">- </w:t>
      </w:r>
      <w:r w:rsidR="00DB4897" w:rsidRPr="006A3965">
        <w:rPr>
          <w:rFonts w:ascii="Times New Roman" w:hAnsi="Times New Roman" w:cs="Times New Roman"/>
          <w:sz w:val="24"/>
          <w:szCs w:val="24"/>
        </w:rPr>
        <w:t xml:space="preserve"> </w:t>
      </w:r>
      <w:r w:rsidRPr="006A3965">
        <w:rPr>
          <w:rFonts w:ascii="Times New Roman" w:hAnsi="Times New Roman" w:cs="Times New Roman"/>
          <w:sz w:val="24"/>
          <w:szCs w:val="24"/>
        </w:rPr>
        <w:t xml:space="preserve"> перерыв для отдыха и приема пищи с 12.00 ч. до 13.00.</w:t>
      </w:r>
    </w:p>
    <w:p w:rsidR="004353ED" w:rsidRPr="006A3965" w:rsidRDefault="004353ED" w:rsidP="004353ED">
      <w:pPr>
        <w:pStyle w:val="ConsPlusNormal"/>
        <w:ind w:firstLine="540"/>
        <w:jc w:val="both"/>
        <w:rPr>
          <w:rFonts w:ascii="Times New Roman" w:hAnsi="Times New Roman" w:cs="Times New Roman"/>
          <w:sz w:val="24"/>
          <w:szCs w:val="24"/>
        </w:rPr>
      </w:pPr>
      <w:r w:rsidRPr="006A3965">
        <w:rPr>
          <w:rFonts w:ascii="Times New Roman" w:hAnsi="Times New Roman" w:cs="Times New Roman"/>
          <w:sz w:val="24"/>
          <w:szCs w:val="24"/>
        </w:rPr>
        <w:t xml:space="preserve">Время перерыва для отдыха и питания в рабочее </w:t>
      </w:r>
      <w:proofErr w:type="gramStart"/>
      <w:r w:rsidRPr="006A3965">
        <w:rPr>
          <w:rFonts w:ascii="Times New Roman" w:hAnsi="Times New Roman" w:cs="Times New Roman"/>
          <w:sz w:val="24"/>
          <w:szCs w:val="24"/>
        </w:rPr>
        <w:t>время  не</w:t>
      </w:r>
      <w:proofErr w:type="gramEnd"/>
      <w:r w:rsidRPr="006A3965">
        <w:rPr>
          <w:rFonts w:ascii="Times New Roman" w:hAnsi="Times New Roman" w:cs="Times New Roman"/>
          <w:sz w:val="24"/>
          <w:szCs w:val="24"/>
        </w:rPr>
        <w:t xml:space="preserve"> включается и не  оплачивается.</w:t>
      </w:r>
    </w:p>
    <w:p w:rsidR="004353ED" w:rsidRPr="007B4C15" w:rsidRDefault="004353ED" w:rsidP="004353ED">
      <w:pPr>
        <w:autoSpaceDE w:val="0"/>
        <w:autoSpaceDN w:val="0"/>
        <w:adjustRightInd w:val="0"/>
        <w:jc w:val="both"/>
        <w:outlineLvl w:val="0"/>
      </w:pPr>
      <w:r w:rsidRPr="006A3965">
        <w:t xml:space="preserve">         5.1.2. Для отдельных категорий работников: инструктор-методист, сторож, администратор, слесарь-сантехник плавательного бассейна, гардеробщик, инструктор плавательного бассейна, медицинская сестра, уборщик служебных помещений плавательного бассейна продолжительность рабочего дня определяется в соответствии с</w:t>
      </w:r>
      <w:r w:rsidRPr="007B4C15">
        <w:t xml:space="preserve"> графиком работ, утвержденным заместителем директора по административно-хозяйственной работе.</w:t>
      </w:r>
    </w:p>
    <w:p w:rsidR="004353ED" w:rsidRDefault="004353ED" w:rsidP="004353ED">
      <w:pPr>
        <w:autoSpaceDE w:val="0"/>
        <w:autoSpaceDN w:val="0"/>
        <w:adjustRightInd w:val="0"/>
        <w:jc w:val="both"/>
        <w:outlineLvl w:val="0"/>
      </w:pPr>
      <w:r w:rsidRPr="007B4C15">
        <w:t xml:space="preserve">         5.1.3. График работы объявляется работникам под личную подпись не позднее, чем за </w:t>
      </w:r>
      <w:r>
        <w:t>один месяц</w:t>
      </w:r>
      <w:r w:rsidRPr="007B4C15">
        <w:t xml:space="preserve"> до введения его в действие.</w:t>
      </w:r>
    </w:p>
    <w:p w:rsidR="004353ED" w:rsidRDefault="004353ED" w:rsidP="004353ED">
      <w:pPr>
        <w:autoSpaceDE w:val="0"/>
        <w:autoSpaceDN w:val="0"/>
        <w:adjustRightInd w:val="0"/>
        <w:jc w:val="center"/>
        <w:outlineLvl w:val="0"/>
        <w:rPr>
          <w:b/>
        </w:rPr>
      </w:pPr>
    </w:p>
    <w:p w:rsidR="004353ED" w:rsidRDefault="004353ED" w:rsidP="004353ED">
      <w:pPr>
        <w:autoSpaceDE w:val="0"/>
        <w:autoSpaceDN w:val="0"/>
        <w:adjustRightInd w:val="0"/>
        <w:jc w:val="center"/>
        <w:outlineLvl w:val="0"/>
        <w:rPr>
          <w:b/>
        </w:rPr>
      </w:pPr>
      <w:r w:rsidRPr="00BC64C2">
        <w:rPr>
          <w:b/>
        </w:rPr>
        <w:t>Режимы гибкого рабочего времени</w:t>
      </w:r>
    </w:p>
    <w:p w:rsidR="004353ED" w:rsidRPr="00BC64C2" w:rsidRDefault="004353ED" w:rsidP="004353ED">
      <w:pPr>
        <w:autoSpaceDE w:val="0"/>
        <w:autoSpaceDN w:val="0"/>
        <w:adjustRightInd w:val="0"/>
        <w:jc w:val="center"/>
        <w:outlineLvl w:val="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84"/>
        <w:gridCol w:w="3245"/>
        <w:gridCol w:w="1500"/>
      </w:tblGrid>
      <w:tr w:rsidR="004353ED" w:rsidRPr="00BC64C2" w:rsidTr="004353ED">
        <w:trPr>
          <w:trHeight w:val="599"/>
        </w:trPr>
        <w:tc>
          <w:tcPr>
            <w:tcW w:w="2835" w:type="dxa"/>
            <w:tcBorders>
              <w:top w:val="single" w:sz="4" w:space="0" w:color="auto"/>
              <w:left w:val="single" w:sz="4" w:space="0" w:color="auto"/>
              <w:bottom w:val="single" w:sz="4" w:space="0" w:color="auto"/>
              <w:right w:val="single" w:sz="4" w:space="0" w:color="auto"/>
            </w:tcBorders>
            <w:vAlign w:val="center"/>
            <w:hideMark/>
          </w:tcPr>
          <w:p w:rsidR="004353ED" w:rsidRPr="00B65AC7" w:rsidRDefault="004353ED" w:rsidP="004353ED">
            <w:pPr>
              <w:autoSpaceDE w:val="0"/>
              <w:autoSpaceDN w:val="0"/>
              <w:adjustRightInd w:val="0"/>
              <w:jc w:val="center"/>
              <w:outlineLvl w:val="0"/>
              <w:rPr>
                <w:b/>
                <w:sz w:val="20"/>
                <w:szCs w:val="20"/>
              </w:rPr>
            </w:pPr>
            <w:r>
              <w:rPr>
                <w:b/>
                <w:sz w:val="20"/>
                <w:szCs w:val="20"/>
              </w:rPr>
              <w:t>Наименование должности</w:t>
            </w:r>
          </w:p>
        </w:tc>
        <w:tc>
          <w:tcPr>
            <w:tcW w:w="1884" w:type="dxa"/>
            <w:tcBorders>
              <w:top w:val="single" w:sz="4" w:space="0" w:color="auto"/>
              <w:left w:val="single" w:sz="4" w:space="0" w:color="auto"/>
              <w:bottom w:val="single" w:sz="4" w:space="0" w:color="auto"/>
              <w:right w:val="single" w:sz="4" w:space="0" w:color="auto"/>
            </w:tcBorders>
            <w:vAlign w:val="center"/>
            <w:hideMark/>
          </w:tcPr>
          <w:p w:rsidR="004353ED" w:rsidRPr="00B65AC7" w:rsidRDefault="004353ED" w:rsidP="004353ED">
            <w:pPr>
              <w:autoSpaceDE w:val="0"/>
              <w:autoSpaceDN w:val="0"/>
              <w:adjustRightInd w:val="0"/>
              <w:jc w:val="center"/>
              <w:outlineLvl w:val="0"/>
              <w:rPr>
                <w:b/>
                <w:sz w:val="20"/>
                <w:szCs w:val="20"/>
              </w:rPr>
            </w:pPr>
            <w:r w:rsidRPr="00B65AC7">
              <w:rPr>
                <w:b/>
                <w:sz w:val="20"/>
                <w:szCs w:val="20"/>
              </w:rPr>
              <w:t xml:space="preserve">Режим </w:t>
            </w:r>
          </w:p>
          <w:p w:rsidR="004353ED" w:rsidRPr="00B65AC7" w:rsidRDefault="004353ED" w:rsidP="004353ED">
            <w:pPr>
              <w:autoSpaceDE w:val="0"/>
              <w:autoSpaceDN w:val="0"/>
              <w:adjustRightInd w:val="0"/>
              <w:jc w:val="center"/>
              <w:outlineLvl w:val="0"/>
              <w:rPr>
                <w:b/>
                <w:sz w:val="20"/>
                <w:szCs w:val="20"/>
              </w:rPr>
            </w:pPr>
            <w:r w:rsidRPr="00B65AC7">
              <w:rPr>
                <w:b/>
                <w:sz w:val="20"/>
                <w:szCs w:val="20"/>
              </w:rPr>
              <w:t>гибкого рабочего времени</w:t>
            </w:r>
          </w:p>
        </w:tc>
        <w:tc>
          <w:tcPr>
            <w:tcW w:w="3245" w:type="dxa"/>
            <w:tcBorders>
              <w:top w:val="single" w:sz="4" w:space="0" w:color="auto"/>
              <w:left w:val="single" w:sz="4" w:space="0" w:color="auto"/>
              <w:bottom w:val="single" w:sz="4" w:space="0" w:color="auto"/>
              <w:right w:val="single" w:sz="4" w:space="0" w:color="auto"/>
            </w:tcBorders>
            <w:vAlign w:val="center"/>
            <w:hideMark/>
          </w:tcPr>
          <w:p w:rsidR="004353ED" w:rsidRPr="00B65AC7" w:rsidRDefault="004353ED" w:rsidP="004353ED">
            <w:pPr>
              <w:autoSpaceDE w:val="0"/>
              <w:autoSpaceDN w:val="0"/>
              <w:adjustRightInd w:val="0"/>
              <w:jc w:val="center"/>
              <w:outlineLvl w:val="0"/>
              <w:rPr>
                <w:b/>
                <w:sz w:val="20"/>
                <w:szCs w:val="20"/>
              </w:rPr>
            </w:pPr>
            <w:r w:rsidRPr="00B65AC7">
              <w:rPr>
                <w:b/>
                <w:sz w:val="20"/>
                <w:szCs w:val="20"/>
              </w:rPr>
              <w:t>Время обеда</w:t>
            </w:r>
          </w:p>
        </w:tc>
        <w:tc>
          <w:tcPr>
            <w:tcW w:w="1500" w:type="dxa"/>
            <w:tcBorders>
              <w:top w:val="single" w:sz="4" w:space="0" w:color="auto"/>
              <w:left w:val="single" w:sz="4" w:space="0" w:color="auto"/>
              <w:bottom w:val="single" w:sz="4" w:space="0" w:color="auto"/>
              <w:right w:val="single" w:sz="4" w:space="0" w:color="auto"/>
            </w:tcBorders>
            <w:vAlign w:val="center"/>
          </w:tcPr>
          <w:p w:rsidR="004353ED" w:rsidRPr="00B65AC7" w:rsidRDefault="004353ED" w:rsidP="004353ED">
            <w:pPr>
              <w:autoSpaceDE w:val="0"/>
              <w:autoSpaceDN w:val="0"/>
              <w:adjustRightInd w:val="0"/>
              <w:jc w:val="center"/>
              <w:outlineLvl w:val="0"/>
              <w:rPr>
                <w:b/>
                <w:sz w:val="20"/>
                <w:szCs w:val="20"/>
              </w:rPr>
            </w:pPr>
            <w:r w:rsidRPr="00B65AC7">
              <w:rPr>
                <w:b/>
                <w:sz w:val="20"/>
                <w:szCs w:val="20"/>
              </w:rPr>
              <w:t>Выходной день</w:t>
            </w:r>
          </w:p>
        </w:tc>
      </w:tr>
      <w:tr w:rsidR="004353ED" w:rsidRPr="00BC64C2" w:rsidTr="004353ED">
        <w:trPr>
          <w:trHeight w:val="599"/>
        </w:trPr>
        <w:tc>
          <w:tcPr>
            <w:tcW w:w="2835" w:type="dxa"/>
            <w:tcBorders>
              <w:top w:val="single" w:sz="4" w:space="0" w:color="auto"/>
              <w:left w:val="single" w:sz="4" w:space="0" w:color="auto"/>
              <w:bottom w:val="single" w:sz="4" w:space="0" w:color="auto"/>
              <w:right w:val="single" w:sz="4" w:space="0" w:color="auto"/>
            </w:tcBorders>
            <w:vAlign w:val="center"/>
            <w:hideMark/>
          </w:tcPr>
          <w:p w:rsidR="004353ED" w:rsidRPr="006A3965" w:rsidRDefault="004353ED" w:rsidP="004353ED">
            <w:pPr>
              <w:autoSpaceDE w:val="0"/>
              <w:autoSpaceDN w:val="0"/>
              <w:adjustRightInd w:val="0"/>
              <w:jc w:val="center"/>
              <w:outlineLvl w:val="0"/>
              <w:rPr>
                <w:sz w:val="20"/>
                <w:szCs w:val="20"/>
              </w:rPr>
            </w:pPr>
            <w:r w:rsidRPr="006A3965">
              <w:rPr>
                <w:sz w:val="20"/>
                <w:szCs w:val="20"/>
              </w:rPr>
              <w:t>-инструктор-методист</w:t>
            </w:r>
          </w:p>
        </w:tc>
        <w:tc>
          <w:tcPr>
            <w:tcW w:w="1884" w:type="dxa"/>
            <w:tcBorders>
              <w:top w:val="single" w:sz="4" w:space="0" w:color="auto"/>
              <w:left w:val="single" w:sz="4" w:space="0" w:color="auto"/>
              <w:bottom w:val="single" w:sz="4" w:space="0" w:color="auto"/>
              <w:right w:val="single" w:sz="4" w:space="0" w:color="auto"/>
            </w:tcBorders>
            <w:vAlign w:val="center"/>
            <w:hideMark/>
          </w:tcPr>
          <w:p w:rsidR="004353ED" w:rsidRPr="006A3965" w:rsidRDefault="004353ED" w:rsidP="004353ED">
            <w:pPr>
              <w:autoSpaceDE w:val="0"/>
              <w:autoSpaceDN w:val="0"/>
              <w:adjustRightInd w:val="0"/>
              <w:jc w:val="center"/>
              <w:outlineLvl w:val="0"/>
              <w:rPr>
                <w:sz w:val="20"/>
                <w:szCs w:val="20"/>
              </w:rPr>
            </w:pPr>
            <w:r w:rsidRPr="006A3965">
              <w:rPr>
                <w:sz w:val="20"/>
                <w:szCs w:val="20"/>
              </w:rPr>
              <w:t xml:space="preserve">понедельник </w:t>
            </w:r>
          </w:p>
          <w:p w:rsidR="004353ED" w:rsidRPr="006A3965" w:rsidRDefault="004353ED" w:rsidP="004353ED">
            <w:pPr>
              <w:autoSpaceDE w:val="0"/>
              <w:autoSpaceDN w:val="0"/>
              <w:adjustRightInd w:val="0"/>
              <w:jc w:val="center"/>
              <w:outlineLvl w:val="0"/>
              <w:rPr>
                <w:sz w:val="20"/>
                <w:szCs w:val="20"/>
              </w:rPr>
            </w:pPr>
            <w:r w:rsidRPr="006A3965">
              <w:rPr>
                <w:sz w:val="20"/>
                <w:szCs w:val="20"/>
              </w:rPr>
              <w:t>– четверг</w:t>
            </w:r>
          </w:p>
          <w:p w:rsidR="004353ED" w:rsidRPr="006A3965" w:rsidRDefault="004353ED" w:rsidP="004353ED">
            <w:pPr>
              <w:autoSpaceDE w:val="0"/>
              <w:autoSpaceDN w:val="0"/>
              <w:adjustRightInd w:val="0"/>
              <w:jc w:val="center"/>
              <w:outlineLvl w:val="0"/>
              <w:rPr>
                <w:sz w:val="20"/>
                <w:szCs w:val="20"/>
              </w:rPr>
            </w:pPr>
            <w:r w:rsidRPr="006A3965">
              <w:rPr>
                <w:sz w:val="20"/>
                <w:szCs w:val="20"/>
              </w:rPr>
              <w:t>с 8:30 до 17:00;</w:t>
            </w:r>
          </w:p>
          <w:p w:rsidR="004353ED" w:rsidRPr="006A3965" w:rsidRDefault="004353ED" w:rsidP="004353ED">
            <w:pPr>
              <w:autoSpaceDE w:val="0"/>
              <w:autoSpaceDN w:val="0"/>
              <w:adjustRightInd w:val="0"/>
              <w:jc w:val="center"/>
              <w:outlineLvl w:val="0"/>
              <w:rPr>
                <w:sz w:val="20"/>
                <w:szCs w:val="20"/>
              </w:rPr>
            </w:pPr>
            <w:r w:rsidRPr="006A3965">
              <w:rPr>
                <w:sz w:val="20"/>
                <w:szCs w:val="20"/>
              </w:rPr>
              <w:t>с 9:00 до 17:.30</w:t>
            </w:r>
          </w:p>
          <w:p w:rsidR="004353ED" w:rsidRPr="006A3965" w:rsidRDefault="004353ED" w:rsidP="004353ED">
            <w:pPr>
              <w:autoSpaceDE w:val="0"/>
              <w:autoSpaceDN w:val="0"/>
              <w:adjustRightInd w:val="0"/>
              <w:jc w:val="center"/>
              <w:outlineLvl w:val="0"/>
              <w:rPr>
                <w:sz w:val="20"/>
                <w:szCs w:val="20"/>
              </w:rPr>
            </w:pPr>
            <w:r w:rsidRPr="006A3965">
              <w:rPr>
                <w:sz w:val="20"/>
                <w:szCs w:val="20"/>
              </w:rPr>
              <w:t>пятница</w:t>
            </w:r>
          </w:p>
          <w:p w:rsidR="004353ED" w:rsidRPr="006A3965" w:rsidRDefault="004353ED" w:rsidP="004353ED">
            <w:pPr>
              <w:autoSpaceDE w:val="0"/>
              <w:autoSpaceDN w:val="0"/>
              <w:adjustRightInd w:val="0"/>
              <w:jc w:val="center"/>
              <w:outlineLvl w:val="0"/>
              <w:rPr>
                <w:sz w:val="20"/>
                <w:szCs w:val="20"/>
              </w:rPr>
            </w:pPr>
            <w:r w:rsidRPr="006A3965">
              <w:rPr>
                <w:sz w:val="20"/>
                <w:szCs w:val="20"/>
              </w:rPr>
              <w:t>с 9:00 до 16:00</w:t>
            </w:r>
          </w:p>
          <w:p w:rsidR="004353ED" w:rsidRPr="006A3965" w:rsidRDefault="004353ED" w:rsidP="004353ED">
            <w:pPr>
              <w:autoSpaceDE w:val="0"/>
              <w:autoSpaceDN w:val="0"/>
              <w:adjustRightInd w:val="0"/>
              <w:jc w:val="center"/>
              <w:outlineLvl w:val="0"/>
              <w:rPr>
                <w:sz w:val="20"/>
                <w:szCs w:val="20"/>
              </w:rPr>
            </w:pPr>
            <w:r w:rsidRPr="006A3965">
              <w:rPr>
                <w:sz w:val="20"/>
                <w:szCs w:val="20"/>
              </w:rPr>
              <w:t>с 8:30 до 15:30</w:t>
            </w:r>
          </w:p>
        </w:tc>
        <w:tc>
          <w:tcPr>
            <w:tcW w:w="3245" w:type="dxa"/>
            <w:tcBorders>
              <w:top w:val="single" w:sz="4" w:space="0" w:color="auto"/>
              <w:left w:val="single" w:sz="4" w:space="0" w:color="auto"/>
              <w:bottom w:val="single" w:sz="4" w:space="0" w:color="auto"/>
              <w:right w:val="single" w:sz="4" w:space="0" w:color="auto"/>
            </w:tcBorders>
            <w:vAlign w:val="center"/>
            <w:hideMark/>
          </w:tcPr>
          <w:p w:rsidR="004353ED" w:rsidRPr="006A3965" w:rsidRDefault="004353ED" w:rsidP="004353ED">
            <w:pPr>
              <w:autoSpaceDE w:val="0"/>
              <w:autoSpaceDN w:val="0"/>
              <w:adjustRightInd w:val="0"/>
              <w:jc w:val="center"/>
              <w:outlineLvl w:val="0"/>
              <w:rPr>
                <w:sz w:val="20"/>
                <w:szCs w:val="20"/>
              </w:rPr>
            </w:pPr>
            <w:r w:rsidRPr="006A3965">
              <w:rPr>
                <w:sz w:val="20"/>
                <w:szCs w:val="20"/>
              </w:rPr>
              <w:t>1 час.</w:t>
            </w:r>
          </w:p>
          <w:p w:rsidR="004353ED" w:rsidRPr="006A3965" w:rsidRDefault="004353ED" w:rsidP="004353ED">
            <w:pPr>
              <w:autoSpaceDE w:val="0"/>
              <w:autoSpaceDN w:val="0"/>
              <w:adjustRightInd w:val="0"/>
              <w:jc w:val="center"/>
              <w:outlineLvl w:val="0"/>
              <w:rPr>
                <w:i/>
                <w:iCs/>
                <w:sz w:val="20"/>
                <w:szCs w:val="20"/>
              </w:rPr>
            </w:pPr>
            <w:r w:rsidRPr="006A3965">
              <w:rPr>
                <w:i/>
                <w:iCs/>
                <w:sz w:val="20"/>
                <w:szCs w:val="20"/>
              </w:rPr>
              <w:t xml:space="preserve">Обеденный перерыв устанавливается продолжительностью один час </w:t>
            </w:r>
          </w:p>
          <w:p w:rsidR="004353ED" w:rsidRPr="006A3965" w:rsidRDefault="004353ED" w:rsidP="004353ED">
            <w:pPr>
              <w:autoSpaceDE w:val="0"/>
              <w:autoSpaceDN w:val="0"/>
              <w:adjustRightInd w:val="0"/>
              <w:jc w:val="center"/>
              <w:outlineLvl w:val="0"/>
              <w:rPr>
                <w:i/>
                <w:sz w:val="20"/>
                <w:szCs w:val="20"/>
              </w:rPr>
            </w:pPr>
            <w:r w:rsidRPr="006A3965">
              <w:rPr>
                <w:i/>
                <w:sz w:val="20"/>
                <w:szCs w:val="20"/>
              </w:rPr>
              <w:t>с 12:30 до 13:30</w:t>
            </w:r>
          </w:p>
        </w:tc>
        <w:tc>
          <w:tcPr>
            <w:tcW w:w="1500" w:type="dxa"/>
            <w:tcBorders>
              <w:top w:val="single" w:sz="4" w:space="0" w:color="auto"/>
              <w:left w:val="single" w:sz="4" w:space="0" w:color="auto"/>
              <w:bottom w:val="single" w:sz="4" w:space="0" w:color="auto"/>
              <w:right w:val="single" w:sz="4" w:space="0" w:color="auto"/>
            </w:tcBorders>
            <w:vAlign w:val="center"/>
          </w:tcPr>
          <w:p w:rsidR="004353ED" w:rsidRPr="006A3965" w:rsidRDefault="004353ED" w:rsidP="004353ED">
            <w:pPr>
              <w:autoSpaceDE w:val="0"/>
              <w:autoSpaceDN w:val="0"/>
              <w:adjustRightInd w:val="0"/>
              <w:jc w:val="center"/>
              <w:outlineLvl w:val="0"/>
              <w:rPr>
                <w:sz w:val="20"/>
                <w:szCs w:val="20"/>
              </w:rPr>
            </w:pPr>
            <w:r w:rsidRPr="006A3965">
              <w:rPr>
                <w:sz w:val="20"/>
                <w:szCs w:val="20"/>
              </w:rPr>
              <w:t>Суббота, воскресенье</w:t>
            </w:r>
          </w:p>
        </w:tc>
      </w:tr>
      <w:tr w:rsidR="004353ED" w:rsidRPr="00BC64C2" w:rsidTr="004353ED">
        <w:trPr>
          <w:trHeight w:val="405"/>
        </w:trPr>
        <w:tc>
          <w:tcPr>
            <w:tcW w:w="2835" w:type="dxa"/>
            <w:tcBorders>
              <w:top w:val="single" w:sz="4" w:space="0" w:color="auto"/>
              <w:left w:val="single" w:sz="4" w:space="0" w:color="auto"/>
              <w:bottom w:val="single" w:sz="4" w:space="0" w:color="auto"/>
              <w:right w:val="single" w:sz="4" w:space="0" w:color="auto"/>
            </w:tcBorders>
            <w:vAlign w:val="center"/>
            <w:hideMark/>
          </w:tcPr>
          <w:p w:rsidR="004353ED" w:rsidRPr="006A3965" w:rsidRDefault="004353ED" w:rsidP="004353ED">
            <w:pPr>
              <w:autoSpaceDE w:val="0"/>
              <w:autoSpaceDN w:val="0"/>
              <w:adjustRightInd w:val="0"/>
              <w:jc w:val="center"/>
              <w:outlineLvl w:val="0"/>
              <w:rPr>
                <w:sz w:val="20"/>
                <w:szCs w:val="20"/>
              </w:rPr>
            </w:pPr>
            <w:r w:rsidRPr="006A3965">
              <w:rPr>
                <w:sz w:val="20"/>
                <w:szCs w:val="20"/>
              </w:rPr>
              <w:t>- сторож;</w:t>
            </w:r>
          </w:p>
          <w:p w:rsidR="004353ED" w:rsidRPr="006A3965" w:rsidRDefault="004353ED" w:rsidP="004353ED">
            <w:pPr>
              <w:autoSpaceDE w:val="0"/>
              <w:autoSpaceDN w:val="0"/>
              <w:adjustRightInd w:val="0"/>
              <w:jc w:val="center"/>
              <w:outlineLvl w:val="0"/>
              <w:rPr>
                <w:sz w:val="20"/>
                <w:szCs w:val="20"/>
              </w:rPr>
            </w:pPr>
            <w:r w:rsidRPr="006A3965">
              <w:rPr>
                <w:sz w:val="20"/>
                <w:szCs w:val="20"/>
              </w:rPr>
              <w:t>- администратор;</w:t>
            </w:r>
          </w:p>
          <w:p w:rsidR="004353ED" w:rsidRPr="006A3965" w:rsidRDefault="004353ED" w:rsidP="004353ED">
            <w:pPr>
              <w:autoSpaceDE w:val="0"/>
              <w:autoSpaceDN w:val="0"/>
              <w:adjustRightInd w:val="0"/>
              <w:jc w:val="center"/>
              <w:outlineLvl w:val="0"/>
              <w:rPr>
                <w:sz w:val="20"/>
                <w:szCs w:val="20"/>
              </w:rPr>
            </w:pPr>
            <w:r w:rsidRPr="006A3965">
              <w:rPr>
                <w:sz w:val="20"/>
                <w:szCs w:val="20"/>
              </w:rPr>
              <w:t>-слесарь-сантехник (плавательного бассейна)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4353ED" w:rsidRPr="006A3965" w:rsidRDefault="004353ED" w:rsidP="004353ED">
            <w:pPr>
              <w:autoSpaceDE w:val="0"/>
              <w:autoSpaceDN w:val="0"/>
              <w:adjustRightInd w:val="0"/>
              <w:jc w:val="center"/>
              <w:outlineLvl w:val="0"/>
              <w:rPr>
                <w:sz w:val="20"/>
                <w:szCs w:val="20"/>
              </w:rPr>
            </w:pPr>
            <w:r w:rsidRPr="006A3965">
              <w:rPr>
                <w:sz w:val="20"/>
                <w:szCs w:val="20"/>
              </w:rPr>
              <w:t>с 08:00 до 08:00</w:t>
            </w:r>
          </w:p>
        </w:tc>
        <w:tc>
          <w:tcPr>
            <w:tcW w:w="3245" w:type="dxa"/>
            <w:tcBorders>
              <w:top w:val="single" w:sz="4" w:space="0" w:color="auto"/>
              <w:left w:val="single" w:sz="4" w:space="0" w:color="auto"/>
              <w:bottom w:val="single" w:sz="4" w:space="0" w:color="auto"/>
              <w:right w:val="single" w:sz="4" w:space="0" w:color="auto"/>
            </w:tcBorders>
            <w:hideMark/>
          </w:tcPr>
          <w:p w:rsidR="004353ED" w:rsidRPr="006A3965" w:rsidRDefault="004353ED" w:rsidP="004353ED">
            <w:pPr>
              <w:autoSpaceDE w:val="0"/>
              <w:autoSpaceDN w:val="0"/>
              <w:adjustRightInd w:val="0"/>
              <w:jc w:val="center"/>
              <w:outlineLvl w:val="0"/>
              <w:rPr>
                <w:sz w:val="20"/>
                <w:szCs w:val="20"/>
              </w:rPr>
            </w:pPr>
            <w:r w:rsidRPr="006A3965">
              <w:rPr>
                <w:sz w:val="20"/>
                <w:szCs w:val="20"/>
              </w:rPr>
              <w:t>2 часа.</w:t>
            </w:r>
          </w:p>
          <w:p w:rsidR="004353ED" w:rsidRPr="006A3965" w:rsidRDefault="004353ED" w:rsidP="004353ED">
            <w:pPr>
              <w:autoSpaceDE w:val="0"/>
              <w:autoSpaceDN w:val="0"/>
              <w:adjustRightInd w:val="0"/>
              <w:jc w:val="center"/>
              <w:outlineLvl w:val="0"/>
              <w:rPr>
                <w:i/>
                <w:iCs/>
                <w:sz w:val="20"/>
                <w:szCs w:val="20"/>
              </w:rPr>
            </w:pPr>
            <w:r w:rsidRPr="006A3965">
              <w:rPr>
                <w:i/>
                <w:iCs/>
                <w:sz w:val="20"/>
                <w:szCs w:val="20"/>
              </w:rPr>
              <w:t xml:space="preserve">Обеденный перерыв устанавливается продолжительностью один час поочередно, </w:t>
            </w:r>
          </w:p>
          <w:p w:rsidR="004353ED" w:rsidRPr="006A3965" w:rsidRDefault="004353ED" w:rsidP="004353ED">
            <w:pPr>
              <w:autoSpaceDE w:val="0"/>
              <w:autoSpaceDN w:val="0"/>
              <w:adjustRightInd w:val="0"/>
              <w:jc w:val="center"/>
              <w:outlineLvl w:val="0"/>
              <w:rPr>
                <w:i/>
                <w:iCs/>
                <w:sz w:val="20"/>
                <w:szCs w:val="20"/>
              </w:rPr>
            </w:pPr>
            <w:r w:rsidRPr="006A3965">
              <w:rPr>
                <w:i/>
                <w:iCs/>
                <w:sz w:val="20"/>
                <w:szCs w:val="20"/>
              </w:rPr>
              <w:t xml:space="preserve">в интервале </w:t>
            </w:r>
          </w:p>
          <w:p w:rsidR="004353ED" w:rsidRPr="006A3965" w:rsidRDefault="004353ED" w:rsidP="004353ED">
            <w:pPr>
              <w:autoSpaceDE w:val="0"/>
              <w:autoSpaceDN w:val="0"/>
              <w:adjustRightInd w:val="0"/>
              <w:jc w:val="center"/>
              <w:outlineLvl w:val="0"/>
              <w:rPr>
                <w:i/>
                <w:iCs/>
                <w:sz w:val="20"/>
                <w:szCs w:val="20"/>
              </w:rPr>
            </w:pPr>
            <w:r w:rsidRPr="006A3965">
              <w:rPr>
                <w:i/>
                <w:iCs/>
                <w:sz w:val="20"/>
                <w:szCs w:val="20"/>
              </w:rPr>
              <w:t>с 12:00 до 14:00</w:t>
            </w:r>
          </w:p>
          <w:p w:rsidR="004353ED" w:rsidRPr="006A3965" w:rsidRDefault="004353ED" w:rsidP="004353ED">
            <w:pPr>
              <w:autoSpaceDE w:val="0"/>
              <w:autoSpaceDN w:val="0"/>
              <w:adjustRightInd w:val="0"/>
              <w:jc w:val="center"/>
              <w:outlineLvl w:val="0"/>
              <w:rPr>
                <w:sz w:val="20"/>
                <w:szCs w:val="20"/>
              </w:rPr>
            </w:pPr>
            <w:r w:rsidRPr="006A3965">
              <w:rPr>
                <w:i/>
                <w:iCs/>
                <w:sz w:val="20"/>
                <w:szCs w:val="20"/>
              </w:rPr>
              <w:t>с 19:00 до 21:00</w:t>
            </w:r>
          </w:p>
        </w:tc>
        <w:tc>
          <w:tcPr>
            <w:tcW w:w="1500" w:type="dxa"/>
            <w:tcBorders>
              <w:top w:val="single" w:sz="4" w:space="0" w:color="auto"/>
              <w:left w:val="single" w:sz="4" w:space="0" w:color="auto"/>
              <w:bottom w:val="single" w:sz="4" w:space="0" w:color="auto"/>
              <w:right w:val="single" w:sz="4" w:space="0" w:color="auto"/>
            </w:tcBorders>
            <w:vAlign w:val="center"/>
          </w:tcPr>
          <w:p w:rsidR="004353ED" w:rsidRPr="006A3965" w:rsidRDefault="004353ED" w:rsidP="004353ED">
            <w:pPr>
              <w:autoSpaceDE w:val="0"/>
              <w:autoSpaceDN w:val="0"/>
              <w:adjustRightInd w:val="0"/>
              <w:jc w:val="center"/>
              <w:outlineLvl w:val="0"/>
              <w:rPr>
                <w:sz w:val="20"/>
                <w:szCs w:val="20"/>
              </w:rPr>
            </w:pPr>
            <w:r w:rsidRPr="006A3965">
              <w:rPr>
                <w:sz w:val="20"/>
                <w:szCs w:val="20"/>
              </w:rPr>
              <w:t>В соответствии с графиком работы</w:t>
            </w:r>
          </w:p>
        </w:tc>
      </w:tr>
      <w:tr w:rsidR="004353ED" w:rsidRPr="00BC64C2" w:rsidTr="004353ED">
        <w:trPr>
          <w:trHeight w:val="983"/>
        </w:trPr>
        <w:tc>
          <w:tcPr>
            <w:tcW w:w="2835" w:type="dxa"/>
            <w:tcBorders>
              <w:top w:val="single" w:sz="4" w:space="0" w:color="auto"/>
              <w:left w:val="single" w:sz="4" w:space="0" w:color="auto"/>
              <w:bottom w:val="single" w:sz="4" w:space="0" w:color="auto"/>
              <w:right w:val="single" w:sz="4" w:space="0" w:color="auto"/>
            </w:tcBorders>
            <w:vAlign w:val="center"/>
          </w:tcPr>
          <w:p w:rsidR="004353ED" w:rsidRPr="006A3965" w:rsidRDefault="004353ED" w:rsidP="004353ED">
            <w:pPr>
              <w:autoSpaceDE w:val="0"/>
              <w:autoSpaceDN w:val="0"/>
              <w:adjustRightInd w:val="0"/>
              <w:jc w:val="center"/>
              <w:outlineLvl w:val="0"/>
              <w:rPr>
                <w:sz w:val="20"/>
                <w:szCs w:val="20"/>
                <w:u w:val="single"/>
              </w:rPr>
            </w:pPr>
            <w:r w:rsidRPr="006A3965">
              <w:rPr>
                <w:sz w:val="20"/>
                <w:szCs w:val="20"/>
                <w:u w:val="single"/>
              </w:rPr>
              <w:t>Плавательный бассейн:</w:t>
            </w:r>
          </w:p>
          <w:p w:rsidR="004353ED" w:rsidRPr="006A3965" w:rsidRDefault="004353ED" w:rsidP="004353ED">
            <w:pPr>
              <w:autoSpaceDE w:val="0"/>
              <w:autoSpaceDN w:val="0"/>
              <w:adjustRightInd w:val="0"/>
              <w:jc w:val="center"/>
              <w:outlineLvl w:val="0"/>
              <w:rPr>
                <w:sz w:val="20"/>
                <w:szCs w:val="20"/>
              </w:rPr>
            </w:pPr>
            <w:r w:rsidRPr="006A3965">
              <w:rPr>
                <w:sz w:val="20"/>
                <w:szCs w:val="20"/>
              </w:rPr>
              <w:t>-уборщик служебного помещения;</w:t>
            </w:r>
          </w:p>
          <w:p w:rsidR="004353ED" w:rsidRPr="006A3965" w:rsidRDefault="004353ED" w:rsidP="004353ED">
            <w:pPr>
              <w:autoSpaceDE w:val="0"/>
              <w:autoSpaceDN w:val="0"/>
              <w:adjustRightInd w:val="0"/>
              <w:jc w:val="center"/>
              <w:outlineLvl w:val="0"/>
              <w:rPr>
                <w:sz w:val="20"/>
                <w:szCs w:val="20"/>
              </w:rPr>
            </w:pPr>
            <w:r w:rsidRPr="006A3965">
              <w:rPr>
                <w:sz w:val="20"/>
                <w:szCs w:val="20"/>
              </w:rPr>
              <w:t>- гардеробщик;</w:t>
            </w:r>
          </w:p>
          <w:p w:rsidR="004353ED" w:rsidRPr="006A3965" w:rsidRDefault="004353ED" w:rsidP="004353ED">
            <w:pPr>
              <w:autoSpaceDE w:val="0"/>
              <w:autoSpaceDN w:val="0"/>
              <w:adjustRightInd w:val="0"/>
              <w:jc w:val="center"/>
              <w:outlineLvl w:val="0"/>
              <w:rPr>
                <w:sz w:val="20"/>
                <w:szCs w:val="20"/>
              </w:rPr>
            </w:pPr>
            <w:r w:rsidRPr="006A3965">
              <w:rPr>
                <w:sz w:val="20"/>
                <w:szCs w:val="20"/>
              </w:rPr>
              <w:t>- инструктор плавательного бассейна;</w:t>
            </w:r>
          </w:p>
          <w:p w:rsidR="004353ED" w:rsidRPr="006A3965" w:rsidRDefault="004353ED" w:rsidP="004353ED">
            <w:pPr>
              <w:autoSpaceDE w:val="0"/>
              <w:autoSpaceDN w:val="0"/>
              <w:adjustRightInd w:val="0"/>
              <w:jc w:val="center"/>
              <w:outlineLvl w:val="0"/>
              <w:rPr>
                <w:sz w:val="20"/>
                <w:szCs w:val="20"/>
              </w:rPr>
            </w:pPr>
            <w:r w:rsidRPr="006A3965">
              <w:rPr>
                <w:sz w:val="20"/>
                <w:szCs w:val="20"/>
              </w:rPr>
              <w:t>-медицинская сестра</w:t>
            </w:r>
          </w:p>
        </w:tc>
        <w:tc>
          <w:tcPr>
            <w:tcW w:w="1884" w:type="dxa"/>
            <w:tcBorders>
              <w:top w:val="single" w:sz="4" w:space="0" w:color="auto"/>
              <w:left w:val="single" w:sz="4" w:space="0" w:color="auto"/>
              <w:bottom w:val="single" w:sz="4" w:space="0" w:color="auto"/>
              <w:right w:val="single" w:sz="4" w:space="0" w:color="auto"/>
            </w:tcBorders>
            <w:vAlign w:val="center"/>
          </w:tcPr>
          <w:p w:rsidR="004353ED" w:rsidRPr="006A3965" w:rsidRDefault="004353ED" w:rsidP="004353ED">
            <w:pPr>
              <w:autoSpaceDE w:val="0"/>
              <w:autoSpaceDN w:val="0"/>
              <w:adjustRightInd w:val="0"/>
              <w:jc w:val="center"/>
              <w:outlineLvl w:val="0"/>
              <w:rPr>
                <w:sz w:val="20"/>
                <w:szCs w:val="20"/>
              </w:rPr>
            </w:pPr>
            <w:r w:rsidRPr="006A3965">
              <w:rPr>
                <w:sz w:val="20"/>
                <w:szCs w:val="20"/>
              </w:rPr>
              <w:t>1 смена:</w:t>
            </w:r>
          </w:p>
          <w:p w:rsidR="004353ED" w:rsidRPr="006A3965" w:rsidRDefault="004353ED" w:rsidP="004353ED">
            <w:pPr>
              <w:autoSpaceDE w:val="0"/>
              <w:autoSpaceDN w:val="0"/>
              <w:adjustRightInd w:val="0"/>
              <w:jc w:val="center"/>
              <w:outlineLvl w:val="0"/>
              <w:rPr>
                <w:sz w:val="20"/>
                <w:szCs w:val="20"/>
              </w:rPr>
            </w:pPr>
            <w:r w:rsidRPr="006A3965">
              <w:rPr>
                <w:sz w:val="20"/>
                <w:szCs w:val="20"/>
              </w:rPr>
              <w:t xml:space="preserve"> с 07:00 до 16:00;</w:t>
            </w:r>
          </w:p>
          <w:p w:rsidR="004353ED" w:rsidRPr="006A3965" w:rsidRDefault="004353ED" w:rsidP="004353ED">
            <w:pPr>
              <w:autoSpaceDE w:val="0"/>
              <w:autoSpaceDN w:val="0"/>
              <w:adjustRightInd w:val="0"/>
              <w:jc w:val="center"/>
              <w:outlineLvl w:val="0"/>
              <w:rPr>
                <w:sz w:val="20"/>
                <w:szCs w:val="20"/>
              </w:rPr>
            </w:pPr>
            <w:r w:rsidRPr="006A3965">
              <w:rPr>
                <w:sz w:val="20"/>
                <w:szCs w:val="20"/>
              </w:rPr>
              <w:t>2 смена:</w:t>
            </w:r>
          </w:p>
          <w:p w:rsidR="004353ED" w:rsidRPr="006A3965" w:rsidRDefault="004353ED" w:rsidP="004353ED">
            <w:pPr>
              <w:autoSpaceDE w:val="0"/>
              <w:autoSpaceDN w:val="0"/>
              <w:adjustRightInd w:val="0"/>
              <w:jc w:val="center"/>
              <w:outlineLvl w:val="0"/>
              <w:rPr>
                <w:sz w:val="20"/>
                <w:szCs w:val="20"/>
              </w:rPr>
            </w:pPr>
            <w:r w:rsidRPr="006A3965">
              <w:rPr>
                <w:sz w:val="20"/>
                <w:szCs w:val="20"/>
              </w:rPr>
              <w:t>с14:00 до 23:00</w:t>
            </w:r>
          </w:p>
        </w:tc>
        <w:tc>
          <w:tcPr>
            <w:tcW w:w="3245" w:type="dxa"/>
            <w:tcBorders>
              <w:top w:val="single" w:sz="4" w:space="0" w:color="auto"/>
              <w:left w:val="single" w:sz="4" w:space="0" w:color="auto"/>
              <w:bottom w:val="single" w:sz="4" w:space="0" w:color="auto"/>
              <w:right w:val="single" w:sz="4" w:space="0" w:color="auto"/>
            </w:tcBorders>
            <w:vAlign w:val="center"/>
          </w:tcPr>
          <w:p w:rsidR="004353ED" w:rsidRPr="006A3965" w:rsidRDefault="004353ED" w:rsidP="004353ED">
            <w:pPr>
              <w:autoSpaceDE w:val="0"/>
              <w:autoSpaceDN w:val="0"/>
              <w:adjustRightInd w:val="0"/>
              <w:jc w:val="center"/>
              <w:outlineLvl w:val="0"/>
              <w:rPr>
                <w:sz w:val="20"/>
                <w:szCs w:val="20"/>
              </w:rPr>
            </w:pPr>
            <w:r w:rsidRPr="006A3965">
              <w:rPr>
                <w:sz w:val="20"/>
                <w:szCs w:val="20"/>
              </w:rPr>
              <w:t>30 минут.</w:t>
            </w:r>
          </w:p>
          <w:p w:rsidR="004353ED" w:rsidRPr="006A3965" w:rsidRDefault="004353ED" w:rsidP="004353ED">
            <w:pPr>
              <w:autoSpaceDE w:val="0"/>
              <w:autoSpaceDN w:val="0"/>
              <w:adjustRightInd w:val="0"/>
              <w:jc w:val="center"/>
              <w:outlineLvl w:val="0"/>
              <w:rPr>
                <w:i/>
                <w:iCs/>
                <w:sz w:val="20"/>
                <w:szCs w:val="20"/>
              </w:rPr>
            </w:pPr>
            <w:r w:rsidRPr="006A3965">
              <w:rPr>
                <w:i/>
                <w:iCs/>
                <w:sz w:val="20"/>
                <w:szCs w:val="20"/>
              </w:rPr>
              <w:t xml:space="preserve">Обеденный перерыв устанавливается продолжительностью </w:t>
            </w:r>
          </w:p>
          <w:p w:rsidR="004353ED" w:rsidRPr="006A3965" w:rsidRDefault="004353ED" w:rsidP="004353ED">
            <w:pPr>
              <w:autoSpaceDE w:val="0"/>
              <w:autoSpaceDN w:val="0"/>
              <w:adjustRightInd w:val="0"/>
              <w:jc w:val="center"/>
              <w:outlineLvl w:val="0"/>
              <w:rPr>
                <w:i/>
                <w:iCs/>
                <w:sz w:val="20"/>
                <w:szCs w:val="20"/>
              </w:rPr>
            </w:pPr>
            <w:r w:rsidRPr="006A3965">
              <w:rPr>
                <w:i/>
                <w:iCs/>
                <w:sz w:val="20"/>
                <w:szCs w:val="20"/>
              </w:rPr>
              <w:t>30 минут в каждой смене,</w:t>
            </w:r>
          </w:p>
          <w:p w:rsidR="004353ED" w:rsidRPr="006A3965" w:rsidRDefault="004353ED" w:rsidP="004353ED">
            <w:pPr>
              <w:autoSpaceDE w:val="0"/>
              <w:autoSpaceDN w:val="0"/>
              <w:adjustRightInd w:val="0"/>
              <w:jc w:val="center"/>
              <w:outlineLvl w:val="0"/>
              <w:rPr>
                <w:i/>
                <w:iCs/>
                <w:sz w:val="20"/>
                <w:szCs w:val="20"/>
              </w:rPr>
            </w:pPr>
            <w:r w:rsidRPr="006A3965">
              <w:rPr>
                <w:i/>
                <w:iCs/>
                <w:sz w:val="20"/>
                <w:szCs w:val="20"/>
              </w:rPr>
              <w:t xml:space="preserve"> в интервале </w:t>
            </w:r>
          </w:p>
          <w:p w:rsidR="004353ED" w:rsidRPr="006A3965" w:rsidRDefault="004353ED" w:rsidP="004353ED">
            <w:pPr>
              <w:autoSpaceDE w:val="0"/>
              <w:autoSpaceDN w:val="0"/>
              <w:adjustRightInd w:val="0"/>
              <w:jc w:val="center"/>
              <w:outlineLvl w:val="0"/>
              <w:rPr>
                <w:i/>
                <w:iCs/>
                <w:sz w:val="20"/>
                <w:szCs w:val="20"/>
              </w:rPr>
            </w:pPr>
            <w:r w:rsidRPr="006A3965">
              <w:rPr>
                <w:i/>
                <w:iCs/>
                <w:sz w:val="20"/>
                <w:szCs w:val="20"/>
              </w:rPr>
              <w:t>1 смена: с 11:00 до 11:30;</w:t>
            </w:r>
          </w:p>
          <w:p w:rsidR="004353ED" w:rsidRPr="006A3965" w:rsidRDefault="004353ED" w:rsidP="004353ED">
            <w:pPr>
              <w:autoSpaceDE w:val="0"/>
              <w:autoSpaceDN w:val="0"/>
              <w:adjustRightInd w:val="0"/>
              <w:jc w:val="center"/>
              <w:outlineLvl w:val="0"/>
              <w:rPr>
                <w:sz w:val="20"/>
                <w:szCs w:val="20"/>
              </w:rPr>
            </w:pPr>
            <w:r w:rsidRPr="006A3965">
              <w:rPr>
                <w:i/>
                <w:iCs/>
                <w:sz w:val="20"/>
                <w:szCs w:val="20"/>
              </w:rPr>
              <w:lastRenderedPageBreak/>
              <w:t>2 смена: с 18.00 до 18.30.</w:t>
            </w:r>
          </w:p>
        </w:tc>
        <w:tc>
          <w:tcPr>
            <w:tcW w:w="1500" w:type="dxa"/>
            <w:tcBorders>
              <w:top w:val="single" w:sz="4" w:space="0" w:color="auto"/>
              <w:left w:val="single" w:sz="4" w:space="0" w:color="auto"/>
              <w:bottom w:val="single" w:sz="4" w:space="0" w:color="auto"/>
              <w:right w:val="single" w:sz="4" w:space="0" w:color="auto"/>
            </w:tcBorders>
            <w:vAlign w:val="center"/>
          </w:tcPr>
          <w:p w:rsidR="004353ED" w:rsidRPr="006A3965" w:rsidRDefault="004353ED" w:rsidP="004353ED">
            <w:pPr>
              <w:autoSpaceDE w:val="0"/>
              <w:autoSpaceDN w:val="0"/>
              <w:adjustRightInd w:val="0"/>
              <w:jc w:val="center"/>
              <w:outlineLvl w:val="0"/>
              <w:rPr>
                <w:sz w:val="20"/>
                <w:szCs w:val="20"/>
              </w:rPr>
            </w:pPr>
            <w:r w:rsidRPr="006A3965">
              <w:rPr>
                <w:sz w:val="20"/>
                <w:szCs w:val="20"/>
              </w:rPr>
              <w:lastRenderedPageBreak/>
              <w:t>В соответствии с графиком работы</w:t>
            </w:r>
          </w:p>
        </w:tc>
      </w:tr>
      <w:tr w:rsidR="004353ED" w:rsidRPr="00BC64C2" w:rsidTr="004353ED">
        <w:trPr>
          <w:trHeight w:val="983"/>
        </w:trPr>
        <w:tc>
          <w:tcPr>
            <w:tcW w:w="2835" w:type="dxa"/>
            <w:tcBorders>
              <w:top w:val="single" w:sz="4" w:space="0" w:color="auto"/>
              <w:left w:val="single" w:sz="4" w:space="0" w:color="auto"/>
              <w:bottom w:val="single" w:sz="4" w:space="0" w:color="auto"/>
              <w:right w:val="single" w:sz="4" w:space="0" w:color="auto"/>
            </w:tcBorders>
            <w:vAlign w:val="center"/>
          </w:tcPr>
          <w:p w:rsidR="004353ED" w:rsidRPr="0080311E" w:rsidRDefault="004353ED" w:rsidP="004353ED">
            <w:pPr>
              <w:autoSpaceDE w:val="0"/>
              <w:autoSpaceDN w:val="0"/>
              <w:adjustRightInd w:val="0"/>
              <w:jc w:val="center"/>
              <w:outlineLvl w:val="0"/>
              <w:rPr>
                <w:sz w:val="20"/>
                <w:szCs w:val="20"/>
              </w:rPr>
            </w:pPr>
            <w:r w:rsidRPr="0080311E">
              <w:rPr>
                <w:sz w:val="20"/>
                <w:szCs w:val="20"/>
              </w:rPr>
              <w:t>- лаборант химической очистки воды</w:t>
            </w:r>
          </w:p>
        </w:tc>
        <w:tc>
          <w:tcPr>
            <w:tcW w:w="1884" w:type="dxa"/>
            <w:tcBorders>
              <w:top w:val="single" w:sz="4" w:space="0" w:color="auto"/>
              <w:left w:val="single" w:sz="4" w:space="0" w:color="auto"/>
              <w:bottom w:val="single" w:sz="4" w:space="0" w:color="auto"/>
              <w:right w:val="single" w:sz="4" w:space="0" w:color="auto"/>
            </w:tcBorders>
            <w:vAlign w:val="center"/>
          </w:tcPr>
          <w:p w:rsidR="004353ED" w:rsidRPr="007A6A6B" w:rsidRDefault="004353ED" w:rsidP="004353ED">
            <w:pPr>
              <w:autoSpaceDE w:val="0"/>
              <w:autoSpaceDN w:val="0"/>
              <w:adjustRightInd w:val="0"/>
              <w:jc w:val="center"/>
              <w:outlineLvl w:val="0"/>
              <w:rPr>
                <w:sz w:val="20"/>
                <w:szCs w:val="20"/>
              </w:rPr>
            </w:pPr>
            <w:r w:rsidRPr="007A6A6B">
              <w:rPr>
                <w:sz w:val="20"/>
                <w:szCs w:val="20"/>
              </w:rPr>
              <w:t>с 07:00 до 19:00</w:t>
            </w:r>
          </w:p>
        </w:tc>
        <w:tc>
          <w:tcPr>
            <w:tcW w:w="3245" w:type="dxa"/>
            <w:tcBorders>
              <w:top w:val="single" w:sz="4" w:space="0" w:color="auto"/>
              <w:left w:val="single" w:sz="4" w:space="0" w:color="auto"/>
              <w:bottom w:val="single" w:sz="4" w:space="0" w:color="auto"/>
              <w:right w:val="single" w:sz="4" w:space="0" w:color="auto"/>
            </w:tcBorders>
            <w:vAlign w:val="center"/>
          </w:tcPr>
          <w:p w:rsidR="004353ED" w:rsidRPr="00B65AC7" w:rsidRDefault="004353ED" w:rsidP="004353ED">
            <w:pPr>
              <w:autoSpaceDE w:val="0"/>
              <w:autoSpaceDN w:val="0"/>
              <w:adjustRightInd w:val="0"/>
              <w:jc w:val="center"/>
              <w:outlineLvl w:val="0"/>
              <w:rPr>
                <w:sz w:val="20"/>
                <w:szCs w:val="20"/>
              </w:rPr>
            </w:pPr>
            <w:r w:rsidRPr="00B65AC7">
              <w:rPr>
                <w:sz w:val="20"/>
                <w:szCs w:val="20"/>
              </w:rPr>
              <w:t>1 час</w:t>
            </w:r>
            <w:r>
              <w:rPr>
                <w:sz w:val="20"/>
                <w:szCs w:val="20"/>
              </w:rPr>
              <w:t>.</w:t>
            </w:r>
          </w:p>
          <w:p w:rsidR="004353ED" w:rsidRDefault="004353ED" w:rsidP="004353ED">
            <w:pPr>
              <w:autoSpaceDE w:val="0"/>
              <w:autoSpaceDN w:val="0"/>
              <w:adjustRightInd w:val="0"/>
              <w:jc w:val="center"/>
              <w:outlineLvl w:val="0"/>
              <w:rPr>
                <w:i/>
                <w:iCs/>
                <w:color w:val="000000"/>
                <w:sz w:val="20"/>
                <w:szCs w:val="20"/>
              </w:rPr>
            </w:pPr>
            <w:r w:rsidRPr="00B65AC7">
              <w:rPr>
                <w:i/>
                <w:iCs/>
                <w:color w:val="000000"/>
                <w:sz w:val="20"/>
                <w:szCs w:val="20"/>
              </w:rPr>
              <w:t xml:space="preserve">Обеденный перерыв устанавливается продолжительностью </w:t>
            </w:r>
            <w:r>
              <w:rPr>
                <w:i/>
                <w:iCs/>
                <w:color w:val="000000"/>
                <w:sz w:val="20"/>
                <w:szCs w:val="20"/>
              </w:rPr>
              <w:t xml:space="preserve">один час </w:t>
            </w:r>
          </w:p>
          <w:p w:rsidR="004353ED" w:rsidRPr="00B65AC7" w:rsidRDefault="004353ED" w:rsidP="004353ED">
            <w:pPr>
              <w:autoSpaceDE w:val="0"/>
              <w:autoSpaceDN w:val="0"/>
              <w:adjustRightInd w:val="0"/>
              <w:jc w:val="center"/>
              <w:outlineLvl w:val="0"/>
              <w:rPr>
                <w:sz w:val="20"/>
                <w:szCs w:val="20"/>
              </w:rPr>
            </w:pPr>
            <w:r>
              <w:rPr>
                <w:i/>
                <w:iCs/>
                <w:color w:val="000000"/>
                <w:sz w:val="20"/>
                <w:szCs w:val="20"/>
              </w:rPr>
              <w:t>с 12:00 до 13.00</w:t>
            </w:r>
          </w:p>
        </w:tc>
        <w:tc>
          <w:tcPr>
            <w:tcW w:w="1500" w:type="dxa"/>
            <w:tcBorders>
              <w:top w:val="single" w:sz="4" w:space="0" w:color="auto"/>
              <w:left w:val="single" w:sz="4" w:space="0" w:color="auto"/>
              <w:bottom w:val="single" w:sz="4" w:space="0" w:color="auto"/>
              <w:right w:val="single" w:sz="4" w:space="0" w:color="auto"/>
            </w:tcBorders>
            <w:vAlign w:val="center"/>
          </w:tcPr>
          <w:p w:rsidR="004353ED" w:rsidRPr="00B65AC7" w:rsidRDefault="004353ED" w:rsidP="004353ED">
            <w:pPr>
              <w:autoSpaceDE w:val="0"/>
              <w:autoSpaceDN w:val="0"/>
              <w:adjustRightInd w:val="0"/>
              <w:jc w:val="center"/>
              <w:outlineLvl w:val="0"/>
              <w:rPr>
                <w:sz w:val="20"/>
                <w:szCs w:val="20"/>
              </w:rPr>
            </w:pPr>
            <w:r w:rsidRPr="00B65AC7">
              <w:rPr>
                <w:sz w:val="20"/>
                <w:szCs w:val="20"/>
              </w:rPr>
              <w:t>В соответствии с графиком работы</w:t>
            </w:r>
          </w:p>
        </w:tc>
      </w:tr>
    </w:tbl>
    <w:p w:rsidR="004353ED" w:rsidRDefault="004353ED" w:rsidP="004353ED">
      <w:pPr>
        <w:pStyle w:val="ConsPlusNormal"/>
        <w:ind w:firstLine="540"/>
        <w:jc w:val="both"/>
        <w:rPr>
          <w:rFonts w:ascii="Times New Roman" w:hAnsi="Times New Roman" w:cs="Times New Roman"/>
          <w:sz w:val="24"/>
          <w:szCs w:val="24"/>
        </w:rPr>
      </w:pP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Время перерыва для отдыха и питания в рабочее </w:t>
      </w:r>
      <w:proofErr w:type="gramStart"/>
      <w:r w:rsidRPr="007B4C15">
        <w:rPr>
          <w:rFonts w:ascii="Times New Roman" w:hAnsi="Times New Roman" w:cs="Times New Roman"/>
          <w:sz w:val="24"/>
          <w:szCs w:val="24"/>
        </w:rPr>
        <w:t>время  не</w:t>
      </w:r>
      <w:proofErr w:type="gramEnd"/>
      <w:r w:rsidRPr="007B4C15">
        <w:rPr>
          <w:rFonts w:ascii="Times New Roman" w:hAnsi="Times New Roman" w:cs="Times New Roman"/>
          <w:sz w:val="24"/>
          <w:szCs w:val="24"/>
        </w:rPr>
        <w:t xml:space="preserve"> включается и не  оплачивается.</w:t>
      </w:r>
    </w:p>
    <w:p w:rsidR="004353ED" w:rsidRPr="007B4C15" w:rsidRDefault="004353ED" w:rsidP="004353ED">
      <w:pPr>
        <w:autoSpaceDE w:val="0"/>
        <w:autoSpaceDN w:val="0"/>
        <w:adjustRightInd w:val="0"/>
        <w:jc w:val="both"/>
        <w:outlineLvl w:val="0"/>
      </w:pPr>
      <w:r w:rsidRPr="007B4C15">
        <w:t xml:space="preserve">       5.1.4. В учреждении вводится суммированный учет рабочего </w:t>
      </w:r>
      <w:proofErr w:type="gramStart"/>
      <w:r w:rsidRPr="007B4C15">
        <w:t>времени  с</w:t>
      </w:r>
      <w:proofErr w:type="gramEnd"/>
      <w:r w:rsidRPr="007B4C15">
        <w:t xml:space="preserve"> учетным периодом одного год  для работников с режимом гибкого рабочего времени.</w:t>
      </w:r>
    </w:p>
    <w:p w:rsidR="004353ED" w:rsidRDefault="004353ED" w:rsidP="004353ED">
      <w:pPr>
        <w:autoSpaceDE w:val="0"/>
        <w:autoSpaceDN w:val="0"/>
        <w:adjustRightInd w:val="0"/>
        <w:jc w:val="both"/>
        <w:outlineLvl w:val="0"/>
      </w:pPr>
      <w:r w:rsidRPr="007B4C15">
        <w:t xml:space="preserve">        5.1.5.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4353ED" w:rsidRPr="005E559B" w:rsidRDefault="004353ED" w:rsidP="004353ED">
      <w:r>
        <w:t xml:space="preserve">        </w:t>
      </w:r>
      <w:r w:rsidRPr="005E559B">
        <w:t>5.1.6. Для работников, работающих по совместительству, продолжительность рабочего дня не должна превышать четырех часов в день. Обеденный перерыв не предусмотрен для сотрудников, продолжительность рабочего дня которых составляет 4 часа и менее.</w:t>
      </w:r>
    </w:p>
    <w:p w:rsidR="004353ED" w:rsidRPr="007B4C15" w:rsidRDefault="004353ED" w:rsidP="004353ED">
      <w:pPr>
        <w:autoSpaceDE w:val="0"/>
        <w:autoSpaceDN w:val="0"/>
        <w:adjustRightInd w:val="0"/>
        <w:jc w:val="both"/>
        <w:outlineLvl w:val="0"/>
      </w:pPr>
      <w:r>
        <w:t xml:space="preserve">       </w:t>
      </w:r>
      <w:r w:rsidRPr="007B4C15">
        <w:t>5.2. При приеме на работу сокращенная продолжительность рабочего времени устанавливается: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для работников, являющихся инвалидами I или II группы, – не более 35 часов в неделю;</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4353ED" w:rsidRPr="007B4C15" w:rsidRDefault="004353ED" w:rsidP="004353E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B4C15">
        <w:rPr>
          <w:rFonts w:ascii="Times New Roman" w:hAnsi="Times New Roman" w:cs="Times New Roman"/>
          <w:sz w:val="24"/>
          <w:szCs w:val="24"/>
        </w:rPr>
        <w:t>5.3.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5.3.1. Работодатель обязан установить неполное рабочее время по просьбе работников следующим категориям работников: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беременным женщинам;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одному из родителей (опекуну, попечителю), имеющему ребенка в возрасте до 14 лет (ребенка-инвалида в возрасте до 18 лет);</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5.4. Максимальная продолжительность ежедневной работы предусмотрена для следующих лиц:</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работников в возрасте от 15 до 16 лет – пять часов;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работников в возрасте от 16 до 18 лет – семь часов;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учащихся, совмещающих учебу с работой:</w:t>
      </w:r>
    </w:p>
    <w:p w:rsidR="004353ED" w:rsidRPr="007B4C15" w:rsidRDefault="004353ED" w:rsidP="004353ED">
      <w:pPr>
        <w:pStyle w:val="ConsPlusNormal"/>
        <w:widowControl/>
        <w:numPr>
          <w:ilvl w:val="0"/>
          <w:numId w:val="3"/>
        </w:numPr>
        <w:jc w:val="both"/>
        <w:rPr>
          <w:rFonts w:ascii="Times New Roman" w:hAnsi="Times New Roman" w:cs="Times New Roman"/>
          <w:sz w:val="24"/>
          <w:szCs w:val="24"/>
        </w:rPr>
      </w:pPr>
      <w:r w:rsidRPr="007B4C15">
        <w:rPr>
          <w:rFonts w:ascii="Times New Roman" w:hAnsi="Times New Roman" w:cs="Times New Roman"/>
          <w:sz w:val="24"/>
          <w:szCs w:val="24"/>
        </w:rPr>
        <w:t>от 14 до 16 лет – два с половиной часа;</w:t>
      </w:r>
    </w:p>
    <w:p w:rsidR="004353ED" w:rsidRPr="007B4C15" w:rsidRDefault="004353ED" w:rsidP="004353ED">
      <w:pPr>
        <w:pStyle w:val="ConsPlusNormal"/>
        <w:widowControl/>
        <w:numPr>
          <w:ilvl w:val="0"/>
          <w:numId w:val="3"/>
        </w:numPr>
        <w:jc w:val="both"/>
        <w:rPr>
          <w:rFonts w:ascii="Times New Roman" w:hAnsi="Times New Roman" w:cs="Times New Roman"/>
          <w:sz w:val="24"/>
          <w:szCs w:val="24"/>
        </w:rPr>
      </w:pPr>
      <w:r w:rsidRPr="007B4C15">
        <w:rPr>
          <w:rFonts w:ascii="Times New Roman" w:hAnsi="Times New Roman" w:cs="Times New Roman"/>
          <w:sz w:val="24"/>
          <w:szCs w:val="24"/>
        </w:rPr>
        <w:t>от 16 до 18 лет – четыре часа;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инвалидов – в соответствии с медицинским заключением.</w:t>
      </w:r>
    </w:p>
    <w:p w:rsidR="004353ED" w:rsidRPr="007B4C15" w:rsidRDefault="004353ED" w:rsidP="004353ED">
      <w:pPr>
        <w:pStyle w:val="ConsPlusNormal"/>
        <w:ind w:firstLine="540"/>
        <w:jc w:val="both"/>
        <w:rPr>
          <w:rFonts w:ascii="Times New Roman" w:hAnsi="Times New Roman" w:cs="Times New Roman"/>
          <w:sz w:val="24"/>
          <w:szCs w:val="24"/>
        </w:rPr>
      </w:pPr>
      <w:bookmarkStart w:id="9" w:name="Par213"/>
      <w:bookmarkEnd w:id="9"/>
      <w:r w:rsidRPr="007B4C15">
        <w:rPr>
          <w:rFonts w:ascii="Times New Roman" w:hAnsi="Times New Roman" w:cs="Times New Roman"/>
          <w:sz w:val="24"/>
          <w:szCs w:val="24"/>
        </w:rPr>
        <w:t xml:space="preserve">5.5. Для работников, работающих по совместительству, продолжительность рабочего дня </w:t>
      </w:r>
      <w:r w:rsidRPr="007B4C15">
        <w:rPr>
          <w:rFonts w:ascii="Times New Roman" w:hAnsi="Times New Roman" w:cs="Times New Roman"/>
          <w:sz w:val="24"/>
          <w:szCs w:val="24"/>
        </w:rPr>
        <w:lastRenderedPageBreak/>
        <w:t>не должна превышать четырех часов в день.</w:t>
      </w:r>
    </w:p>
    <w:p w:rsidR="004353ED" w:rsidRPr="007B4C15" w:rsidRDefault="004353ED" w:rsidP="004353ED">
      <w:pPr>
        <w:pStyle w:val="ConsPlusNormal"/>
        <w:ind w:firstLine="540"/>
        <w:jc w:val="both"/>
        <w:rPr>
          <w:rFonts w:ascii="Times New Roman" w:hAnsi="Times New Roman" w:cs="Times New Roman"/>
          <w:sz w:val="24"/>
          <w:szCs w:val="24"/>
        </w:rPr>
      </w:pPr>
      <w:bookmarkStart w:id="10" w:name="Par214"/>
      <w:bookmarkEnd w:id="10"/>
      <w:r w:rsidRPr="007B4C15">
        <w:rPr>
          <w:rFonts w:ascii="Times New Roman" w:hAnsi="Times New Roman" w:cs="Times New Roman"/>
          <w:sz w:val="24"/>
          <w:szCs w:val="24"/>
        </w:rPr>
        <w:t>5.6.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при необходимости выполнить сверхурочную работу;</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если Работник работает на условиях ненормированного рабочего дня.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Работодатель вправе привлекать Работника к сверхурочной работе без его согласия в следующих случаях:</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в Приложении № 6.</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5.8. Работодатель ведет учет времени, фактически отработанного каждым работником, в табеле учета рабочего времени.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5.10. Видами времени отдыха являются: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перерывы в течение рабочего дня;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выходные дни;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нерабочие праздничные дни;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отпуска.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5.11. Работникам предоставляется следующее время отдыха: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1) перерыв для отдыха и питания продолжительностью один (два) час в течение рабочего дня;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2) один (</w:t>
      </w:r>
      <w:proofErr w:type="gramStart"/>
      <w:r w:rsidRPr="007B4C15">
        <w:rPr>
          <w:rFonts w:ascii="Times New Roman" w:hAnsi="Times New Roman" w:cs="Times New Roman"/>
          <w:sz w:val="24"/>
          <w:szCs w:val="24"/>
        </w:rPr>
        <w:t>два)  выходных</w:t>
      </w:r>
      <w:proofErr w:type="gramEnd"/>
      <w:r w:rsidRPr="007B4C15">
        <w:rPr>
          <w:rFonts w:ascii="Times New Roman" w:hAnsi="Times New Roman" w:cs="Times New Roman"/>
          <w:sz w:val="24"/>
          <w:szCs w:val="24"/>
        </w:rPr>
        <w:t xml:space="preserve"> дня - суббота, воскресенье;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3) нерабочие праздничные дни в соответствии с производственным календарем.</w:t>
      </w:r>
    </w:p>
    <w:p w:rsidR="004353ED" w:rsidRPr="007B4C15" w:rsidRDefault="004353ED" w:rsidP="004353ED">
      <w:pPr>
        <w:pStyle w:val="ConsPlusNormal"/>
        <w:ind w:firstLine="540"/>
        <w:rPr>
          <w:rFonts w:ascii="Times New Roman" w:hAnsi="Times New Roman" w:cs="Times New Roman"/>
          <w:sz w:val="24"/>
          <w:szCs w:val="24"/>
        </w:rPr>
      </w:pPr>
      <w:r w:rsidRPr="007B4C15">
        <w:rPr>
          <w:rFonts w:ascii="Times New Roman" w:hAnsi="Times New Roman" w:cs="Times New Roman"/>
          <w:iCs/>
          <w:sz w:val="24"/>
          <w:szCs w:val="24"/>
        </w:rPr>
        <w:t>Накануне нерабочих праздничных дней продолжительность рабочего дня сокращается на один час.</w:t>
      </w:r>
      <w:r w:rsidRPr="007B4C15">
        <w:rPr>
          <w:rFonts w:ascii="Times New Roman" w:hAnsi="Times New Roman" w:cs="Times New Roman"/>
          <w:iCs/>
          <w:sz w:val="24"/>
          <w:szCs w:val="24"/>
        </w:rPr>
        <w:br/>
        <w:t>Нерабочими праздничными днями в Российской Федерации являются:</w:t>
      </w:r>
      <w:r w:rsidRPr="007B4C15">
        <w:rPr>
          <w:rFonts w:ascii="Times New Roman" w:hAnsi="Times New Roman" w:cs="Times New Roman"/>
          <w:iCs/>
          <w:sz w:val="24"/>
          <w:szCs w:val="24"/>
        </w:rPr>
        <w:br/>
        <w:t>- 1–6 и 8 января – новогодние каникулы;</w:t>
      </w:r>
      <w:r w:rsidRPr="007B4C15">
        <w:rPr>
          <w:rFonts w:ascii="Times New Roman" w:hAnsi="Times New Roman" w:cs="Times New Roman"/>
          <w:iCs/>
          <w:sz w:val="24"/>
          <w:szCs w:val="24"/>
        </w:rPr>
        <w:br/>
        <w:t>- 7 января – Рождество Христово;</w:t>
      </w:r>
      <w:r w:rsidRPr="007B4C15">
        <w:rPr>
          <w:rFonts w:ascii="Times New Roman" w:hAnsi="Times New Roman" w:cs="Times New Roman"/>
          <w:iCs/>
          <w:sz w:val="24"/>
          <w:szCs w:val="24"/>
        </w:rPr>
        <w:br/>
        <w:t>- 23 февраля – День защитника Отечества;</w:t>
      </w:r>
      <w:r w:rsidRPr="007B4C15">
        <w:rPr>
          <w:rFonts w:ascii="Times New Roman" w:hAnsi="Times New Roman" w:cs="Times New Roman"/>
          <w:iCs/>
          <w:sz w:val="24"/>
          <w:szCs w:val="24"/>
        </w:rPr>
        <w:br/>
        <w:t>- 8 марта – Международный женский день;</w:t>
      </w:r>
      <w:r w:rsidRPr="007B4C15">
        <w:rPr>
          <w:rFonts w:ascii="Times New Roman" w:hAnsi="Times New Roman" w:cs="Times New Roman"/>
          <w:iCs/>
          <w:sz w:val="24"/>
          <w:szCs w:val="24"/>
        </w:rPr>
        <w:br/>
        <w:t>- 1 мая – Праздник Весны и Труда;</w:t>
      </w:r>
      <w:r w:rsidRPr="007B4C15">
        <w:rPr>
          <w:rFonts w:ascii="Times New Roman" w:hAnsi="Times New Roman" w:cs="Times New Roman"/>
          <w:iCs/>
          <w:sz w:val="24"/>
          <w:szCs w:val="24"/>
        </w:rPr>
        <w:br/>
        <w:t>- 9 мая – День Победы;</w:t>
      </w:r>
      <w:r w:rsidRPr="007B4C15">
        <w:rPr>
          <w:rFonts w:ascii="Times New Roman" w:hAnsi="Times New Roman" w:cs="Times New Roman"/>
          <w:iCs/>
          <w:sz w:val="24"/>
          <w:szCs w:val="24"/>
        </w:rPr>
        <w:br/>
      </w:r>
      <w:r w:rsidRPr="007B4C15">
        <w:rPr>
          <w:rFonts w:ascii="Times New Roman" w:hAnsi="Times New Roman" w:cs="Times New Roman"/>
          <w:iCs/>
          <w:sz w:val="24"/>
          <w:szCs w:val="24"/>
        </w:rPr>
        <w:lastRenderedPageBreak/>
        <w:t>- 12 июня – День России;</w:t>
      </w:r>
      <w:r w:rsidRPr="007B4C15">
        <w:rPr>
          <w:rFonts w:ascii="Times New Roman" w:hAnsi="Times New Roman" w:cs="Times New Roman"/>
          <w:iCs/>
          <w:sz w:val="24"/>
          <w:szCs w:val="24"/>
        </w:rPr>
        <w:br/>
        <w:t>- 4 ноября – День народного единства.</w:t>
      </w:r>
      <w:r w:rsidRPr="007B4C15">
        <w:rPr>
          <w:rFonts w:ascii="Times New Roman" w:hAnsi="Times New Roman" w:cs="Times New Roman"/>
          <w:iCs/>
          <w:sz w:val="24"/>
          <w:szCs w:val="24"/>
        </w:rPr>
        <w:br/>
        <w:t>При совпадении выходного и праздничного дней выходной день переносится на следующий после праздничного рабочий день.</w:t>
      </w:r>
      <w:r w:rsidRPr="007B4C15">
        <w:rPr>
          <w:rFonts w:ascii="Times New Roman" w:hAnsi="Times New Roman" w:cs="Times New Roman"/>
          <w:iCs/>
          <w:sz w:val="24"/>
          <w:szCs w:val="24"/>
        </w:rPr>
        <w:br/>
      </w:r>
      <w:r w:rsidRPr="007B4C15">
        <w:rPr>
          <w:rFonts w:ascii="Times New Roman" w:hAnsi="Times New Roman" w:cs="Times New Roman"/>
          <w:sz w:val="24"/>
          <w:szCs w:val="24"/>
        </w:rPr>
        <w:t xml:space="preserve">         4) ежегодные отпуска с сохранением места работы (должности) и среднего </w:t>
      </w:r>
      <w:r>
        <w:rPr>
          <w:rFonts w:ascii="Times New Roman" w:hAnsi="Times New Roman" w:cs="Times New Roman"/>
          <w:sz w:val="24"/>
          <w:szCs w:val="24"/>
        </w:rPr>
        <w:t>з</w:t>
      </w:r>
      <w:r w:rsidRPr="007B4C15">
        <w:rPr>
          <w:rFonts w:ascii="Times New Roman" w:hAnsi="Times New Roman" w:cs="Times New Roman"/>
          <w:sz w:val="24"/>
          <w:szCs w:val="24"/>
        </w:rPr>
        <w:t>аработка.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5.12.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4353ED" w:rsidRPr="006A396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5.13. Работникам предоставляется ежегодный основной оплачиваемый отпуск продолжительностью 28 (дв</w:t>
      </w:r>
      <w:r>
        <w:rPr>
          <w:rFonts w:ascii="Times New Roman" w:hAnsi="Times New Roman" w:cs="Times New Roman"/>
          <w:sz w:val="24"/>
          <w:szCs w:val="24"/>
        </w:rPr>
        <w:t xml:space="preserve">адцать восемь) календарных </w:t>
      </w:r>
      <w:r w:rsidRPr="006A3965">
        <w:rPr>
          <w:rFonts w:ascii="Times New Roman" w:hAnsi="Times New Roman" w:cs="Times New Roman"/>
          <w:sz w:val="24"/>
          <w:szCs w:val="24"/>
        </w:rPr>
        <w:t>дней, а также иные отпуска, на которые работник имеет право в соответствии с законодательством РФ.</w:t>
      </w:r>
    </w:p>
    <w:p w:rsidR="004353ED" w:rsidRPr="006A3965" w:rsidRDefault="004353ED" w:rsidP="004353ED">
      <w:pPr>
        <w:pStyle w:val="ConsPlusNormal"/>
        <w:ind w:firstLine="0"/>
        <w:jc w:val="both"/>
        <w:rPr>
          <w:rFonts w:ascii="Times New Roman" w:hAnsi="Times New Roman" w:cs="Times New Roman"/>
          <w:sz w:val="24"/>
          <w:szCs w:val="24"/>
        </w:rPr>
      </w:pPr>
      <w:r w:rsidRPr="006A3965">
        <w:rPr>
          <w:rFonts w:ascii="Times New Roman" w:hAnsi="Times New Roman" w:cs="Times New Roman"/>
          <w:sz w:val="24"/>
          <w:szCs w:val="24"/>
        </w:rPr>
        <w:t xml:space="preserve">          5.13.1. Тренерско-преподавательскому составу (заместитель директора по спортивной работе, старший тренер-преподаватель, тренер-преподаватель, инструктор-методист) предоставляется ежегодный основной удлиненный оплачиваемый отпуск продолжительностью 42 календарных дня.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5.14.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профсоюзной организации не позднее чем за две недели до наступления календарного года в порядке, установленном ТК РФ.</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5.15.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5.16. О времени начала отпуска Работник должен быть извещен под подпись не позднее, чем за две недели до его начала.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5.17.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4353ED"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5.18.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353ED" w:rsidRPr="007B4C15" w:rsidRDefault="004353ED" w:rsidP="004353ED">
      <w:pPr>
        <w:pStyle w:val="ConsPlusNormal"/>
        <w:ind w:firstLine="540"/>
        <w:jc w:val="center"/>
        <w:rPr>
          <w:rFonts w:ascii="Times New Roman" w:hAnsi="Times New Roman" w:cs="Times New Roman"/>
          <w:b/>
          <w:sz w:val="24"/>
          <w:szCs w:val="24"/>
        </w:rPr>
      </w:pPr>
      <w:r w:rsidRPr="007B4C15">
        <w:rPr>
          <w:rFonts w:ascii="Times New Roman" w:hAnsi="Times New Roman" w:cs="Times New Roman"/>
          <w:b/>
          <w:sz w:val="24"/>
          <w:szCs w:val="24"/>
        </w:rPr>
        <w:t>6. Взыскания и поощрения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 Дисциплинарные взыскания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Работодатель имеет право применить следующие дисциплинарные взыскания: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замечание;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выговор;</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увольнение по соответствующим основаниям, предусмотренным ТК РФ.</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6.1.2.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6.1.3.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w:t>
      </w:r>
      <w:r w:rsidRPr="007B4C15">
        <w:rPr>
          <w:rFonts w:ascii="Times New Roman" w:hAnsi="Times New Roman" w:cs="Times New Roman"/>
          <w:sz w:val="24"/>
          <w:szCs w:val="24"/>
        </w:rPr>
        <w:lastRenderedPageBreak/>
        <w:t>дисциплинарного взыскания.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6.1.5.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6.1.6.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6.1.9. Работодатель имеет право привлекать Работника к материальной ответственности в порядке, установленном ТК РФ и иными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6.1.10.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ТК РФ или иными федеральными законами.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6.1.</w:t>
      </w:r>
      <w:proofErr w:type="gramStart"/>
      <w:r w:rsidRPr="007B4C15">
        <w:rPr>
          <w:rFonts w:ascii="Times New Roman" w:hAnsi="Times New Roman" w:cs="Times New Roman"/>
          <w:sz w:val="24"/>
          <w:szCs w:val="24"/>
        </w:rPr>
        <w:t>11.Работник</w:t>
      </w:r>
      <w:proofErr w:type="gramEnd"/>
      <w:r w:rsidRPr="007B4C15">
        <w:rPr>
          <w:rFonts w:ascii="Times New Roman" w:hAnsi="Times New Roman" w:cs="Times New Roman"/>
          <w:sz w:val="24"/>
          <w:szCs w:val="24"/>
        </w:rPr>
        <w:t xml:space="preserve"> освобождается от материальной ответственности, если ущерб возник вследствие: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действия непреодолимой силы;</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нормального хозяйственного риска;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крайней необходимости или необходимой обороны;</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xml:space="preserve">6.2. </w:t>
      </w:r>
      <w:bookmarkStart w:id="11" w:name="Par315"/>
      <w:bookmarkEnd w:id="11"/>
      <w:r w:rsidRPr="007B4C15">
        <w:rPr>
          <w:rFonts w:ascii="Times New Roman" w:hAnsi="Times New Roman" w:cs="Times New Roman"/>
          <w:sz w:val="24"/>
          <w:szCs w:val="24"/>
        </w:rPr>
        <w:t>Поощрения и иные виды стимулирования за успехи в работе.</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6.2.1. За добросовестное исполнение работником трудовых обязанностей применяются следующие виды поощрений и иных мер стимулирующего характера: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объявление благодарности;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выплата надбавок/доплат;</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выплата премии;</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награждение ценным подарком;</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 постановка в резерв для вертикальной ротации кадров.</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6.2.2. К работнику могут быть одновременно применены меры материального и морального поощрения. Применяемые меры поощрения объявляются посредством издания приказа.</w:t>
      </w:r>
    </w:p>
    <w:p w:rsidR="004353ED" w:rsidRPr="007B4C15"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6.2.3. Начисление и выплата премий, надбавок и доплат производятся в Учреждении в соответствии с Положением об оплате труда и премировании, утверждаемым директором.</w:t>
      </w:r>
    </w:p>
    <w:p w:rsidR="004353ED" w:rsidRDefault="004353ED" w:rsidP="004353ED">
      <w:pPr>
        <w:pStyle w:val="ConsPlusNormal"/>
        <w:ind w:firstLine="540"/>
        <w:jc w:val="both"/>
        <w:rPr>
          <w:rFonts w:ascii="Times New Roman" w:hAnsi="Times New Roman" w:cs="Times New Roman"/>
          <w:sz w:val="24"/>
          <w:szCs w:val="24"/>
        </w:rPr>
      </w:pPr>
      <w:r w:rsidRPr="007B4C15">
        <w:rPr>
          <w:rFonts w:ascii="Times New Roman" w:hAnsi="Times New Roman" w:cs="Times New Roman"/>
          <w:sz w:val="24"/>
          <w:szCs w:val="24"/>
        </w:rPr>
        <w:t>6.2.4.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4353ED" w:rsidRPr="009A1CE1" w:rsidRDefault="004353ED" w:rsidP="004353ED">
      <w:pPr>
        <w:jc w:val="center"/>
        <w:rPr>
          <w:b/>
        </w:rPr>
      </w:pPr>
      <w:r w:rsidRPr="009A1CE1">
        <w:rPr>
          <w:b/>
        </w:rPr>
        <w:t>7. Ответственность работодателя.</w:t>
      </w:r>
    </w:p>
    <w:p w:rsidR="004353ED" w:rsidRPr="0060250C" w:rsidRDefault="004353ED" w:rsidP="004353ED">
      <w:pPr>
        <w:pStyle w:val="af5"/>
        <w:shd w:val="clear" w:color="auto" w:fill="FFFFFF"/>
        <w:spacing w:line="240" w:lineRule="atLeast"/>
        <w:jc w:val="both"/>
        <w:rPr>
          <w:color w:val="000000"/>
        </w:rPr>
      </w:pPr>
      <w:r>
        <w:t xml:space="preserve">          7.</w:t>
      </w:r>
      <w:r w:rsidRPr="0060250C">
        <w:t>1.</w:t>
      </w:r>
      <w:r w:rsidRPr="0060250C">
        <w:rPr>
          <w:rFonts w:ascii="Arial" w:hAnsi="Arial" w:cs="Arial"/>
          <w:color w:val="000000"/>
        </w:rPr>
        <w:t xml:space="preserve"> </w:t>
      </w:r>
      <w:r w:rsidRPr="0060250C">
        <w:rPr>
          <w:color w:val="000000"/>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w:t>
      </w:r>
      <w:r w:rsidRPr="0060250C">
        <w:rPr>
          <w:color w:val="000000"/>
        </w:rPr>
        <w:lastRenderedPageBreak/>
        <w:t>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4353ED" w:rsidRPr="0060250C" w:rsidRDefault="004353ED" w:rsidP="004353ED">
      <w:pPr>
        <w:pStyle w:val="af5"/>
        <w:shd w:val="clear" w:color="auto" w:fill="FFFFFF"/>
        <w:jc w:val="both"/>
        <w:rPr>
          <w:color w:val="000000"/>
        </w:rPr>
      </w:pPr>
      <w:r>
        <w:rPr>
          <w:color w:val="000000"/>
        </w:rPr>
        <w:t xml:space="preserve">          </w:t>
      </w:r>
      <w:r w:rsidRPr="0060250C">
        <w:rPr>
          <w:color w:val="000000"/>
        </w:rPr>
        <w:t>В случае спора о размерах сумм, причитающихся работнику при увольнении, работодатель обязан в указанный срок выплатить не оспариваемую им сумму (ст.140 ТК РФ).</w:t>
      </w:r>
    </w:p>
    <w:p w:rsidR="004353ED" w:rsidRDefault="004353ED" w:rsidP="004353ED">
      <w:pPr>
        <w:pStyle w:val="af5"/>
        <w:shd w:val="clear" w:color="auto" w:fill="FFFFFF"/>
        <w:jc w:val="both"/>
        <w:rPr>
          <w:color w:val="000000"/>
        </w:rPr>
      </w:pPr>
      <w:r>
        <w:rPr>
          <w:color w:val="000000"/>
        </w:rPr>
        <w:t xml:space="preserve">        7.</w:t>
      </w:r>
      <w:proofErr w:type="gramStart"/>
      <w:r w:rsidRPr="0060250C">
        <w:rPr>
          <w:color w:val="000000"/>
        </w:rPr>
        <w:t>2.Работодатель</w:t>
      </w:r>
      <w:proofErr w:type="gramEnd"/>
      <w:r w:rsidRPr="0060250C">
        <w:rPr>
          <w:color w:val="000000"/>
        </w:rPr>
        <w:t xml:space="preserve">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4353ED" w:rsidRDefault="004353ED" w:rsidP="004353ED">
      <w:pPr>
        <w:pStyle w:val="af5"/>
        <w:shd w:val="clear" w:color="auto" w:fill="FFFFFF"/>
        <w:jc w:val="both"/>
        <w:rPr>
          <w:color w:val="000000"/>
        </w:rPr>
      </w:pPr>
      <w:r>
        <w:rPr>
          <w:color w:val="000000"/>
        </w:rPr>
        <w:t xml:space="preserve">       - </w:t>
      </w:r>
      <w:r w:rsidRPr="0060250C">
        <w:rPr>
          <w:color w:val="000000"/>
        </w:rPr>
        <w:t>незаконного отстранения работника от работы, его увольнения или перевода на другую работу;</w:t>
      </w:r>
    </w:p>
    <w:p w:rsidR="004353ED" w:rsidRDefault="004353ED" w:rsidP="004353ED">
      <w:pPr>
        <w:pStyle w:val="af5"/>
        <w:shd w:val="clear" w:color="auto" w:fill="FFFFFF"/>
        <w:jc w:val="both"/>
        <w:rPr>
          <w:color w:val="000000"/>
        </w:rPr>
      </w:pPr>
      <w:r>
        <w:rPr>
          <w:color w:val="000000"/>
        </w:rPr>
        <w:t xml:space="preserve">       - </w:t>
      </w:r>
      <w:r w:rsidRPr="0060250C">
        <w:rPr>
          <w:color w:val="000000"/>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353ED" w:rsidRDefault="004353ED" w:rsidP="004353ED">
      <w:pPr>
        <w:pStyle w:val="af5"/>
        <w:shd w:val="clear" w:color="auto" w:fill="FFFFFF"/>
        <w:jc w:val="both"/>
        <w:rPr>
          <w:color w:val="000000"/>
        </w:rPr>
      </w:pPr>
      <w:r>
        <w:rPr>
          <w:color w:val="000000"/>
        </w:rPr>
        <w:t xml:space="preserve">       - </w:t>
      </w:r>
      <w:r w:rsidRPr="0060250C">
        <w:rPr>
          <w:color w:val="000000"/>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(ст.234 ТК РФ).</w:t>
      </w:r>
    </w:p>
    <w:p w:rsidR="004353ED" w:rsidRDefault="004353ED" w:rsidP="004353ED">
      <w:pPr>
        <w:pStyle w:val="af5"/>
        <w:shd w:val="clear" w:color="auto" w:fill="FFFFFF"/>
        <w:jc w:val="both"/>
        <w:rPr>
          <w:color w:val="000000"/>
        </w:rPr>
      </w:pPr>
      <w:r>
        <w:rPr>
          <w:color w:val="000000"/>
        </w:rPr>
        <w:t xml:space="preserve">        7.</w:t>
      </w:r>
      <w:r w:rsidRPr="0060250C">
        <w:rPr>
          <w:color w:val="000000"/>
        </w:rPr>
        <w:t>3.</w:t>
      </w:r>
      <w:r w:rsidRPr="0060250C">
        <w:rPr>
          <w:rFonts w:ascii="Arial" w:hAnsi="Arial" w:cs="Arial"/>
          <w:color w:val="000000"/>
        </w:rPr>
        <w:t xml:space="preserve"> </w:t>
      </w:r>
      <w:r w:rsidRPr="0060250C">
        <w:rPr>
          <w:color w:val="000000"/>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(ст.236 ТК РФ).</w:t>
      </w:r>
    </w:p>
    <w:p w:rsidR="004353ED" w:rsidRDefault="004353ED" w:rsidP="004353ED">
      <w:pPr>
        <w:pStyle w:val="af5"/>
        <w:shd w:val="clear" w:color="auto" w:fill="FFFFFF"/>
        <w:jc w:val="both"/>
        <w:rPr>
          <w:color w:val="000000"/>
        </w:rPr>
      </w:pPr>
      <w:r>
        <w:rPr>
          <w:color w:val="000000"/>
        </w:rPr>
        <w:t xml:space="preserve">        7.</w:t>
      </w:r>
      <w:r w:rsidRPr="0060250C">
        <w:rPr>
          <w:color w:val="000000"/>
        </w:rPr>
        <w:t>4.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4353ED" w:rsidRDefault="004353ED" w:rsidP="004353ED">
      <w:pPr>
        <w:pStyle w:val="af5"/>
        <w:shd w:val="clear" w:color="auto" w:fill="FFFFFF"/>
        <w:jc w:val="both"/>
        <w:rPr>
          <w:color w:val="000000"/>
        </w:rPr>
      </w:pPr>
      <w:r>
        <w:rPr>
          <w:color w:val="000000"/>
        </w:rPr>
        <w:t xml:space="preserve">        </w:t>
      </w:r>
      <w:r w:rsidRPr="0060250C">
        <w:rPr>
          <w:color w:val="000000"/>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(ст.237 ТК РФ).</w:t>
      </w:r>
    </w:p>
    <w:p w:rsidR="004353ED" w:rsidRDefault="004353ED" w:rsidP="004353ED">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t>8</w:t>
      </w:r>
      <w:r w:rsidRPr="007B4C15">
        <w:rPr>
          <w:rFonts w:ascii="Times New Roman" w:hAnsi="Times New Roman" w:cs="Times New Roman"/>
          <w:b/>
          <w:sz w:val="24"/>
          <w:szCs w:val="24"/>
        </w:rPr>
        <w:t>. Заключительные положения</w:t>
      </w:r>
    </w:p>
    <w:p w:rsidR="004353ED" w:rsidRPr="007B4C15" w:rsidRDefault="004353ED" w:rsidP="004353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7B4C15">
        <w:rPr>
          <w:rFonts w:ascii="Times New Roman" w:hAnsi="Times New Roman" w:cs="Times New Roman"/>
          <w:sz w:val="24"/>
          <w:szCs w:val="24"/>
        </w:rPr>
        <w:t>.1. По всем вопросам, не нашедшим своего решения, Работники и Работодатель руководствуются ТК РФ и иными нормативными актами РФ.</w:t>
      </w:r>
    </w:p>
    <w:p w:rsidR="004353ED" w:rsidRDefault="004353ED" w:rsidP="004353ED">
      <w:pPr>
        <w:pStyle w:val="ConsPlusNormal"/>
        <w:ind w:firstLine="540"/>
        <w:jc w:val="both"/>
      </w:pPr>
      <w:r>
        <w:rPr>
          <w:rFonts w:ascii="Times New Roman" w:hAnsi="Times New Roman" w:cs="Times New Roman"/>
          <w:sz w:val="24"/>
          <w:szCs w:val="24"/>
        </w:rPr>
        <w:t>8</w:t>
      </w:r>
      <w:r w:rsidRPr="007B4C15">
        <w:rPr>
          <w:rFonts w:ascii="Times New Roman" w:hAnsi="Times New Roman" w:cs="Times New Roman"/>
          <w:sz w:val="24"/>
          <w:szCs w:val="24"/>
        </w:rPr>
        <w:t xml:space="preserve">.2. По инициативе Работодателя или Работников (после согласования с </w:t>
      </w:r>
      <w:r w:rsidRPr="007B4C15">
        <w:rPr>
          <w:rFonts w:ascii="Times New Roman" w:hAnsi="Times New Roman"/>
          <w:sz w:val="24"/>
          <w:szCs w:val="24"/>
        </w:rPr>
        <w:t xml:space="preserve">первичной </w:t>
      </w:r>
      <w:r w:rsidRPr="007B4C15">
        <w:rPr>
          <w:rFonts w:ascii="Times New Roman" w:hAnsi="Times New Roman" w:cs="Times New Roman"/>
          <w:sz w:val="24"/>
          <w:szCs w:val="24"/>
        </w:rPr>
        <w:t>профсоюзной организацией) в настоящие Правила могут вноситься изменения и дополнения в порядке, установленном трудовым законодательством.</w:t>
      </w:r>
    </w:p>
    <w:p w:rsidR="004353ED" w:rsidRDefault="004353ED" w:rsidP="005F3327"/>
    <w:p w:rsidR="005F3327" w:rsidRDefault="005F3327" w:rsidP="005F3327"/>
    <w:p w:rsidR="00B65AC7" w:rsidRDefault="00B65AC7" w:rsidP="004C2A7A">
      <w:pPr>
        <w:pStyle w:val="ab"/>
        <w:rPr>
          <w:b/>
          <w:sz w:val="24"/>
        </w:rPr>
      </w:pPr>
      <w:bookmarkStart w:id="12" w:name="sub_1202"/>
    </w:p>
    <w:p w:rsidR="00B65AC7" w:rsidRDefault="00B65AC7" w:rsidP="005F3327">
      <w:pPr>
        <w:pStyle w:val="ab"/>
        <w:jc w:val="center"/>
        <w:rPr>
          <w:b/>
          <w:sz w:val="24"/>
        </w:rPr>
      </w:pPr>
    </w:p>
    <w:p w:rsidR="00DB4897" w:rsidRDefault="00DB4897" w:rsidP="009C3CE6">
      <w:pPr>
        <w:rPr>
          <w:b/>
        </w:rPr>
      </w:pPr>
    </w:p>
    <w:p w:rsidR="00DB4897" w:rsidRDefault="00DB4897" w:rsidP="00D119A4">
      <w:pPr>
        <w:rPr>
          <w:b/>
        </w:rPr>
      </w:pPr>
    </w:p>
    <w:bookmarkEnd w:id="12"/>
    <w:p w:rsidR="004B2598" w:rsidRPr="005F3327" w:rsidRDefault="004B2598" w:rsidP="005F3327">
      <w:pPr>
        <w:sectPr w:rsidR="004B2598" w:rsidRPr="005F3327" w:rsidSect="005F3327">
          <w:footerReference w:type="default" r:id="rId10"/>
          <w:pgSz w:w="11907" w:h="16840" w:code="9"/>
          <w:pgMar w:top="709" w:right="708" w:bottom="1134" w:left="1418" w:header="720" w:footer="720" w:gutter="0"/>
          <w:cols w:space="720"/>
        </w:sectPr>
      </w:pPr>
    </w:p>
    <w:tbl>
      <w:tblPr>
        <w:tblStyle w:val="a3"/>
        <w:tblpPr w:leftFromText="180" w:rightFromText="180" w:vertAnchor="page" w:horzAnchor="margin" w:tblpY="1"/>
        <w:tblW w:w="15146" w:type="dxa"/>
        <w:tblLayout w:type="fixed"/>
        <w:tblLook w:val="04A0" w:firstRow="1" w:lastRow="0" w:firstColumn="1" w:lastColumn="0" w:noHBand="0" w:noVBand="1"/>
      </w:tblPr>
      <w:tblGrid>
        <w:gridCol w:w="675"/>
        <w:gridCol w:w="5245"/>
        <w:gridCol w:w="1559"/>
        <w:gridCol w:w="1701"/>
        <w:gridCol w:w="2912"/>
        <w:gridCol w:w="2977"/>
        <w:gridCol w:w="77"/>
      </w:tblGrid>
      <w:tr w:rsidR="00257464" w:rsidRPr="007B4C15" w:rsidTr="001A3509">
        <w:trPr>
          <w:trHeight w:val="1197"/>
        </w:trPr>
        <w:tc>
          <w:tcPr>
            <w:tcW w:w="15146" w:type="dxa"/>
            <w:gridSpan w:val="7"/>
            <w:tcBorders>
              <w:top w:val="nil"/>
              <w:left w:val="nil"/>
              <w:right w:val="nil"/>
            </w:tcBorders>
          </w:tcPr>
          <w:tbl>
            <w:tblPr>
              <w:tblpPr w:leftFromText="180" w:rightFromText="180" w:bottomFromText="200" w:vertAnchor="page" w:horzAnchor="margin" w:tblpXSpec="center" w:tblpY="1606"/>
              <w:tblW w:w="0" w:type="auto"/>
              <w:tblLayout w:type="fixed"/>
              <w:tblLook w:val="04A0" w:firstRow="1" w:lastRow="0" w:firstColumn="1" w:lastColumn="0" w:noHBand="0" w:noVBand="1"/>
            </w:tblPr>
            <w:tblGrid>
              <w:gridCol w:w="7655"/>
              <w:gridCol w:w="6203"/>
            </w:tblGrid>
            <w:tr w:rsidR="00257464" w:rsidRPr="007B4C15" w:rsidTr="00222E5F">
              <w:tc>
                <w:tcPr>
                  <w:tcW w:w="7655" w:type="dxa"/>
                </w:tcPr>
                <w:p w:rsidR="00257464" w:rsidRPr="007B4C15" w:rsidRDefault="00257464" w:rsidP="001B50B1">
                  <w:r w:rsidRPr="007B4C15">
                    <w:rPr>
                      <w:bCs/>
                    </w:rPr>
                    <w:lastRenderedPageBreak/>
                    <w:t xml:space="preserve">СОГЛАСОВАНО    </w:t>
                  </w:r>
                </w:p>
                <w:p w:rsidR="00257464" w:rsidRPr="007B4C15" w:rsidRDefault="00D119A4" w:rsidP="001B50B1">
                  <w:r>
                    <w:t>Заместитель председателя</w:t>
                  </w:r>
                  <w:r w:rsidR="00257464" w:rsidRPr="007B4C15">
                    <w:t xml:space="preserve"> первичной </w:t>
                  </w:r>
                </w:p>
                <w:p w:rsidR="00257464" w:rsidRPr="007B4C15" w:rsidRDefault="00257464" w:rsidP="001B50B1">
                  <w:r w:rsidRPr="007B4C15">
                    <w:t xml:space="preserve">профсоюзной организации </w:t>
                  </w:r>
                </w:p>
                <w:p w:rsidR="00257464" w:rsidRPr="007B4C15" w:rsidRDefault="00257464" w:rsidP="001B50B1">
                  <w:r w:rsidRPr="007B4C15">
                    <w:t xml:space="preserve">МАУ </w:t>
                  </w:r>
                  <w:r w:rsidR="00D119A4">
                    <w:t xml:space="preserve">ДО </w:t>
                  </w:r>
                  <w:r w:rsidRPr="007B4C15">
                    <w:t>«СШ «Центральная»»</w:t>
                  </w:r>
                </w:p>
                <w:p w:rsidR="00257464" w:rsidRPr="007B4C15" w:rsidRDefault="00257464" w:rsidP="001B50B1">
                  <w:r w:rsidRPr="007B4C15">
                    <w:t>__________________</w:t>
                  </w:r>
                  <w:r w:rsidR="006E0BB8">
                    <w:t xml:space="preserve"> </w:t>
                  </w:r>
                  <w:r w:rsidR="00D119A4">
                    <w:t>Мазина И.В.</w:t>
                  </w:r>
                </w:p>
                <w:p w:rsidR="00257464" w:rsidRPr="007B4C15" w:rsidRDefault="00257464" w:rsidP="001B50B1"/>
              </w:tc>
              <w:tc>
                <w:tcPr>
                  <w:tcW w:w="6203" w:type="dxa"/>
                  <w:hideMark/>
                </w:tcPr>
                <w:p w:rsidR="00257464" w:rsidRPr="007B4C15" w:rsidRDefault="001A3509" w:rsidP="001B50B1">
                  <w:pPr>
                    <w:ind w:left="885"/>
                    <w:rPr>
                      <w:bCs/>
                    </w:rPr>
                  </w:pPr>
                  <w:r>
                    <w:rPr>
                      <w:bCs/>
                    </w:rPr>
                    <w:t xml:space="preserve">         </w:t>
                  </w:r>
                  <w:r w:rsidR="00257464" w:rsidRPr="007B4C15">
                    <w:rPr>
                      <w:bCs/>
                    </w:rPr>
                    <w:t>УТВЕРЖДАЮ</w:t>
                  </w:r>
                </w:p>
                <w:p w:rsidR="00B65AC7" w:rsidRDefault="001A3509" w:rsidP="001B50B1">
                  <w:pPr>
                    <w:ind w:left="885"/>
                  </w:pPr>
                  <w:r>
                    <w:t xml:space="preserve">         </w:t>
                  </w:r>
                  <w:r w:rsidR="00257464" w:rsidRPr="007B4C15">
                    <w:t xml:space="preserve">Директор </w:t>
                  </w:r>
                </w:p>
                <w:p w:rsidR="00257464" w:rsidRPr="007B4C15" w:rsidRDefault="001A3509" w:rsidP="001B50B1">
                  <w:pPr>
                    <w:ind w:left="885"/>
                  </w:pPr>
                  <w:r>
                    <w:t xml:space="preserve">         </w:t>
                  </w:r>
                  <w:r w:rsidR="00257464" w:rsidRPr="007B4C15">
                    <w:t xml:space="preserve">МАУ </w:t>
                  </w:r>
                  <w:r w:rsidR="00D119A4">
                    <w:t xml:space="preserve">ДО </w:t>
                  </w:r>
                  <w:r w:rsidR="00257464" w:rsidRPr="007B4C15">
                    <w:t>«СШ «Центральная»»</w:t>
                  </w:r>
                </w:p>
                <w:p w:rsidR="00257464" w:rsidRPr="007B4C15" w:rsidRDefault="001A3509" w:rsidP="00D119A4">
                  <w:pPr>
                    <w:ind w:left="885"/>
                  </w:pPr>
                  <w:r>
                    <w:t xml:space="preserve">          </w:t>
                  </w:r>
                  <w:r w:rsidR="00257464" w:rsidRPr="007B4C15">
                    <w:t>_________________</w:t>
                  </w:r>
                  <w:r w:rsidR="006E0BB8" w:rsidRPr="007B4C15">
                    <w:t xml:space="preserve"> </w:t>
                  </w:r>
                  <w:r w:rsidR="00D119A4">
                    <w:t>Бобков Д.Г.</w:t>
                  </w:r>
                </w:p>
              </w:tc>
            </w:tr>
          </w:tbl>
          <w:p w:rsidR="00257464" w:rsidRPr="007B4C15" w:rsidRDefault="00257464" w:rsidP="001B50B1">
            <w:pPr>
              <w:ind w:left="10632"/>
              <w:rPr>
                <w:b/>
              </w:rPr>
            </w:pPr>
          </w:p>
          <w:p w:rsidR="00257464" w:rsidRPr="007B4C15" w:rsidRDefault="00257464" w:rsidP="001B50B1">
            <w:pPr>
              <w:rPr>
                <w:b/>
              </w:rPr>
            </w:pPr>
          </w:p>
          <w:p w:rsidR="00257464" w:rsidRPr="007B4C15" w:rsidRDefault="008A7AE3" w:rsidP="001B50B1">
            <w:pPr>
              <w:jc w:val="right"/>
              <w:rPr>
                <w:b/>
              </w:rPr>
            </w:pPr>
            <w:r>
              <w:rPr>
                <w:b/>
              </w:rPr>
              <w:t xml:space="preserve">Приложение № </w:t>
            </w:r>
            <w:r w:rsidR="006E0BB8">
              <w:rPr>
                <w:b/>
              </w:rPr>
              <w:t>3</w:t>
            </w:r>
          </w:p>
          <w:p w:rsidR="00257464" w:rsidRPr="007B4C15" w:rsidRDefault="006E0BB8" w:rsidP="001B50B1">
            <w:pPr>
              <w:jc w:val="right"/>
              <w:rPr>
                <w:b/>
              </w:rPr>
            </w:pPr>
            <w:r>
              <w:rPr>
                <w:b/>
              </w:rPr>
              <w:t>к</w:t>
            </w:r>
            <w:r w:rsidR="00257464" w:rsidRPr="007B4C15">
              <w:rPr>
                <w:b/>
              </w:rPr>
              <w:t xml:space="preserve"> коллективному договору</w:t>
            </w:r>
          </w:p>
          <w:p w:rsidR="00257464" w:rsidRPr="007B4C15" w:rsidRDefault="00257464" w:rsidP="001B50B1">
            <w:pPr>
              <w:jc w:val="right"/>
              <w:rPr>
                <w:b/>
              </w:rPr>
            </w:pPr>
          </w:p>
          <w:p w:rsidR="00257464" w:rsidRPr="007B4C15" w:rsidRDefault="00257464" w:rsidP="001B50B1">
            <w:pPr>
              <w:jc w:val="center"/>
              <w:rPr>
                <w:b/>
              </w:rPr>
            </w:pPr>
            <w:r w:rsidRPr="007B4C15">
              <w:rPr>
                <w:b/>
              </w:rPr>
              <w:t>СОГЛАШЕНИЕ</w:t>
            </w:r>
          </w:p>
          <w:p w:rsidR="00257464" w:rsidRDefault="00257464" w:rsidP="001B50B1">
            <w:pPr>
              <w:jc w:val="center"/>
              <w:rPr>
                <w:b/>
              </w:rPr>
            </w:pPr>
            <w:r w:rsidRPr="007B4C15">
              <w:rPr>
                <w:b/>
              </w:rPr>
              <w:t>ПО ОХРАНЕ ТРУДА РАБОТОДАТЕЛ</w:t>
            </w:r>
            <w:r w:rsidR="001A3509">
              <w:rPr>
                <w:b/>
              </w:rPr>
              <w:t>Я</w:t>
            </w:r>
            <w:r w:rsidRPr="007B4C15">
              <w:rPr>
                <w:b/>
              </w:rPr>
              <w:t xml:space="preserve"> </w:t>
            </w:r>
            <w:r w:rsidR="001A3509">
              <w:rPr>
                <w:b/>
              </w:rPr>
              <w:t>С</w:t>
            </w:r>
            <w:r w:rsidRPr="007B4C15">
              <w:rPr>
                <w:b/>
              </w:rPr>
              <w:t xml:space="preserve"> ПРОФСОЮЗНЫМ КОМИТЕТОМ</w:t>
            </w:r>
          </w:p>
          <w:p w:rsidR="001A3509" w:rsidRPr="007B4C15" w:rsidRDefault="001A3509" w:rsidP="001B50B1">
            <w:pPr>
              <w:jc w:val="center"/>
              <w:rPr>
                <w:b/>
              </w:rPr>
            </w:pPr>
            <w:r>
              <w:rPr>
                <w:b/>
              </w:rPr>
              <w:t xml:space="preserve">на 2024-2027 </w:t>
            </w:r>
            <w:proofErr w:type="spellStart"/>
            <w:r>
              <w:rPr>
                <w:b/>
              </w:rPr>
              <w:t>г.г</w:t>
            </w:r>
            <w:proofErr w:type="spellEnd"/>
            <w:r>
              <w:rPr>
                <w:b/>
              </w:rPr>
              <w:t>.</w:t>
            </w:r>
          </w:p>
          <w:p w:rsidR="00257464" w:rsidRPr="007B4C15" w:rsidRDefault="00257464" w:rsidP="001B50B1">
            <w:pPr>
              <w:jc w:val="center"/>
              <w:rPr>
                <w:b/>
              </w:rPr>
            </w:pPr>
          </w:p>
          <w:p w:rsidR="00257464" w:rsidRPr="007B4C15" w:rsidRDefault="00257464" w:rsidP="001B50B1">
            <w:pPr>
              <w:jc w:val="center"/>
              <w:rPr>
                <w:b/>
              </w:rPr>
            </w:pPr>
          </w:p>
        </w:tc>
      </w:tr>
      <w:tr w:rsidR="001A3509" w:rsidRPr="007B4C15" w:rsidTr="001A3509">
        <w:trPr>
          <w:gridAfter w:val="1"/>
          <w:wAfter w:w="77" w:type="dxa"/>
          <w:trHeight w:val="1197"/>
        </w:trPr>
        <w:tc>
          <w:tcPr>
            <w:tcW w:w="675" w:type="dxa"/>
            <w:vMerge w:val="restart"/>
          </w:tcPr>
          <w:p w:rsidR="001A3509" w:rsidRPr="007B4C15" w:rsidRDefault="001A3509" w:rsidP="00176D42">
            <w:pPr>
              <w:jc w:val="center"/>
              <w:rPr>
                <w:b/>
                <w:u w:val="single"/>
              </w:rPr>
            </w:pPr>
            <w:r w:rsidRPr="007B4C15">
              <w:rPr>
                <w:b/>
                <w:u w:val="single"/>
              </w:rPr>
              <w:t>№ п/п</w:t>
            </w:r>
          </w:p>
        </w:tc>
        <w:tc>
          <w:tcPr>
            <w:tcW w:w="5245" w:type="dxa"/>
            <w:vMerge w:val="restart"/>
          </w:tcPr>
          <w:p w:rsidR="001A3509" w:rsidRPr="007B4C15" w:rsidRDefault="001A3509" w:rsidP="00176D42">
            <w:pPr>
              <w:jc w:val="center"/>
              <w:rPr>
                <w:b/>
                <w:u w:val="single"/>
              </w:rPr>
            </w:pPr>
            <w:r w:rsidRPr="007B4C15">
              <w:rPr>
                <w:b/>
              </w:rPr>
              <w:t>Содержание</w:t>
            </w:r>
            <w:r>
              <w:rPr>
                <w:b/>
              </w:rPr>
              <w:t xml:space="preserve"> </w:t>
            </w:r>
            <w:r w:rsidRPr="007B4C15">
              <w:rPr>
                <w:b/>
              </w:rPr>
              <w:t>мероприятий</w:t>
            </w:r>
            <w:r>
              <w:rPr>
                <w:b/>
              </w:rPr>
              <w:t xml:space="preserve"> </w:t>
            </w:r>
            <w:r w:rsidRPr="006503CB">
              <w:rPr>
                <w:b/>
              </w:rPr>
              <w:t>(работ)</w:t>
            </w:r>
          </w:p>
        </w:tc>
        <w:tc>
          <w:tcPr>
            <w:tcW w:w="1559" w:type="dxa"/>
            <w:vMerge w:val="restart"/>
          </w:tcPr>
          <w:p w:rsidR="001A3509" w:rsidRPr="007B4C15" w:rsidRDefault="001A3509" w:rsidP="001A3509">
            <w:pPr>
              <w:jc w:val="center"/>
              <w:rPr>
                <w:b/>
              </w:rPr>
            </w:pPr>
            <w:r w:rsidRPr="007B4C15">
              <w:rPr>
                <w:b/>
              </w:rPr>
              <w:t>Единица уч</w:t>
            </w:r>
            <w:r>
              <w:rPr>
                <w:b/>
              </w:rPr>
              <w:t>е</w:t>
            </w:r>
            <w:r w:rsidRPr="007B4C15">
              <w:rPr>
                <w:b/>
              </w:rPr>
              <w:t>та</w:t>
            </w:r>
          </w:p>
        </w:tc>
        <w:tc>
          <w:tcPr>
            <w:tcW w:w="1701" w:type="dxa"/>
            <w:vMerge w:val="restart"/>
          </w:tcPr>
          <w:p w:rsidR="001A3509" w:rsidRDefault="001A3509" w:rsidP="001A3509">
            <w:pPr>
              <w:jc w:val="center"/>
              <w:rPr>
                <w:b/>
              </w:rPr>
            </w:pPr>
            <w:r w:rsidRPr="007B4C15">
              <w:rPr>
                <w:b/>
              </w:rPr>
              <w:t>Стоимость рабо</w:t>
            </w:r>
            <w:r>
              <w:rPr>
                <w:b/>
              </w:rPr>
              <w:t>т,</w:t>
            </w:r>
            <w:r w:rsidRPr="007B4C15">
              <w:rPr>
                <w:b/>
              </w:rPr>
              <w:t xml:space="preserve"> </w:t>
            </w:r>
          </w:p>
          <w:p w:rsidR="001A3509" w:rsidRPr="007B4C15" w:rsidRDefault="001A3509" w:rsidP="001A3509">
            <w:pPr>
              <w:jc w:val="center"/>
              <w:rPr>
                <w:b/>
              </w:rPr>
            </w:pPr>
            <w:r w:rsidRPr="007B4C15">
              <w:rPr>
                <w:b/>
              </w:rPr>
              <w:t>тыс. руб.</w:t>
            </w:r>
          </w:p>
        </w:tc>
        <w:tc>
          <w:tcPr>
            <w:tcW w:w="2912" w:type="dxa"/>
            <w:vMerge w:val="restart"/>
          </w:tcPr>
          <w:p w:rsidR="001A3509" w:rsidRPr="007B4C15" w:rsidRDefault="001A3509" w:rsidP="001A3509">
            <w:pPr>
              <w:jc w:val="center"/>
              <w:rPr>
                <w:b/>
              </w:rPr>
            </w:pPr>
            <w:r w:rsidRPr="007B4C15">
              <w:rPr>
                <w:b/>
              </w:rPr>
              <w:t xml:space="preserve">Срок выполнения </w:t>
            </w:r>
          </w:p>
        </w:tc>
        <w:tc>
          <w:tcPr>
            <w:tcW w:w="2977" w:type="dxa"/>
            <w:vMerge w:val="restart"/>
          </w:tcPr>
          <w:p w:rsidR="001A3509" w:rsidRPr="007B4C15" w:rsidRDefault="001A3509" w:rsidP="001A3509">
            <w:pPr>
              <w:jc w:val="center"/>
              <w:rPr>
                <w:b/>
              </w:rPr>
            </w:pPr>
            <w:r w:rsidRPr="007B4C15">
              <w:rPr>
                <w:b/>
              </w:rPr>
              <w:t xml:space="preserve">Ответственные </w:t>
            </w:r>
            <w:r>
              <w:rPr>
                <w:b/>
              </w:rPr>
              <w:t>лица</w:t>
            </w:r>
          </w:p>
        </w:tc>
      </w:tr>
      <w:tr w:rsidR="001A3509" w:rsidRPr="007B4C15" w:rsidTr="001A3509">
        <w:trPr>
          <w:gridAfter w:val="1"/>
          <w:wAfter w:w="77" w:type="dxa"/>
          <w:trHeight w:val="411"/>
        </w:trPr>
        <w:tc>
          <w:tcPr>
            <w:tcW w:w="675" w:type="dxa"/>
            <w:vMerge/>
          </w:tcPr>
          <w:p w:rsidR="001A3509" w:rsidRPr="007B4C15" w:rsidRDefault="001A3509" w:rsidP="00176D42">
            <w:pPr>
              <w:jc w:val="center"/>
              <w:rPr>
                <w:b/>
                <w:u w:val="single"/>
              </w:rPr>
            </w:pPr>
          </w:p>
        </w:tc>
        <w:tc>
          <w:tcPr>
            <w:tcW w:w="5245" w:type="dxa"/>
            <w:vMerge/>
          </w:tcPr>
          <w:p w:rsidR="001A3509" w:rsidRPr="007B4C15" w:rsidRDefault="001A3509" w:rsidP="00176D42">
            <w:pPr>
              <w:jc w:val="center"/>
              <w:rPr>
                <w:b/>
              </w:rPr>
            </w:pPr>
          </w:p>
        </w:tc>
        <w:tc>
          <w:tcPr>
            <w:tcW w:w="1559" w:type="dxa"/>
            <w:vMerge/>
          </w:tcPr>
          <w:p w:rsidR="001A3509" w:rsidRPr="007B4C15" w:rsidRDefault="001A3509" w:rsidP="00176D42">
            <w:pPr>
              <w:jc w:val="center"/>
              <w:rPr>
                <w:b/>
              </w:rPr>
            </w:pPr>
          </w:p>
        </w:tc>
        <w:tc>
          <w:tcPr>
            <w:tcW w:w="1701" w:type="dxa"/>
            <w:vMerge/>
          </w:tcPr>
          <w:p w:rsidR="001A3509" w:rsidRPr="007B4C15" w:rsidRDefault="001A3509" w:rsidP="00176D42">
            <w:pPr>
              <w:jc w:val="center"/>
              <w:rPr>
                <w:b/>
              </w:rPr>
            </w:pPr>
          </w:p>
        </w:tc>
        <w:tc>
          <w:tcPr>
            <w:tcW w:w="2912" w:type="dxa"/>
            <w:vMerge/>
          </w:tcPr>
          <w:p w:rsidR="001A3509" w:rsidRPr="007B4C15" w:rsidRDefault="001A3509" w:rsidP="00176D42">
            <w:pPr>
              <w:jc w:val="center"/>
              <w:rPr>
                <w:b/>
              </w:rPr>
            </w:pPr>
          </w:p>
        </w:tc>
        <w:tc>
          <w:tcPr>
            <w:tcW w:w="2977" w:type="dxa"/>
            <w:vMerge/>
          </w:tcPr>
          <w:p w:rsidR="001A3509" w:rsidRPr="007B4C15" w:rsidRDefault="001A3509" w:rsidP="00176D42">
            <w:pPr>
              <w:jc w:val="center"/>
              <w:rPr>
                <w:b/>
              </w:rPr>
            </w:pPr>
          </w:p>
        </w:tc>
      </w:tr>
      <w:tr w:rsidR="001A3509" w:rsidRPr="007B4C15" w:rsidTr="001A3509">
        <w:trPr>
          <w:gridAfter w:val="1"/>
          <w:wAfter w:w="77" w:type="dxa"/>
          <w:trHeight w:val="411"/>
        </w:trPr>
        <w:tc>
          <w:tcPr>
            <w:tcW w:w="675" w:type="dxa"/>
          </w:tcPr>
          <w:p w:rsidR="001A3509" w:rsidRPr="007B4C15" w:rsidRDefault="001A3509" w:rsidP="00176D42">
            <w:pPr>
              <w:jc w:val="center"/>
              <w:rPr>
                <w:b/>
              </w:rPr>
            </w:pPr>
            <w:r w:rsidRPr="007B4C15">
              <w:rPr>
                <w:b/>
              </w:rPr>
              <w:t>1</w:t>
            </w:r>
          </w:p>
        </w:tc>
        <w:tc>
          <w:tcPr>
            <w:tcW w:w="5245" w:type="dxa"/>
          </w:tcPr>
          <w:p w:rsidR="001A3509" w:rsidRPr="007B4C15" w:rsidRDefault="001A3509" w:rsidP="00176D42">
            <w:pPr>
              <w:jc w:val="center"/>
              <w:rPr>
                <w:b/>
              </w:rPr>
            </w:pPr>
            <w:r w:rsidRPr="007B4C15">
              <w:rPr>
                <w:b/>
              </w:rPr>
              <w:t>2</w:t>
            </w:r>
          </w:p>
        </w:tc>
        <w:tc>
          <w:tcPr>
            <w:tcW w:w="1559" w:type="dxa"/>
          </w:tcPr>
          <w:p w:rsidR="001A3509" w:rsidRPr="007B4C15" w:rsidRDefault="001A3509" w:rsidP="00176D42">
            <w:pPr>
              <w:jc w:val="center"/>
              <w:rPr>
                <w:b/>
              </w:rPr>
            </w:pPr>
            <w:r w:rsidRPr="007B4C15">
              <w:rPr>
                <w:b/>
              </w:rPr>
              <w:t>3</w:t>
            </w:r>
          </w:p>
        </w:tc>
        <w:tc>
          <w:tcPr>
            <w:tcW w:w="1701" w:type="dxa"/>
          </w:tcPr>
          <w:p w:rsidR="001A3509" w:rsidRPr="007B4C15" w:rsidRDefault="001A3509" w:rsidP="00176D42">
            <w:pPr>
              <w:jc w:val="center"/>
              <w:rPr>
                <w:b/>
              </w:rPr>
            </w:pPr>
            <w:r>
              <w:rPr>
                <w:b/>
              </w:rPr>
              <w:t>4</w:t>
            </w:r>
          </w:p>
        </w:tc>
        <w:tc>
          <w:tcPr>
            <w:tcW w:w="2912" w:type="dxa"/>
          </w:tcPr>
          <w:p w:rsidR="001A3509" w:rsidRPr="007B4C15" w:rsidRDefault="001A3509" w:rsidP="00176D42">
            <w:pPr>
              <w:jc w:val="center"/>
              <w:rPr>
                <w:b/>
              </w:rPr>
            </w:pPr>
            <w:r>
              <w:rPr>
                <w:b/>
              </w:rPr>
              <w:t>5</w:t>
            </w:r>
          </w:p>
        </w:tc>
        <w:tc>
          <w:tcPr>
            <w:tcW w:w="2977" w:type="dxa"/>
          </w:tcPr>
          <w:p w:rsidR="001A3509" w:rsidRPr="007B4C15" w:rsidRDefault="001A3509" w:rsidP="00176D42">
            <w:pPr>
              <w:jc w:val="center"/>
              <w:rPr>
                <w:b/>
              </w:rPr>
            </w:pPr>
            <w:r>
              <w:rPr>
                <w:b/>
              </w:rPr>
              <w:t>6</w:t>
            </w:r>
          </w:p>
        </w:tc>
      </w:tr>
      <w:tr w:rsidR="001A3509" w:rsidRPr="007B4C15" w:rsidTr="001A3509">
        <w:trPr>
          <w:gridAfter w:val="1"/>
          <w:wAfter w:w="77" w:type="dxa"/>
          <w:trHeight w:val="411"/>
        </w:trPr>
        <w:tc>
          <w:tcPr>
            <w:tcW w:w="675" w:type="dxa"/>
          </w:tcPr>
          <w:p w:rsidR="001A3509" w:rsidRPr="007B4C15" w:rsidRDefault="001A3509" w:rsidP="00176D42">
            <w:pPr>
              <w:jc w:val="center"/>
              <w:rPr>
                <w:b/>
              </w:rPr>
            </w:pPr>
          </w:p>
        </w:tc>
        <w:tc>
          <w:tcPr>
            <w:tcW w:w="5245" w:type="dxa"/>
            <w:vAlign w:val="center"/>
          </w:tcPr>
          <w:p w:rsidR="001A3509" w:rsidRPr="001A3509" w:rsidRDefault="001A3509" w:rsidP="001A3509">
            <w:pPr>
              <w:ind w:left="360"/>
              <w:jc w:val="center"/>
              <w:rPr>
                <w:b/>
              </w:rPr>
            </w:pPr>
            <w:r w:rsidRPr="001A3509">
              <w:rPr>
                <w:b/>
                <w:lang w:val="en-US"/>
              </w:rPr>
              <w:t>I</w:t>
            </w:r>
            <w:r w:rsidRPr="001A3509">
              <w:rPr>
                <w:b/>
              </w:rPr>
              <w:t>. Организационные мероприятия</w:t>
            </w:r>
          </w:p>
        </w:tc>
        <w:tc>
          <w:tcPr>
            <w:tcW w:w="1559" w:type="dxa"/>
          </w:tcPr>
          <w:p w:rsidR="001A3509" w:rsidRPr="007B4C15" w:rsidRDefault="001A3509" w:rsidP="00176D42">
            <w:pPr>
              <w:jc w:val="center"/>
            </w:pPr>
          </w:p>
        </w:tc>
        <w:tc>
          <w:tcPr>
            <w:tcW w:w="1701" w:type="dxa"/>
          </w:tcPr>
          <w:p w:rsidR="001A3509" w:rsidRPr="007B4C15" w:rsidRDefault="001A3509" w:rsidP="00176D42">
            <w:pPr>
              <w:jc w:val="center"/>
            </w:pPr>
          </w:p>
        </w:tc>
        <w:tc>
          <w:tcPr>
            <w:tcW w:w="2912" w:type="dxa"/>
          </w:tcPr>
          <w:p w:rsidR="001A3509" w:rsidRDefault="001A3509" w:rsidP="00176D42">
            <w:pPr>
              <w:jc w:val="center"/>
            </w:pPr>
          </w:p>
        </w:tc>
        <w:tc>
          <w:tcPr>
            <w:tcW w:w="2977" w:type="dxa"/>
          </w:tcPr>
          <w:p w:rsidR="001A3509" w:rsidRDefault="001A3509" w:rsidP="00176D42">
            <w:pPr>
              <w:jc w:val="center"/>
            </w:pPr>
          </w:p>
        </w:tc>
      </w:tr>
      <w:tr w:rsidR="001A3509" w:rsidRPr="007B4C15" w:rsidTr="001A3509">
        <w:trPr>
          <w:gridAfter w:val="1"/>
          <w:wAfter w:w="77" w:type="dxa"/>
          <w:trHeight w:val="411"/>
        </w:trPr>
        <w:tc>
          <w:tcPr>
            <w:tcW w:w="675" w:type="dxa"/>
          </w:tcPr>
          <w:p w:rsidR="001A3509" w:rsidRPr="00B165DE" w:rsidRDefault="001A3509" w:rsidP="00176D42">
            <w:pPr>
              <w:jc w:val="center"/>
            </w:pPr>
            <w:r w:rsidRPr="00B165DE">
              <w:t>1</w:t>
            </w:r>
          </w:p>
        </w:tc>
        <w:tc>
          <w:tcPr>
            <w:tcW w:w="5245" w:type="dxa"/>
          </w:tcPr>
          <w:p w:rsidR="001A3509" w:rsidRPr="007B4C15" w:rsidRDefault="001A3509" w:rsidP="00B165DE">
            <w:r w:rsidRPr="007B4C15">
              <w:t>Проведение специальной оценки условий труда</w:t>
            </w:r>
            <w:r>
              <w:t>, оценки уровней профессиональных рисков</w:t>
            </w:r>
          </w:p>
        </w:tc>
        <w:tc>
          <w:tcPr>
            <w:tcW w:w="1559" w:type="dxa"/>
          </w:tcPr>
          <w:p w:rsidR="001A3509" w:rsidRPr="007B4C15" w:rsidRDefault="001A3509" w:rsidP="00176D42">
            <w:pPr>
              <w:jc w:val="center"/>
            </w:pPr>
            <w:r>
              <w:t>раб. место</w:t>
            </w:r>
          </w:p>
        </w:tc>
        <w:tc>
          <w:tcPr>
            <w:tcW w:w="1701" w:type="dxa"/>
          </w:tcPr>
          <w:p w:rsidR="001A3509" w:rsidRPr="007B4C15" w:rsidRDefault="001A3509" w:rsidP="00176D42">
            <w:pPr>
              <w:jc w:val="center"/>
            </w:pPr>
            <w:r w:rsidRPr="007B4C15">
              <w:t>90.000</w:t>
            </w:r>
          </w:p>
        </w:tc>
        <w:tc>
          <w:tcPr>
            <w:tcW w:w="2912" w:type="dxa"/>
          </w:tcPr>
          <w:p w:rsidR="001A3509" w:rsidRPr="007B4C15" w:rsidRDefault="00AE2123" w:rsidP="00176D42">
            <w:pPr>
              <w:jc w:val="center"/>
            </w:pPr>
            <w:r>
              <w:t>2024</w:t>
            </w:r>
          </w:p>
        </w:tc>
        <w:tc>
          <w:tcPr>
            <w:tcW w:w="2977" w:type="dxa"/>
          </w:tcPr>
          <w:p w:rsidR="001A3509" w:rsidRPr="007B4C15" w:rsidRDefault="00B165DE" w:rsidP="00176D42">
            <w:pPr>
              <w:jc w:val="center"/>
            </w:pPr>
            <w:proofErr w:type="spellStart"/>
            <w:proofErr w:type="gramStart"/>
            <w:r>
              <w:t>з</w:t>
            </w:r>
            <w:r w:rsidR="001A3509">
              <w:t>ам.директора</w:t>
            </w:r>
            <w:proofErr w:type="spellEnd"/>
            <w:proofErr w:type="gramEnd"/>
            <w:r w:rsidR="001A3509">
              <w:t xml:space="preserve"> по общим вопросам, специалист по ОТ</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2</w:t>
            </w:r>
          </w:p>
        </w:tc>
        <w:tc>
          <w:tcPr>
            <w:tcW w:w="5245" w:type="dxa"/>
          </w:tcPr>
          <w:p w:rsidR="001A3509" w:rsidRPr="007B4C15" w:rsidRDefault="001A3509" w:rsidP="00B165DE">
            <w:r w:rsidRPr="007B4C15">
              <w:t xml:space="preserve">Проведение </w:t>
            </w:r>
            <w:r w:rsidR="00AE2123">
              <w:t>обучения руководителей, специалистов, членов комиссии по охране труда</w:t>
            </w:r>
          </w:p>
        </w:tc>
        <w:tc>
          <w:tcPr>
            <w:tcW w:w="1559" w:type="dxa"/>
          </w:tcPr>
          <w:p w:rsidR="001A3509" w:rsidRPr="007B4C15" w:rsidRDefault="00AE2123" w:rsidP="00176D42">
            <w:pPr>
              <w:jc w:val="center"/>
            </w:pPr>
            <w:r>
              <w:t>чел</w:t>
            </w:r>
            <w:r w:rsidR="001A3509" w:rsidRPr="007B4C15">
              <w:t>.</w:t>
            </w:r>
          </w:p>
        </w:tc>
        <w:tc>
          <w:tcPr>
            <w:tcW w:w="1701" w:type="dxa"/>
          </w:tcPr>
          <w:p w:rsidR="001A3509" w:rsidRPr="007B4C15" w:rsidRDefault="00AE2123" w:rsidP="00176D42">
            <w:pPr>
              <w:jc w:val="center"/>
            </w:pPr>
            <w:r>
              <w:t>30 000</w:t>
            </w:r>
          </w:p>
        </w:tc>
        <w:tc>
          <w:tcPr>
            <w:tcW w:w="2912" w:type="dxa"/>
          </w:tcPr>
          <w:p w:rsidR="001A3509" w:rsidRPr="007B4C15" w:rsidRDefault="00AE2123" w:rsidP="00176D42">
            <w:pPr>
              <w:jc w:val="center"/>
            </w:pPr>
            <w:r>
              <w:t>20245</w:t>
            </w:r>
          </w:p>
        </w:tc>
        <w:tc>
          <w:tcPr>
            <w:tcW w:w="2977" w:type="dxa"/>
          </w:tcPr>
          <w:p w:rsidR="001A3509" w:rsidRPr="007B4C15" w:rsidRDefault="00B165DE" w:rsidP="00176D42">
            <w:pPr>
              <w:jc w:val="center"/>
            </w:pPr>
            <w:proofErr w:type="spellStart"/>
            <w:proofErr w:type="gramStart"/>
            <w:r>
              <w:t>з</w:t>
            </w:r>
            <w:r w:rsidR="00AE2123">
              <w:t>ам.директора</w:t>
            </w:r>
            <w:proofErr w:type="spellEnd"/>
            <w:proofErr w:type="gramEnd"/>
            <w:r w:rsidR="00AE2123">
              <w:t xml:space="preserve"> по общим вопросам, специалист по ОТ</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3</w:t>
            </w:r>
          </w:p>
        </w:tc>
        <w:tc>
          <w:tcPr>
            <w:tcW w:w="5245" w:type="dxa"/>
          </w:tcPr>
          <w:p w:rsidR="001A3509" w:rsidRPr="007B4C15" w:rsidRDefault="00AE2123" w:rsidP="00B165DE">
            <w:r>
              <w:t>Обучение и проверка знаний работников по охране труда</w:t>
            </w:r>
          </w:p>
        </w:tc>
        <w:tc>
          <w:tcPr>
            <w:tcW w:w="1559" w:type="dxa"/>
          </w:tcPr>
          <w:p w:rsidR="001A3509" w:rsidRPr="007B4C15" w:rsidRDefault="00AE2123" w:rsidP="00AE2123">
            <w:pPr>
              <w:jc w:val="center"/>
            </w:pPr>
            <w:r>
              <w:t>чел</w:t>
            </w:r>
            <w:r w:rsidR="001A3509" w:rsidRPr="007B4C15">
              <w:t>.</w:t>
            </w:r>
          </w:p>
        </w:tc>
        <w:tc>
          <w:tcPr>
            <w:tcW w:w="1701" w:type="dxa"/>
          </w:tcPr>
          <w:p w:rsidR="001A3509" w:rsidRPr="007B4C15" w:rsidRDefault="001A3509" w:rsidP="00176D42">
            <w:pPr>
              <w:jc w:val="center"/>
            </w:pPr>
          </w:p>
        </w:tc>
        <w:tc>
          <w:tcPr>
            <w:tcW w:w="2912" w:type="dxa"/>
          </w:tcPr>
          <w:p w:rsidR="001A3509" w:rsidRPr="007B4C15" w:rsidRDefault="00B165DE" w:rsidP="00176D42">
            <w:pPr>
              <w:jc w:val="center"/>
            </w:pPr>
            <w:r>
              <w:t>п</w:t>
            </w:r>
            <w:r w:rsidR="00AE2123">
              <w:t xml:space="preserve">ри приеме на работу – для вновь принятых, один </w:t>
            </w:r>
            <w:r w:rsidR="00AE2123">
              <w:lastRenderedPageBreak/>
              <w:t>раз в три года – остальные работники</w:t>
            </w:r>
          </w:p>
        </w:tc>
        <w:tc>
          <w:tcPr>
            <w:tcW w:w="2977" w:type="dxa"/>
          </w:tcPr>
          <w:p w:rsidR="001A3509" w:rsidRPr="007B4C15" w:rsidRDefault="00B165DE" w:rsidP="00AE2123">
            <w:pPr>
              <w:jc w:val="center"/>
            </w:pPr>
            <w:proofErr w:type="spellStart"/>
            <w:proofErr w:type="gramStart"/>
            <w:r>
              <w:lastRenderedPageBreak/>
              <w:t>з</w:t>
            </w:r>
            <w:r w:rsidR="00AE2123">
              <w:t>ам.директора</w:t>
            </w:r>
            <w:proofErr w:type="spellEnd"/>
            <w:proofErr w:type="gramEnd"/>
            <w:r w:rsidR="00AE2123">
              <w:t xml:space="preserve"> по общим вопросам, </w:t>
            </w:r>
            <w:r w:rsidR="001A3509" w:rsidRPr="007B4C15">
              <w:t xml:space="preserve">зам. директора </w:t>
            </w:r>
            <w:r w:rsidR="001A3509" w:rsidRPr="007B4C15">
              <w:lastRenderedPageBreak/>
              <w:t>по АХ</w:t>
            </w:r>
            <w:r w:rsidR="00AE2123">
              <w:t>Р, заведующие структурных подразделений, специалист по ОТ</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lastRenderedPageBreak/>
              <w:t>4</w:t>
            </w:r>
          </w:p>
        </w:tc>
        <w:tc>
          <w:tcPr>
            <w:tcW w:w="5245" w:type="dxa"/>
          </w:tcPr>
          <w:p w:rsidR="001A3509" w:rsidRPr="007B4C15" w:rsidRDefault="00AE2123" w:rsidP="00B165DE">
            <w:r>
              <w:t>Обучение работников навыкам оказания первой помощи</w:t>
            </w:r>
          </w:p>
        </w:tc>
        <w:tc>
          <w:tcPr>
            <w:tcW w:w="1559" w:type="dxa"/>
          </w:tcPr>
          <w:p w:rsidR="001A3509" w:rsidRPr="007B4C15" w:rsidRDefault="00AE2123" w:rsidP="00AE2123">
            <w:pPr>
              <w:jc w:val="center"/>
            </w:pPr>
            <w:r>
              <w:t xml:space="preserve">чел. </w:t>
            </w:r>
          </w:p>
        </w:tc>
        <w:tc>
          <w:tcPr>
            <w:tcW w:w="1701" w:type="dxa"/>
          </w:tcPr>
          <w:p w:rsidR="001A3509" w:rsidRPr="007B4C15" w:rsidRDefault="00AE2123" w:rsidP="00176D42">
            <w:pPr>
              <w:jc w:val="center"/>
            </w:pPr>
            <w:r>
              <w:t>100 000</w:t>
            </w:r>
          </w:p>
        </w:tc>
        <w:tc>
          <w:tcPr>
            <w:tcW w:w="2912" w:type="dxa"/>
          </w:tcPr>
          <w:p w:rsidR="001A3509" w:rsidRPr="007B4C15" w:rsidRDefault="00B165DE" w:rsidP="00176D42">
            <w:pPr>
              <w:jc w:val="center"/>
            </w:pPr>
            <w:r>
              <w:t>п</w:t>
            </w:r>
            <w:r w:rsidR="00AE2123">
              <w:t>ри приеме на работу – для вновь принятых, один раз в три года – остальные работники</w:t>
            </w:r>
          </w:p>
        </w:tc>
        <w:tc>
          <w:tcPr>
            <w:tcW w:w="2977" w:type="dxa"/>
          </w:tcPr>
          <w:p w:rsidR="001A3509" w:rsidRPr="007B4C15" w:rsidRDefault="00B165DE" w:rsidP="00AE2123">
            <w:pPr>
              <w:jc w:val="center"/>
            </w:pPr>
            <w:proofErr w:type="spellStart"/>
            <w:proofErr w:type="gramStart"/>
            <w:r>
              <w:t>з</w:t>
            </w:r>
            <w:r w:rsidR="00AE2123">
              <w:t>ам.директора</w:t>
            </w:r>
            <w:proofErr w:type="spellEnd"/>
            <w:proofErr w:type="gramEnd"/>
            <w:r w:rsidR="00AE2123">
              <w:t xml:space="preserve"> по общим вопросам, специалист по ОТ</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5</w:t>
            </w:r>
          </w:p>
        </w:tc>
        <w:tc>
          <w:tcPr>
            <w:tcW w:w="5245" w:type="dxa"/>
          </w:tcPr>
          <w:p w:rsidR="001A3509" w:rsidRPr="007B4C15" w:rsidRDefault="00AE2123" w:rsidP="00B165DE">
            <w:r>
              <w:t>Проверка и при необходимости дополнение уголка по охране труда (стенда) наглядной информацией</w:t>
            </w:r>
          </w:p>
        </w:tc>
        <w:tc>
          <w:tcPr>
            <w:tcW w:w="1559" w:type="dxa"/>
          </w:tcPr>
          <w:p w:rsidR="001A3509" w:rsidRPr="007B4C15" w:rsidRDefault="001A3509" w:rsidP="00176D42">
            <w:pPr>
              <w:jc w:val="center"/>
            </w:pPr>
          </w:p>
        </w:tc>
        <w:tc>
          <w:tcPr>
            <w:tcW w:w="1701" w:type="dxa"/>
          </w:tcPr>
          <w:p w:rsidR="001A3509" w:rsidRPr="007B4C15" w:rsidRDefault="001A3509" w:rsidP="00176D42">
            <w:pPr>
              <w:jc w:val="center"/>
            </w:pPr>
          </w:p>
        </w:tc>
        <w:tc>
          <w:tcPr>
            <w:tcW w:w="2912" w:type="dxa"/>
          </w:tcPr>
          <w:p w:rsidR="001A3509" w:rsidRPr="007B4C15" w:rsidRDefault="00B165DE" w:rsidP="00176D42">
            <w:pPr>
              <w:jc w:val="center"/>
            </w:pPr>
            <w:r>
              <w:t>о</w:t>
            </w:r>
            <w:r w:rsidR="00AE2123">
              <w:t>дин раз в год</w:t>
            </w:r>
          </w:p>
        </w:tc>
        <w:tc>
          <w:tcPr>
            <w:tcW w:w="2977" w:type="dxa"/>
          </w:tcPr>
          <w:p w:rsidR="001A3509" w:rsidRPr="007B4C15" w:rsidRDefault="00B165DE" w:rsidP="00176D42">
            <w:pPr>
              <w:jc w:val="center"/>
            </w:pPr>
            <w:r>
              <w:t>с</w:t>
            </w:r>
            <w:r w:rsidR="00AE2123">
              <w:t>пециалист по ОТ</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6</w:t>
            </w:r>
          </w:p>
        </w:tc>
        <w:tc>
          <w:tcPr>
            <w:tcW w:w="5245" w:type="dxa"/>
          </w:tcPr>
          <w:p w:rsidR="001A3509" w:rsidRPr="007B4C15" w:rsidRDefault="00AE2123" w:rsidP="00B165DE">
            <w:r>
              <w:t>Разработка новых и пересмотр имеющихся инструкций по охране труда. Тиражирование</w:t>
            </w:r>
          </w:p>
        </w:tc>
        <w:tc>
          <w:tcPr>
            <w:tcW w:w="1559" w:type="dxa"/>
          </w:tcPr>
          <w:p w:rsidR="001A3509" w:rsidRPr="007B4C15" w:rsidRDefault="001A3509" w:rsidP="00176D42">
            <w:pPr>
              <w:jc w:val="center"/>
            </w:pPr>
          </w:p>
        </w:tc>
        <w:tc>
          <w:tcPr>
            <w:tcW w:w="1701" w:type="dxa"/>
          </w:tcPr>
          <w:p w:rsidR="001A3509" w:rsidRPr="007B4C15" w:rsidRDefault="001A3509" w:rsidP="00176D42">
            <w:pPr>
              <w:jc w:val="center"/>
            </w:pPr>
          </w:p>
        </w:tc>
        <w:tc>
          <w:tcPr>
            <w:tcW w:w="2912" w:type="dxa"/>
          </w:tcPr>
          <w:p w:rsidR="001A3509" w:rsidRPr="007B4C15" w:rsidRDefault="00B165DE" w:rsidP="00176D42">
            <w:pPr>
              <w:jc w:val="center"/>
            </w:pPr>
            <w:r>
              <w:t>п</w:t>
            </w:r>
            <w:r w:rsidR="00AE2123">
              <w:t>о мере необходимости</w:t>
            </w:r>
          </w:p>
        </w:tc>
        <w:tc>
          <w:tcPr>
            <w:tcW w:w="2977" w:type="dxa"/>
          </w:tcPr>
          <w:p w:rsidR="001A3509" w:rsidRPr="007B4C15" w:rsidRDefault="00AE2123" w:rsidP="00176D42">
            <w:pPr>
              <w:jc w:val="center"/>
            </w:pPr>
            <w:r>
              <w:t>заведующие структурных подразделений, специалист по ОТ</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7</w:t>
            </w:r>
          </w:p>
        </w:tc>
        <w:tc>
          <w:tcPr>
            <w:tcW w:w="5245" w:type="dxa"/>
          </w:tcPr>
          <w:p w:rsidR="001A3509" w:rsidRPr="007B4C15" w:rsidRDefault="00AE2123" w:rsidP="00B165DE">
            <w:r>
              <w:t>Разработка программ инструктажей по охране труда</w:t>
            </w:r>
          </w:p>
        </w:tc>
        <w:tc>
          <w:tcPr>
            <w:tcW w:w="1559" w:type="dxa"/>
          </w:tcPr>
          <w:p w:rsidR="001A3509" w:rsidRPr="007B4C15" w:rsidRDefault="001A3509" w:rsidP="00176D42">
            <w:pPr>
              <w:jc w:val="center"/>
            </w:pPr>
          </w:p>
        </w:tc>
        <w:tc>
          <w:tcPr>
            <w:tcW w:w="1701" w:type="dxa"/>
          </w:tcPr>
          <w:p w:rsidR="001A3509" w:rsidRPr="007B4C15" w:rsidRDefault="001A3509" w:rsidP="00176D42">
            <w:pPr>
              <w:jc w:val="center"/>
            </w:pPr>
          </w:p>
        </w:tc>
        <w:tc>
          <w:tcPr>
            <w:tcW w:w="2912" w:type="dxa"/>
          </w:tcPr>
          <w:p w:rsidR="001A3509" w:rsidRPr="007B4C15" w:rsidRDefault="00B165DE" w:rsidP="00176D42">
            <w:pPr>
              <w:jc w:val="center"/>
            </w:pPr>
            <w:r>
              <w:t>п</w:t>
            </w:r>
            <w:r w:rsidR="00AE2123">
              <w:t>о мере необходимости</w:t>
            </w:r>
          </w:p>
        </w:tc>
        <w:tc>
          <w:tcPr>
            <w:tcW w:w="2977" w:type="dxa"/>
          </w:tcPr>
          <w:p w:rsidR="001A3509" w:rsidRPr="007B4C15" w:rsidRDefault="00B165DE" w:rsidP="00176D42">
            <w:pPr>
              <w:jc w:val="center"/>
            </w:pPr>
            <w:proofErr w:type="spellStart"/>
            <w:proofErr w:type="gramStart"/>
            <w:r>
              <w:t>з</w:t>
            </w:r>
            <w:r w:rsidR="001A3509">
              <w:t>ам.директора</w:t>
            </w:r>
            <w:proofErr w:type="spellEnd"/>
            <w:proofErr w:type="gramEnd"/>
            <w:r w:rsidR="001A3509">
              <w:t xml:space="preserve"> по общим вопросам,</w:t>
            </w:r>
            <w:r w:rsidR="001A3509" w:rsidRPr="007B4C15">
              <w:t xml:space="preserve"> зам. по АХЧ, зав. структурных подразделений</w:t>
            </w:r>
            <w:r w:rsidR="001A3509">
              <w:t>, специалист по ОТ</w:t>
            </w:r>
            <w:r w:rsidR="001A3509" w:rsidRPr="007B4C15">
              <w:t xml:space="preserve"> </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8</w:t>
            </w:r>
          </w:p>
        </w:tc>
        <w:tc>
          <w:tcPr>
            <w:tcW w:w="5245" w:type="dxa"/>
          </w:tcPr>
          <w:p w:rsidR="001A3509" w:rsidRPr="007B4C15" w:rsidRDefault="001C2BFA" w:rsidP="00B165DE">
            <w:r>
              <w:t>Проведение общего технического осмотра зданий и сооружений на соответствие безопасной эксплуатации</w:t>
            </w:r>
          </w:p>
        </w:tc>
        <w:tc>
          <w:tcPr>
            <w:tcW w:w="1559" w:type="dxa"/>
          </w:tcPr>
          <w:p w:rsidR="001A3509" w:rsidRPr="007B4C15" w:rsidRDefault="001A3509" w:rsidP="00176D42">
            <w:pPr>
              <w:jc w:val="center"/>
            </w:pPr>
          </w:p>
        </w:tc>
        <w:tc>
          <w:tcPr>
            <w:tcW w:w="1701" w:type="dxa"/>
          </w:tcPr>
          <w:p w:rsidR="001A3509" w:rsidRPr="007B4C15" w:rsidRDefault="001A3509" w:rsidP="00176D42">
            <w:pPr>
              <w:jc w:val="center"/>
            </w:pPr>
          </w:p>
        </w:tc>
        <w:tc>
          <w:tcPr>
            <w:tcW w:w="2912" w:type="dxa"/>
          </w:tcPr>
          <w:p w:rsidR="001A3509" w:rsidRPr="007B4C15" w:rsidRDefault="00B165DE" w:rsidP="00176D42">
            <w:pPr>
              <w:jc w:val="center"/>
            </w:pPr>
            <w:r>
              <w:t>а</w:t>
            </w:r>
            <w:r w:rsidR="001C2BFA">
              <w:t>прель, октябрь</w:t>
            </w:r>
          </w:p>
        </w:tc>
        <w:tc>
          <w:tcPr>
            <w:tcW w:w="2977" w:type="dxa"/>
          </w:tcPr>
          <w:p w:rsidR="001A3509" w:rsidRPr="007B4C15" w:rsidRDefault="00B165DE" w:rsidP="00176D42">
            <w:pPr>
              <w:jc w:val="center"/>
            </w:pPr>
            <w:r>
              <w:t>г</w:t>
            </w:r>
            <w:r w:rsidR="001C2BFA">
              <w:t>лавный инженер, специалист по ОТ</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9</w:t>
            </w:r>
          </w:p>
        </w:tc>
        <w:tc>
          <w:tcPr>
            <w:tcW w:w="5245" w:type="dxa"/>
          </w:tcPr>
          <w:p w:rsidR="001A3509" w:rsidRPr="007B4C15" w:rsidRDefault="001C2BFA" w:rsidP="00B165DE">
            <w:r>
              <w:t>Проведение мероприятий, посвященных Всероссийскому Дню Охраны Труда (28 апреля)</w:t>
            </w:r>
          </w:p>
        </w:tc>
        <w:tc>
          <w:tcPr>
            <w:tcW w:w="1559" w:type="dxa"/>
          </w:tcPr>
          <w:p w:rsidR="001A3509" w:rsidRPr="007B4C15" w:rsidRDefault="001A3509" w:rsidP="00176D42">
            <w:pPr>
              <w:jc w:val="center"/>
            </w:pPr>
          </w:p>
        </w:tc>
        <w:tc>
          <w:tcPr>
            <w:tcW w:w="1701" w:type="dxa"/>
          </w:tcPr>
          <w:p w:rsidR="001A3509" w:rsidRPr="007B4C15" w:rsidRDefault="001A3509" w:rsidP="00176D42">
            <w:pPr>
              <w:jc w:val="center"/>
            </w:pPr>
          </w:p>
        </w:tc>
        <w:tc>
          <w:tcPr>
            <w:tcW w:w="2912" w:type="dxa"/>
          </w:tcPr>
          <w:p w:rsidR="001A3509" w:rsidRPr="007B4C15" w:rsidRDefault="001C2BFA" w:rsidP="00176D42">
            <w:pPr>
              <w:jc w:val="center"/>
            </w:pPr>
            <w:r>
              <w:t>ежегодно</w:t>
            </w:r>
          </w:p>
        </w:tc>
        <w:tc>
          <w:tcPr>
            <w:tcW w:w="2977" w:type="dxa"/>
          </w:tcPr>
          <w:p w:rsidR="001A3509" w:rsidRPr="007B4C15" w:rsidRDefault="00B165DE" w:rsidP="00176D42">
            <w:pPr>
              <w:jc w:val="center"/>
            </w:pPr>
            <w:proofErr w:type="spellStart"/>
            <w:proofErr w:type="gramStart"/>
            <w:r>
              <w:t>з</w:t>
            </w:r>
            <w:r w:rsidR="001C2BFA">
              <w:t>ам.директора</w:t>
            </w:r>
            <w:proofErr w:type="spellEnd"/>
            <w:proofErr w:type="gramEnd"/>
            <w:r w:rsidR="001C2BFA">
              <w:t xml:space="preserve"> по общим вопросам,</w:t>
            </w:r>
            <w:r w:rsidR="001C2BFA" w:rsidRPr="007B4C15">
              <w:t xml:space="preserve"> зам. по АХЧ, зав. структурных подразделений</w:t>
            </w:r>
            <w:r w:rsidR="001C2BFA">
              <w:t>, специалист по ОТ</w:t>
            </w:r>
          </w:p>
        </w:tc>
      </w:tr>
      <w:tr w:rsidR="001A3509" w:rsidRPr="007B4C15" w:rsidTr="001A3509">
        <w:trPr>
          <w:gridAfter w:val="1"/>
          <w:wAfter w:w="77" w:type="dxa"/>
          <w:trHeight w:val="411"/>
        </w:trPr>
        <w:tc>
          <w:tcPr>
            <w:tcW w:w="675" w:type="dxa"/>
          </w:tcPr>
          <w:p w:rsidR="001A3509" w:rsidRPr="00B165DE" w:rsidRDefault="001A3509" w:rsidP="00176D42">
            <w:pPr>
              <w:jc w:val="center"/>
            </w:pPr>
          </w:p>
        </w:tc>
        <w:tc>
          <w:tcPr>
            <w:tcW w:w="5245" w:type="dxa"/>
          </w:tcPr>
          <w:p w:rsidR="001A3509" w:rsidRPr="001C2BFA" w:rsidRDefault="001C2BFA" w:rsidP="00176D42">
            <w:pPr>
              <w:jc w:val="center"/>
              <w:rPr>
                <w:b/>
              </w:rPr>
            </w:pPr>
            <w:r>
              <w:rPr>
                <w:b/>
                <w:lang w:val="en-US"/>
              </w:rPr>
              <w:t>II</w:t>
            </w:r>
            <w:r>
              <w:rPr>
                <w:b/>
              </w:rPr>
              <w:t>.Технические мероприятия</w:t>
            </w:r>
          </w:p>
        </w:tc>
        <w:tc>
          <w:tcPr>
            <w:tcW w:w="1559" w:type="dxa"/>
          </w:tcPr>
          <w:p w:rsidR="001A3509" w:rsidRPr="007B4C15" w:rsidRDefault="001A3509" w:rsidP="00176D42">
            <w:pPr>
              <w:jc w:val="center"/>
            </w:pPr>
          </w:p>
        </w:tc>
        <w:tc>
          <w:tcPr>
            <w:tcW w:w="1701" w:type="dxa"/>
          </w:tcPr>
          <w:p w:rsidR="001A3509" w:rsidRPr="007B4C15" w:rsidRDefault="001A3509" w:rsidP="00176D42">
            <w:pPr>
              <w:jc w:val="center"/>
            </w:pPr>
          </w:p>
        </w:tc>
        <w:tc>
          <w:tcPr>
            <w:tcW w:w="2912" w:type="dxa"/>
          </w:tcPr>
          <w:p w:rsidR="001A3509" w:rsidRPr="007B4C15" w:rsidRDefault="001A3509" w:rsidP="00176D42">
            <w:pPr>
              <w:jc w:val="center"/>
            </w:pPr>
          </w:p>
        </w:tc>
        <w:tc>
          <w:tcPr>
            <w:tcW w:w="2977" w:type="dxa"/>
          </w:tcPr>
          <w:p w:rsidR="001A3509" w:rsidRPr="007B4C15" w:rsidRDefault="001A3509" w:rsidP="00176D42">
            <w:pPr>
              <w:jc w:val="center"/>
            </w:pP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1</w:t>
            </w:r>
          </w:p>
        </w:tc>
        <w:tc>
          <w:tcPr>
            <w:tcW w:w="5245" w:type="dxa"/>
          </w:tcPr>
          <w:p w:rsidR="001A3509" w:rsidRPr="007B4C15" w:rsidRDefault="001C2BFA" w:rsidP="00B165DE">
            <w:r>
              <w:t>Установка новой и ремонт имеющихся систем кондиционирования в СОЛ «Азимут»</w:t>
            </w:r>
          </w:p>
        </w:tc>
        <w:tc>
          <w:tcPr>
            <w:tcW w:w="1559" w:type="dxa"/>
          </w:tcPr>
          <w:p w:rsidR="001A3509" w:rsidRPr="007B4C15" w:rsidRDefault="001C2BFA" w:rsidP="00176D42">
            <w:pPr>
              <w:jc w:val="center"/>
            </w:pPr>
            <w:r>
              <w:t>шт.</w:t>
            </w:r>
          </w:p>
        </w:tc>
        <w:tc>
          <w:tcPr>
            <w:tcW w:w="1701" w:type="dxa"/>
          </w:tcPr>
          <w:p w:rsidR="001A3509" w:rsidRPr="007B4C15" w:rsidRDefault="001C2BFA" w:rsidP="00176D42">
            <w:pPr>
              <w:jc w:val="center"/>
            </w:pPr>
            <w:r>
              <w:t>150 000</w:t>
            </w:r>
          </w:p>
        </w:tc>
        <w:tc>
          <w:tcPr>
            <w:tcW w:w="2912" w:type="dxa"/>
          </w:tcPr>
          <w:p w:rsidR="001A3509" w:rsidRPr="007B4C15" w:rsidRDefault="001C2BFA" w:rsidP="00176D42">
            <w:pPr>
              <w:jc w:val="center"/>
            </w:pPr>
            <w:r>
              <w:t>2024</w:t>
            </w:r>
          </w:p>
        </w:tc>
        <w:tc>
          <w:tcPr>
            <w:tcW w:w="2977" w:type="dxa"/>
          </w:tcPr>
          <w:p w:rsidR="001A3509" w:rsidRPr="007B4C15" w:rsidRDefault="00B165DE" w:rsidP="00176D42">
            <w:pPr>
              <w:jc w:val="center"/>
            </w:pPr>
            <w:r>
              <w:t>г</w:t>
            </w:r>
            <w:r w:rsidR="001A3509" w:rsidRPr="007B4C15">
              <w:t>лавный инженер</w:t>
            </w:r>
          </w:p>
        </w:tc>
      </w:tr>
      <w:tr w:rsidR="001C2BFA" w:rsidRPr="007B4C15" w:rsidTr="001A3509">
        <w:trPr>
          <w:gridAfter w:val="1"/>
          <w:wAfter w:w="77" w:type="dxa"/>
          <w:trHeight w:val="411"/>
        </w:trPr>
        <w:tc>
          <w:tcPr>
            <w:tcW w:w="675" w:type="dxa"/>
          </w:tcPr>
          <w:p w:rsidR="001C2BFA" w:rsidRPr="00B165DE" w:rsidRDefault="001934AC" w:rsidP="001C2BFA">
            <w:pPr>
              <w:jc w:val="center"/>
            </w:pPr>
            <w:r w:rsidRPr="00B165DE">
              <w:t>2</w:t>
            </w:r>
          </w:p>
        </w:tc>
        <w:tc>
          <w:tcPr>
            <w:tcW w:w="5245" w:type="dxa"/>
          </w:tcPr>
          <w:p w:rsidR="001C2BFA" w:rsidRPr="007B4C15" w:rsidRDefault="001C2BFA" w:rsidP="00B165DE">
            <w:r>
              <w:t xml:space="preserve">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w:t>
            </w:r>
            <w:r>
              <w:lastRenderedPageBreak/>
              <w:t>действующими нормами</w:t>
            </w:r>
          </w:p>
        </w:tc>
        <w:tc>
          <w:tcPr>
            <w:tcW w:w="1559" w:type="dxa"/>
          </w:tcPr>
          <w:p w:rsidR="001C2BFA" w:rsidRPr="007B4C15" w:rsidRDefault="001C2BFA" w:rsidP="001C2BFA">
            <w:pPr>
              <w:jc w:val="center"/>
            </w:pPr>
            <w:r>
              <w:lastRenderedPageBreak/>
              <w:t>шт.</w:t>
            </w:r>
          </w:p>
        </w:tc>
        <w:tc>
          <w:tcPr>
            <w:tcW w:w="1701" w:type="dxa"/>
          </w:tcPr>
          <w:p w:rsidR="001C2BFA" w:rsidRPr="007B4C15" w:rsidRDefault="001C2BFA" w:rsidP="001C2BFA">
            <w:pPr>
              <w:jc w:val="center"/>
            </w:pPr>
            <w:r>
              <w:t>150 000</w:t>
            </w:r>
          </w:p>
        </w:tc>
        <w:tc>
          <w:tcPr>
            <w:tcW w:w="2912" w:type="dxa"/>
          </w:tcPr>
          <w:p w:rsidR="001C2BFA" w:rsidRPr="007B4C15" w:rsidRDefault="00B165DE" w:rsidP="001C2BFA">
            <w:pPr>
              <w:jc w:val="center"/>
            </w:pPr>
            <w:r>
              <w:t>п</w:t>
            </w:r>
            <w:r w:rsidR="001C2BFA">
              <w:t>о мере необходимости</w:t>
            </w:r>
          </w:p>
        </w:tc>
        <w:tc>
          <w:tcPr>
            <w:tcW w:w="2977" w:type="dxa"/>
          </w:tcPr>
          <w:p w:rsidR="001C2BFA" w:rsidRPr="007B4C15" w:rsidRDefault="00B165DE" w:rsidP="001C2BFA">
            <w:pPr>
              <w:jc w:val="center"/>
            </w:pPr>
            <w:r>
              <w:t>г</w:t>
            </w:r>
            <w:r w:rsidR="001C2BFA" w:rsidRPr="007B4C15">
              <w:t>лавный инженер</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3</w:t>
            </w:r>
          </w:p>
        </w:tc>
        <w:tc>
          <w:tcPr>
            <w:tcW w:w="5245" w:type="dxa"/>
          </w:tcPr>
          <w:p w:rsidR="001A3509" w:rsidRPr="007B4C15" w:rsidRDefault="001C2BFA" w:rsidP="00B165DE">
            <w:r>
              <w:t>Проведение испытаний устройств заземления (зануления) и изоляции проводов электросистем здания на соответствие требований электробезопасности</w:t>
            </w:r>
          </w:p>
        </w:tc>
        <w:tc>
          <w:tcPr>
            <w:tcW w:w="1559" w:type="dxa"/>
          </w:tcPr>
          <w:p w:rsidR="001A3509" w:rsidRPr="007B4C15" w:rsidRDefault="001A3509" w:rsidP="00176D42">
            <w:pPr>
              <w:jc w:val="center"/>
            </w:pPr>
          </w:p>
        </w:tc>
        <w:tc>
          <w:tcPr>
            <w:tcW w:w="1701" w:type="dxa"/>
          </w:tcPr>
          <w:p w:rsidR="001A3509" w:rsidRPr="007B4C15" w:rsidRDefault="001C2BFA" w:rsidP="00176D42">
            <w:pPr>
              <w:jc w:val="center"/>
            </w:pPr>
            <w:r>
              <w:t>90 000</w:t>
            </w:r>
          </w:p>
        </w:tc>
        <w:tc>
          <w:tcPr>
            <w:tcW w:w="2912" w:type="dxa"/>
          </w:tcPr>
          <w:p w:rsidR="001A3509" w:rsidRPr="007B4C15" w:rsidRDefault="001C2BFA" w:rsidP="00176D42">
            <w:pPr>
              <w:jc w:val="center"/>
            </w:pPr>
            <w:r>
              <w:t xml:space="preserve">3 объекта – </w:t>
            </w:r>
            <w:r w:rsidR="001A3509" w:rsidRPr="007B4C15">
              <w:t>ежегодно</w:t>
            </w:r>
            <w:r>
              <w:t>, остальные – один раз в два года</w:t>
            </w:r>
          </w:p>
        </w:tc>
        <w:tc>
          <w:tcPr>
            <w:tcW w:w="2977" w:type="dxa"/>
          </w:tcPr>
          <w:p w:rsidR="001A3509" w:rsidRPr="007B4C15" w:rsidRDefault="00B165DE" w:rsidP="00176D42">
            <w:pPr>
              <w:jc w:val="center"/>
            </w:pPr>
            <w:r>
              <w:t>г</w:t>
            </w:r>
            <w:r w:rsidR="001C2BFA">
              <w:t>лавный инженер</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4</w:t>
            </w:r>
          </w:p>
        </w:tc>
        <w:tc>
          <w:tcPr>
            <w:tcW w:w="5245" w:type="dxa"/>
          </w:tcPr>
          <w:p w:rsidR="001A3509" w:rsidRPr="007B4C15" w:rsidRDefault="001C2BFA" w:rsidP="00B165DE">
            <w:r>
              <w:t>Ремонт санузлов и канализации</w:t>
            </w:r>
            <w:r w:rsidR="001A3509" w:rsidRPr="007B4C15">
              <w:t xml:space="preserve"> </w:t>
            </w:r>
          </w:p>
        </w:tc>
        <w:tc>
          <w:tcPr>
            <w:tcW w:w="1559" w:type="dxa"/>
          </w:tcPr>
          <w:p w:rsidR="001A3509" w:rsidRPr="007B4C15" w:rsidRDefault="001A3509" w:rsidP="00176D42">
            <w:pPr>
              <w:jc w:val="center"/>
            </w:pPr>
          </w:p>
        </w:tc>
        <w:tc>
          <w:tcPr>
            <w:tcW w:w="1701" w:type="dxa"/>
          </w:tcPr>
          <w:p w:rsidR="001A3509" w:rsidRPr="007B4C15" w:rsidRDefault="001A3509" w:rsidP="00176D42">
            <w:pPr>
              <w:jc w:val="center"/>
            </w:pPr>
          </w:p>
        </w:tc>
        <w:tc>
          <w:tcPr>
            <w:tcW w:w="2912" w:type="dxa"/>
          </w:tcPr>
          <w:p w:rsidR="001A3509" w:rsidRPr="007B4C15" w:rsidRDefault="00B165DE" w:rsidP="00176D42">
            <w:pPr>
              <w:jc w:val="center"/>
            </w:pPr>
            <w:r>
              <w:t>п</w:t>
            </w:r>
            <w:r w:rsidR="001C2BFA">
              <w:t>о мере необходимости</w:t>
            </w:r>
          </w:p>
        </w:tc>
        <w:tc>
          <w:tcPr>
            <w:tcW w:w="2977" w:type="dxa"/>
          </w:tcPr>
          <w:p w:rsidR="001A3509" w:rsidRPr="007B4C15" w:rsidRDefault="00B165DE" w:rsidP="00176D42">
            <w:pPr>
              <w:jc w:val="center"/>
            </w:pPr>
            <w:r>
              <w:t>г</w:t>
            </w:r>
            <w:r w:rsidR="001C2BFA">
              <w:t>лавный инженер</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5</w:t>
            </w:r>
          </w:p>
        </w:tc>
        <w:tc>
          <w:tcPr>
            <w:tcW w:w="5245" w:type="dxa"/>
          </w:tcPr>
          <w:p w:rsidR="001A3509" w:rsidRPr="007B4C15" w:rsidRDefault="001C2BFA" w:rsidP="00B165DE">
            <w:r>
              <w:t>Установка водонагревателя (спортзал с 3-мя залами)</w:t>
            </w:r>
          </w:p>
        </w:tc>
        <w:tc>
          <w:tcPr>
            <w:tcW w:w="1559" w:type="dxa"/>
          </w:tcPr>
          <w:p w:rsidR="001A3509" w:rsidRPr="007B4C15" w:rsidRDefault="00B165DE" w:rsidP="00176D42">
            <w:pPr>
              <w:jc w:val="center"/>
            </w:pPr>
            <w:r>
              <w:t>ш</w:t>
            </w:r>
            <w:r w:rsidR="001C2BFA">
              <w:t>т.</w:t>
            </w:r>
          </w:p>
        </w:tc>
        <w:tc>
          <w:tcPr>
            <w:tcW w:w="1701" w:type="dxa"/>
          </w:tcPr>
          <w:p w:rsidR="001A3509" w:rsidRPr="007B4C15" w:rsidRDefault="001A3509" w:rsidP="00176D42">
            <w:pPr>
              <w:jc w:val="center"/>
            </w:pPr>
          </w:p>
        </w:tc>
        <w:tc>
          <w:tcPr>
            <w:tcW w:w="2912" w:type="dxa"/>
          </w:tcPr>
          <w:p w:rsidR="001A3509" w:rsidRPr="007B4C15" w:rsidRDefault="001C2BFA" w:rsidP="00176D42">
            <w:pPr>
              <w:jc w:val="center"/>
            </w:pPr>
            <w:r>
              <w:t>2024</w:t>
            </w:r>
          </w:p>
        </w:tc>
        <w:tc>
          <w:tcPr>
            <w:tcW w:w="2977" w:type="dxa"/>
          </w:tcPr>
          <w:p w:rsidR="001A3509" w:rsidRPr="007B4C15" w:rsidRDefault="00B165DE" w:rsidP="00176D42">
            <w:pPr>
              <w:jc w:val="center"/>
            </w:pPr>
            <w:r>
              <w:t>г</w:t>
            </w:r>
            <w:r w:rsidR="001C2BFA">
              <w:t>лавный инженер</w:t>
            </w:r>
          </w:p>
        </w:tc>
      </w:tr>
      <w:tr w:rsidR="001A3509" w:rsidRPr="007B4C15" w:rsidTr="001A3509">
        <w:trPr>
          <w:gridAfter w:val="1"/>
          <w:wAfter w:w="77" w:type="dxa"/>
          <w:trHeight w:val="411"/>
        </w:trPr>
        <w:tc>
          <w:tcPr>
            <w:tcW w:w="675" w:type="dxa"/>
          </w:tcPr>
          <w:p w:rsidR="001A3509" w:rsidRPr="00B165DE" w:rsidRDefault="001934AC" w:rsidP="00176D42">
            <w:pPr>
              <w:jc w:val="center"/>
            </w:pPr>
            <w:r w:rsidRPr="00B165DE">
              <w:t>6</w:t>
            </w:r>
          </w:p>
        </w:tc>
        <w:tc>
          <w:tcPr>
            <w:tcW w:w="5245" w:type="dxa"/>
          </w:tcPr>
          <w:p w:rsidR="001A3509" w:rsidRPr="007B4C15" w:rsidRDefault="001C2BFA" w:rsidP="00B165DE">
            <w:r>
              <w:t>Поверка первичных средств пожаротушения</w:t>
            </w:r>
          </w:p>
        </w:tc>
        <w:tc>
          <w:tcPr>
            <w:tcW w:w="1559" w:type="dxa"/>
          </w:tcPr>
          <w:p w:rsidR="001A3509" w:rsidRPr="007B4C15" w:rsidRDefault="00B165DE" w:rsidP="00176D42">
            <w:pPr>
              <w:jc w:val="center"/>
            </w:pPr>
            <w:r>
              <w:t>ш</w:t>
            </w:r>
            <w:r w:rsidR="001C2BFA">
              <w:t>т.</w:t>
            </w:r>
          </w:p>
        </w:tc>
        <w:tc>
          <w:tcPr>
            <w:tcW w:w="1701" w:type="dxa"/>
          </w:tcPr>
          <w:p w:rsidR="001A3509" w:rsidRPr="007B4C15" w:rsidRDefault="001934AC" w:rsidP="00176D42">
            <w:pPr>
              <w:jc w:val="center"/>
            </w:pPr>
            <w:r>
              <w:t>100 000</w:t>
            </w:r>
          </w:p>
        </w:tc>
        <w:tc>
          <w:tcPr>
            <w:tcW w:w="2912" w:type="dxa"/>
          </w:tcPr>
          <w:p w:rsidR="001A3509" w:rsidRPr="007B4C15" w:rsidRDefault="00B165DE" w:rsidP="00176D42">
            <w:pPr>
              <w:jc w:val="center"/>
            </w:pPr>
            <w:r>
              <w:t>п</w:t>
            </w:r>
            <w:r w:rsidR="001934AC">
              <w:t>о мере необходимости</w:t>
            </w:r>
          </w:p>
        </w:tc>
        <w:tc>
          <w:tcPr>
            <w:tcW w:w="2977" w:type="dxa"/>
          </w:tcPr>
          <w:p w:rsidR="001A3509" w:rsidRPr="007B4C15" w:rsidRDefault="00B165DE" w:rsidP="00176D42">
            <w:pPr>
              <w:jc w:val="center"/>
            </w:pPr>
            <w:r>
              <w:t>з</w:t>
            </w:r>
            <w:r w:rsidR="001934AC">
              <w:t>ам. директора по АХР, руководители структурных подразделений</w:t>
            </w:r>
          </w:p>
        </w:tc>
      </w:tr>
      <w:tr w:rsidR="001A3509" w:rsidRPr="007B4C15" w:rsidTr="001A3509">
        <w:trPr>
          <w:gridAfter w:val="1"/>
          <w:wAfter w:w="77" w:type="dxa"/>
          <w:trHeight w:val="411"/>
        </w:trPr>
        <w:tc>
          <w:tcPr>
            <w:tcW w:w="675" w:type="dxa"/>
          </w:tcPr>
          <w:p w:rsidR="001A3509" w:rsidRPr="007B4C15" w:rsidRDefault="001A3509" w:rsidP="00176D42">
            <w:pPr>
              <w:jc w:val="center"/>
              <w:rPr>
                <w:b/>
              </w:rPr>
            </w:pPr>
          </w:p>
        </w:tc>
        <w:tc>
          <w:tcPr>
            <w:tcW w:w="5245" w:type="dxa"/>
          </w:tcPr>
          <w:p w:rsidR="001A3509" w:rsidRPr="001934AC" w:rsidRDefault="001934AC" w:rsidP="00176D42">
            <w:pPr>
              <w:jc w:val="center"/>
              <w:rPr>
                <w:b/>
              </w:rPr>
            </w:pPr>
            <w:r>
              <w:rPr>
                <w:b/>
                <w:lang w:val="en-US"/>
              </w:rPr>
              <w:t>III</w:t>
            </w:r>
            <w:r>
              <w:rPr>
                <w:b/>
              </w:rPr>
              <w:t>.Лечебно-профилактические и санитарно-бытовые мероприятия</w:t>
            </w:r>
          </w:p>
        </w:tc>
        <w:tc>
          <w:tcPr>
            <w:tcW w:w="1559" w:type="dxa"/>
          </w:tcPr>
          <w:p w:rsidR="001A3509" w:rsidRPr="007B4C15" w:rsidRDefault="001A3509" w:rsidP="00176D42">
            <w:pPr>
              <w:jc w:val="center"/>
            </w:pPr>
          </w:p>
        </w:tc>
        <w:tc>
          <w:tcPr>
            <w:tcW w:w="1701" w:type="dxa"/>
          </w:tcPr>
          <w:p w:rsidR="001A3509" w:rsidRPr="007B4C15" w:rsidRDefault="001A3509" w:rsidP="00176D42">
            <w:pPr>
              <w:jc w:val="center"/>
            </w:pPr>
          </w:p>
        </w:tc>
        <w:tc>
          <w:tcPr>
            <w:tcW w:w="2912" w:type="dxa"/>
          </w:tcPr>
          <w:p w:rsidR="001A3509" w:rsidRPr="007B4C15" w:rsidRDefault="001A3509" w:rsidP="00176D42">
            <w:pPr>
              <w:jc w:val="center"/>
            </w:pPr>
          </w:p>
        </w:tc>
        <w:tc>
          <w:tcPr>
            <w:tcW w:w="2977" w:type="dxa"/>
          </w:tcPr>
          <w:p w:rsidR="001A3509" w:rsidRPr="007B4C15" w:rsidRDefault="001A3509" w:rsidP="00176D42">
            <w:pPr>
              <w:jc w:val="center"/>
            </w:pPr>
          </w:p>
        </w:tc>
      </w:tr>
      <w:tr w:rsidR="001934AC" w:rsidRPr="001934AC" w:rsidTr="001A3509">
        <w:trPr>
          <w:gridAfter w:val="1"/>
          <w:wAfter w:w="77" w:type="dxa"/>
          <w:trHeight w:val="411"/>
        </w:trPr>
        <w:tc>
          <w:tcPr>
            <w:tcW w:w="675" w:type="dxa"/>
          </w:tcPr>
          <w:p w:rsidR="001934AC" w:rsidRPr="001934AC" w:rsidRDefault="001934AC" w:rsidP="00176D42">
            <w:pPr>
              <w:jc w:val="center"/>
            </w:pPr>
            <w:r w:rsidRPr="001934AC">
              <w:t>1</w:t>
            </w:r>
          </w:p>
        </w:tc>
        <w:tc>
          <w:tcPr>
            <w:tcW w:w="5245" w:type="dxa"/>
          </w:tcPr>
          <w:p w:rsidR="001934AC" w:rsidRPr="001934AC" w:rsidRDefault="001934AC" w:rsidP="00B165DE">
            <w:r w:rsidRPr="001934AC">
              <w:t>Проведение обязательных предварительных и периодических медицинских осмотров (обследований)</w:t>
            </w:r>
          </w:p>
        </w:tc>
        <w:tc>
          <w:tcPr>
            <w:tcW w:w="1559" w:type="dxa"/>
          </w:tcPr>
          <w:p w:rsidR="001934AC" w:rsidRPr="001934AC" w:rsidRDefault="001934AC" w:rsidP="00176D42">
            <w:pPr>
              <w:jc w:val="center"/>
            </w:pPr>
            <w:r>
              <w:t>чел.</w:t>
            </w:r>
          </w:p>
        </w:tc>
        <w:tc>
          <w:tcPr>
            <w:tcW w:w="1701" w:type="dxa"/>
          </w:tcPr>
          <w:p w:rsidR="001934AC" w:rsidRPr="001934AC" w:rsidRDefault="001934AC" w:rsidP="00176D42">
            <w:pPr>
              <w:jc w:val="center"/>
            </w:pPr>
            <w:r>
              <w:t>800 000</w:t>
            </w:r>
          </w:p>
        </w:tc>
        <w:tc>
          <w:tcPr>
            <w:tcW w:w="2912" w:type="dxa"/>
          </w:tcPr>
          <w:p w:rsidR="001934AC" w:rsidRPr="001934AC" w:rsidRDefault="00B165DE" w:rsidP="00176D42">
            <w:pPr>
              <w:jc w:val="center"/>
            </w:pPr>
            <w:r>
              <w:t>о</w:t>
            </w:r>
            <w:r w:rsidR="001934AC">
              <w:t>дин раз в год (сентябрь)</w:t>
            </w:r>
          </w:p>
        </w:tc>
        <w:tc>
          <w:tcPr>
            <w:tcW w:w="2977" w:type="dxa"/>
          </w:tcPr>
          <w:p w:rsidR="001934AC" w:rsidRPr="001934AC" w:rsidRDefault="00B165DE" w:rsidP="00176D42">
            <w:pPr>
              <w:jc w:val="center"/>
            </w:pPr>
            <w:r>
              <w:t>в</w:t>
            </w:r>
            <w:r w:rsidR="001934AC">
              <w:t>рач по спортивной медицине, специалист по персоналу, специалист по ОТ</w:t>
            </w:r>
          </w:p>
        </w:tc>
      </w:tr>
      <w:tr w:rsidR="001934AC" w:rsidRPr="001934AC" w:rsidTr="001A3509">
        <w:trPr>
          <w:gridAfter w:val="1"/>
          <w:wAfter w:w="77" w:type="dxa"/>
          <w:trHeight w:val="411"/>
        </w:trPr>
        <w:tc>
          <w:tcPr>
            <w:tcW w:w="675" w:type="dxa"/>
          </w:tcPr>
          <w:p w:rsidR="001934AC" w:rsidRPr="001934AC" w:rsidRDefault="001934AC" w:rsidP="00176D42">
            <w:pPr>
              <w:jc w:val="center"/>
            </w:pPr>
            <w:r>
              <w:t>2</w:t>
            </w:r>
          </w:p>
        </w:tc>
        <w:tc>
          <w:tcPr>
            <w:tcW w:w="5245" w:type="dxa"/>
          </w:tcPr>
          <w:p w:rsidR="001934AC" w:rsidRPr="001934AC" w:rsidRDefault="001934AC" w:rsidP="00B165DE">
            <w:r>
              <w:t>Проведение психиатрических освидетельствований работников в установленном законодательством порядке</w:t>
            </w:r>
          </w:p>
        </w:tc>
        <w:tc>
          <w:tcPr>
            <w:tcW w:w="1559" w:type="dxa"/>
          </w:tcPr>
          <w:p w:rsidR="001934AC" w:rsidRDefault="00B165DE" w:rsidP="00176D42">
            <w:pPr>
              <w:jc w:val="center"/>
            </w:pPr>
            <w:r>
              <w:t>ч</w:t>
            </w:r>
            <w:r w:rsidR="001934AC">
              <w:t>ел.</w:t>
            </w:r>
          </w:p>
        </w:tc>
        <w:tc>
          <w:tcPr>
            <w:tcW w:w="1701" w:type="dxa"/>
          </w:tcPr>
          <w:p w:rsidR="001934AC" w:rsidRDefault="001934AC" w:rsidP="00176D42">
            <w:pPr>
              <w:jc w:val="center"/>
            </w:pPr>
            <w:r>
              <w:t>10 000</w:t>
            </w:r>
          </w:p>
        </w:tc>
        <w:tc>
          <w:tcPr>
            <w:tcW w:w="2912" w:type="dxa"/>
          </w:tcPr>
          <w:p w:rsidR="001934AC" w:rsidRDefault="00B165DE" w:rsidP="00176D42">
            <w:pPr>
              <w:jc w:val="center"/>
            </w:pPr>
            <w:r>
              <w:t>о</w:t>
            </w:r>
            <w:r w:rsidR="001934AC">
              <w:t>дин раз в пять лет</w:t>
            </w:r>
          </w:p>
        </w:tc>
        <w:tc>
          <w:tcPr>
            <w:tcW w:w="2977" w:type="dxa"/>
          </w:tcPr>
          <w:p w:rsidR="001934AC" w:rsidRDefault="001934AC" w:rsidP="00176D42">
            <w:pPr>
              <w:jc w:val="center"/>
            </w:pPr>
            <w:r>
              <w:t>специалист по персоналу, специалист по ОТ</w:t>
            </w:r>
          </w:p>
        </w:tc>
      </w:tr>
      <w:tr w:rsidR="001934AC" w:rsidRPr="001934AC" w:rsidTr="001A3509">
        <w:trPr>
          <w:gridAfter w:val="1"/>
          <w:wAfter w:w="77" w:type="dxa"/>
          <w:trHeight w:val="411"/>
        </w:trPr>
        <w:tc>
          <w:tcPr>
            <w:tcW w:w="675" w:type="dxa"/>
          </w:tcPr>
          <w:p w:rsidR="001934AC" w:rsidRDefault="001934AC" w:rsidP="00176D42">
            <w:pPr>
              <w:jc w:val="center"/>
            </w:pPr>
            <w:r>
              <w:t>3</w:t>
            </w:r>
          </w:p>
        </w:tc>
        <w:tc>
          <w:tcPr>
            <w:tcW w:w="5245" w:type="dxa"/>
          </w:tcPr>
          <w:p w:rsidR="001934AC" w:rsidRDefault="001934AC" w:rsidP="00B165DE">
            <w:r>
              <w:t>Оснащение медицинского кабинета медикаментами и перевязочным материалом</w:t>
            </w:r>
          </w:p>
        </w:tc>
        <w:tc>
          <w:tcPr>
            <w:tcW w:w="1559" w:type="dxa"/>
          </w:tcPr>
          <w:p w:rsidR="001934AC" w:rsidRDefault="00B165DE" w:rsidP="00176D42">
            <w:pPr>
              <w:jc w:val="center"/>
            </w:pPr>
            <w:r>
              <w:t>ш</w:t>
            </w:r>
            <w:r w:rsidR="001934AC">
              <w:t>т.</w:t>
            </w:r>
          </w:p>
        </w:tc>
        <w:tc>
          <w:tcPr>
            <w:tcW w:w="1701" w:type="dxa"/>
          </w:tcPr>
          <w:p w:rsidR="001934AC" w:rsidRDefault="001934AC" w:rsidP="00176D42">
            <w:pPr>
              <w:jc w:val="center"/>
            </w:pPr>
            <w:r>
              <w:t>100 000</w:t>
            </w:r>
          </w:p>
        </w:tc>
        <w:tc>
          <w:tcPr>
            <w:tcW w:w="2912" w:type="dxa"/>
          </w:tcPr>
          <w:p w:rsidR="001934AC" w:rsidRDefault="00B165DE" w:rsidP="00176D42">
            <w:pPr>
              <w:jc w:val="center"/>
            </w:pPr>
            <w:r>
              <w:t>п</w:t>
            </w:r>
            <w:r w:rsidR="001934AC">
              <w:t>о мере необходимости</w:t>
            </w:r>
          </w:p>
        </w:tc>
        <w:tc>
          <w:tcPr>
            <w:tcW w:w="2977" w:type="dxa"/>
          </w:tcPr>
          <w:p w:rsidR="001934AC" w:rsidRDefault="00B165DE" w:rsidP="00176D42">
            <w:pPr>
              <w:jc w:val="center"/>
            </w:pPr>
            <w:r>
              <w:t>в</w:t>
            </w:r>
            <w:r w:rsidR="001934AC">
              <w:t>рач по спортивной медицине</w:t>
            </w:r>
          </w:p>
        </w:tc>
      </w:tr>
      <w:tr w:rsidR="001934AC" w:rsidRPr="001934AC" w:rsidTr="001A3509">
        <w:trPr>
          <w:gridAfter w:val="1"/>
          <w:wAfter w:w="77" w:type="dxa"/>
          <w:trHeight w:val="411"/>
        </w:trPr>
        <w:tc>
          <w:tcPr>
            <w:tcW w:w="675" w:type="dxa"/>
          </w:tcPr>
          <w:p w:rsidR="001934AC" w:rsidRDefault="001934AC" w:rsidP="001934AC">
            <w:pPr>
              <w:jc w:val="center"/>
            </w:pPr>
            <w:r>
              <w:t>4</w:t>
            </w:r>
          </w:p>
        </w:tc>
        <w:tc>
          <w:tcPr>
            <w:tcW w:w="5245" w:type="dxa"/>
          </w:tcPr>
          <w:p w:rsidR="001934AC" w:rsidRDefault="001934AC" w:rsidP="00B165DE">
            <w:r>
              <w:t>Оснащение помещений (структурные подразделения, кабинеты, спортзалы) аптечками для оказания первой помощи</w:t>
            </w:r>
          </w:p>
        </w:tc>
        <w:tc>
          <w:tcPr>
            <w:tcW w:w="1559" w:type="dxa"/>
          </w:tcPr>
          <w:p w:rsidR="001934AC" w:rsidRDefault="001934AC" w:rsidP="001934AC">
            <w:pPr>
              <w:jc w:val="center"/>
            </w:pPr>
          </w:p>
        </w:tc>
        <w:tc>
          <w:tcPr>
            <w:tcW w:w="1701" w:type="dxa"/>
          </w:tcPr>
          <w:p w:rsidR="001934AC" w:rsidRDefault="001934AC" w:rsidP="001934AC">
            <w:pPr>
              <w:jc w:val="center"/>
            </w:pPr>
          </w:p>
        </w:tc>
        <w:tc>
          <w:tcPr>
            <w:tcW w:w="2912" w:type="dxa"/>
          </w:tcPr>
          <w:p w:rsidR="001934AC" w:rsidRDefault="00B165DE" w:rsidP="001934AC">
            <w:pPr>
              <w:jc w:val="center"/>
            </w:pPr>
            <w:r>
              <w:t>п</w:t>
            </w:r>
            <w:r w:rsidR="001934AC">
              <w:t>о мере необходимости</w:t>
            </w:r>
          </w:p>
        </w:tc>
        <w:tc>
          <w:tcPr>
            <w:tcW w:w="2977" w:type="dxa"/>
          </w:tcPr>
          <w:p w:rsidR="001934AC" w:rsidRDefault="00B165DE" w:rsidP="001934AC">
            <w:pPr>
              <w:jc w:val="center"/>
            </w:pPr>
            <w:r>
              <w:t>в</w:t>
            </w:r>
            <w:r w:rsidR="001934AC">
              <w:t>рач по спортивной медицине, руководители структурных помещений</w:t>
            </w:r>
          </w:p>
        </w:tc>
      </w:tr>
      <w:tr w:rsidR="001934AC" w:rsidRPr="001934AC" w:rsidTr="001A3509">
        <w:trPr>
          <w:gridAfter w:val="1"/>
          <w:wAfter w:w="77" w:type="dxa"/>
          <w:trHeight w:val="411"/>
        </w:trPr>
        <w:tc>
          <w:tcPr>
            <w:tcW w:w="675" w:type="dxa"/>
          </w:tcPr>
          <w:p w:rsidR="001934AC" w:rsidRDefault="001934AC" w:rsidP="001934AC">
            <w:pPr>
              <w:jc w:val="center"/>
            </w:pPr>
          </w:p>
        </w:tc>
        <w:tc>
          <w:tcPr>
            <w:tcW w:w="5245" w:type="dxa"/>
          </w:tcPr>
          <w:p w:rsidR="001934AC" w:rsidRPr="001934AC" w:rsidRDefault="001934AC" w:rsidP="001934AC">
            <w:pPr>
              <w:jc w:val="center"/>
              <w:rPr>
                <w:b/>
              </w:rPr>
            </w:pPr>
            <w:r w:rsidRPr="001934AC">
              <w:rPr>
                <w:b/>
                <w:lang w:val="en-US"/>
              </w:rPr>
              <w:t>IV</w:t>
            </w:r>
            <w:r w:rsidRPr="001934AC">
              <w:rPr>
                <w:b/>
              </w:rPr>
              <w:t>.Мероприятия по обеспечению средствами индивидуальной защиты (СИЗ)</w:t>
            </w:r>
          </w:p>
        </w:tc>
        <w:tc>
          <w:tcPr>
            <w:tcW w:w="1559" w:type="dxa"/>
          </w:tcPr>
          <w:p w:rsidR="001934AC" w:rsidRDefault="001934AC" w:rsidP="001934AC">
            <w:pPr>
              <w:jc w:val="center"/>
            </w:pPr>
          </w:p>
        </w:tc>
        <w:tc>
          <w:tcPr>
            <w:tcW w:w="1701" w:type="dxa"/>
          </w:tcPr>
          <w:p w:rsidR="001934AC" w:rsidRDefault="001934AC" w:rsidP="001934AC">
            <w:pPr>
              <w:jc w:val="center"/>
            </w:pPr>
          </w:p>
        </w:tc>
        <w:tc>
          <w:tcPr>
            <w:tcW w:w="2912" w:type="dxa"/>
          </w:tcPr>
          <w:p w:rsidR="001934AC" w:rsidRDefault="001934AC" w:rsidP="001934AC">
            <w:pPr>
              <w:jc w:val="center"/>
            </w:pPr>
          </w:p>
        </w:tc>
        <w:tc>
          <w:tcPr>
            <w:tcW w:w="2977" w:type="dxa"/>
          </w:tcPr>
          <w:p w:rsidR="001934AC" w:rsidRDefault="001934AC" w:rsidP="001934AC">
            <w:pPr>
              <w:jc w:val="center"/>
            </w:pPr>
          </w:p>
        </w:tc>
      </w:tr>
      <w:tr w:rsidR="001934AC" w:rsidRPr="001934AC" w:rsidTr="001A3509">
        <w:trPr>
          <w:gridAfter w:val="1"/>
          <w:wAfter w:w="77" w:type="dxa"/>
          <w:trHeight w:val="411"/>
        </w:trPr>
        <w:tc>
          <w:tcPr>
            <w:tcW w:w="675" w:type="dxa"/>
          </w:tcPr>
          <w:p w:rsidR="001934AC" w:rsidRDefault="001934AC" w:rsidP="001934AC">
            <w:pPr>
              <w:jc w:val="center"/>
            </w:pPr>
            <w:r>
              <w:t>1</w:t>
            </w:r>
          </w:p>
        </w:tc>
        <w:tc>
          <w:tcPr>
            <w:tcW w:w="5245" w:type="dxa"/>
          </w:tcPr>
          <w:p w:rsidR="001934AC" w:rsidRPr="001934AC" w:rsidRDefault="001934AC" w:rsidP="00B165DE">
            <w:r>
              <w:t>Обеспечение работников СИЗ</w:t>
            </w:r>
          </w:p>
        </w:tc>
        <w:tc>
          <w:tcPr>
            <w:tcW w:w="1559" w:type="dxa"/>
          </w:tcPr>
          <w:p w:rsidR="001934AC" w:rsidRDefault="00B165DE" w:rsidP="001934AC">
            <w:pPr>
              <w:jc w:val="center"/>
            </w:pPr>
            <w:r>
              <w:t>ч</w:t>
            </w:r>
            <w:r w:rsidR="001934AC">
              <w:t>ел.</w:t>
            </w:r>
          </w:p>
        </w:tc>
        <w:tc>
          <w:tcPr>
            <w:tcW w:w="1701" w:type="dxa"/>
          </w:tcPr>
          <w:p w:rsidR="001934AC" w:rsidRDefault="001934AC" w:rsidP="001934AC">
            <w:pPr>
              <w:jc w:val="center"/>
            </w:pPr>
            <w:r>
              <w:t>300 000</w:t>
            </w:r>
          </w:p>
        </w:tc>
        <w:tc>
          <w:tcPr>
            <w:tcW w:w="2912" w:type="dxa"/>
          </w:tcPr>
          <w:p w:rsidR="001934AC" w:rsidRDefault="00B165DE" w:rsidP="001934AC">
            <w:pPr>
              <w:jc w:val="center"/>
            </w:pPr>
            <w:r>
              <w:t>в</w:t>
            </w:r>
            <w:r w:rsidR="001934AC">
              <w:t xml:space="preserve"> соответствии с типовыми нормами</w:t>
            </w:r>
          </w:p>
        </w:tc>
        <w:tc>
          <w:tcPr>
            <w:tcW w:w="2977" w:type="dxa"/>
          </w:tcPr>
          <w:p w:rsidR="001934AC" w:rsidRDefault="00B165DE" w:rsidP="001934AC">
            <w:pPr>
              <w:jc w:val="center"/>
            </w:pPr>
            <w:r>
              <w:t>д</w:t>
            </w:r>
            <w:r w:rsidR="001934AC">
              <w:t xml:space="preserve">иректор, зам. директора по общим вопросам, </w:t>
            </w:r>
            <w:proofErr w:type="spellStart"/>
            <w:proofErr w:type="gramStart"/>
            <w:r w:rsidR="001934AC">
              <w:t>зам.директора</w:t>
            </w:r>
            <w:proofErr w:type="spellEnd"/>
            <w:proofErr w:type="gramEnd"/>
            <w:r w:rsidR="001934AC">
              <w:t xml:space="preserve"> по АХР, специалист по ОТ</w:t>
            </w:r>
          </w:p>
        </w:tc>
      </w:tr>
      <w:tr w:rsidR="002E61CD" w:rsidRPr="001934AC" w:rsidTr="001A3509">
        <w:trPr>
          <w:gridAfter w:val="1"/>
          <w:wAfter w:w="77" w:type="dxa"/>
          <w:trHeight w:val="411"/>
        </w:trPr>
        <w:tc>
          <w:tcPr>
            <w:tcW w:w="675" w:type="dxa"/>
          </w:tcPr>
          <w:p w:rsidR="002E61CD" w:rsidRDefault="002E61CD" w:rsidP="002E61CD">
            <w:pPr>
              <w:jc w:val="center"/>
            </w:pPr>
            <w:r>
              <w:lastRenderedPageBreak/>
              <w:t>2</w:t>
            </w:r>
          </w:p>
        </w:tc>
        <w:tc>
          <w:tcPr>
            <w:tcW w:w="5245" w:type="dxa"/>
          </w:tcPr>
          <w:p w:rsidR="002E61CD" w:rsidRDefault="002E61CD" w:rsidP="00B165DE">
            <w:r>
              <w:t>Обеспечение работников смывающими и (или) обезвреживающими средствами</w:t>
            </w:r>
          </w:p>
        </w:tc>
        <w:tc>
          <w:tcPr>
            <w:tcW w:w="1559" w:type="dxa"/>
          </w:tcPr>
          <w:p w:rsidR="002E61CD" w:rsidRDefault="00B165DE" w:rsidP="002E61CD">
            <w:pPr>
              <w:jc w:val="center"/>
            </w:pPr>
            <w:r>
              <w:t>ч</w:t>
            </w:r>
            <w:r w:rsidR="002E61CD">
              <w:t>ел.</w:t>
            </w:r>
          </w:p>
        </w:tc>
        <w:tc>
          <w:tcPr>
            <w:tcW w:w="1701" w:type="dxa"/>
          </w:tcPr>
          <w:p w:rsidR="002E61CD" w:rsidRDefault="002E61CD" w:rsidP="002E61CD">
            <w:pPr>
              <w:jc w:val="center"/>
            </w:pPr>
            <w:r>
              <w:t>70 000</w:t>
            </w:r>
          </w:p>
        </w:tc>
        <w:tc>
          <w:tcPr>
            <w:tcW w:w="2912" w:type="dxa"/>
          </w:tcPr>
          <w:p w:rsidR="002E61CD" w:rsidRDefault="00B165DE" w:rsidP="002E61CD">
            <w:pPr>
              <w:jc w:val="center"/>
            </w:pPr>
            <w:r>
              <w:t>в</w:t>
            </w:r>
            <w:r w:rsidR="002E61CD">
              <w:t xml:space="preserve"> соответствии с типовыми нормами</w:t>
            </w:r>
          </w:p>
        </w:tc>
        <w:tc>
          <w:tcPr>
            <w:tcW w:w="2977" w:type="dxa"/>
          </w:tcPr>
          <w:p w:rsidR="002E61CD" w:rsidRDefault="00B165DE" w:rsidP="002E61CD">
            <w:pPr>
              <w:jc w:val="center"/>
            </w:pPr>
            <w:r>
              <w:t>д</w:t>
            </w:r>
            <w:r w:rsidR="002E61CD">
              <w:t xml:space="preserve">иректор, зам. директора по общим вопросам, </w:t>
            </w:r>
            <w:proofErr w:type="spellStart"/>
            <w:proofErr w:type="gramStart"/>
            <w:r w:rsidR="002E61CD">
              <w:t>зам.директора</w:t>
            </w:r>
            <w:proofErr w:type="spellEnd"/>
            <w:proofErr w:type="gramEnd"/>
            <w:r w:rsidR="002E61CD">
              <w:t xml:space="preserve"> по АХР, специалист по ОТ</w:t>
            </w:r>
          </w:p>
        </w:tc>
      </w:tr>
      <w:tr w:rsidR="002E61CD" w:rsidRPr="001934AC" w:rsidTr="001A3509">
        <w:trPr>
          <w:gridAfter w:val="1"/>
          <w:wAfter w:w="77" w:type="dxa"/>
          <w:trHeight w:val="411"/>
        </w:trPr>
        <w:tc>
          <w:tcPr>
            <w:tcW w:w="675" w:type="dxa"/>
          </w:tcPr>
          <w:p w:rsidR="002E61CD" w:rsidRDefault="002E61CD" w:rsidP="002E61CD">
            <w:pPr>
              <w:jc w:val="center"/>
            </w:pPr>
          </w:p>
        </w:tc>
        <w:tc>
          <w:tcPr>
            <w:tcW w:w="5245" w:type="dxa"/>
          </w:tcPr>
          <w:p w:rsidR="002E61CD" w:rsidRPr="00B165DE" w:rsidRDefault="002E61CD" w:rsidP="002E61CD">
            <w:pPr>
              <w:jc w:val="center"/>
              <w:rPr>
                <w:b/>
              </w:rPr>
            </w:pPr>
            <w:r w:rsidRPr="00B165DE">
              <w:rPr>
                <w:b/>
                <w:lang w:val="en-US"/>
              </w:rPr>
              <w:t>V</w:t>
            </w:r>
            <w:r w:rsidRPr="00B165DE">
              <w:rPr>
                <w:b/>
              </w:rPr>
              <w:t>.Мероприятия, направленные на развитие физической культуры и спорта</w:t>
            </w:r>
          </w:p>
        </w:tc>
        <w:tc>
          <w:tcPr>
            <w:tcW w:w="1559" w:type="dxa"/>
          </w:tcPr>
          <w:p w:rsidR="002E61CD" w:rsidRDefault="002E61CD" w:rsidP="002E61CD">
            <w:pPr>
              <w:jc w:val="center"/>
            </w:pPr>
          </w:p>
        </w:tc>
        <w:tc>
          <w:tcPr>
            <w:tcW w:w="1701" w:type="dxa"/>
          </w:tcPr>
          <w:p w:rsidR="002E61CD" w:rsidRDefault="002E61CD" w:rsidP="002E61CD">
            <w:pPr>
              <w:jc w:val="center"/>
            </w:pPr>
          </w:p>
        </w:tc>
        <w:tc>
          <w:tcPr>
            <w:tcW w:w="2912" w:type="dxa"/>
          </w:tcPr>
          <w:p w:rsidR="002E61CD" w:rsidRDefault="002E61CD" w:rsidP="002E61CD">
            <w:pPr>
              <w:jc w:val="center"/>
            </w:pPr>
          </w:p>
        </w:tc>
        <w:tc>
          <w:tcPr>
            <w:tcW w:w="2977" w:type="dxa"/>
          </w:tcPr>
          <w:p w:rsidR="002E61CD" w:rsidRDefault="002E61CD" w:rsidP="002E61CD">
            <w:pPr>
              <w:jc w:val="center"/>
            </w:pPr>
          </w:p>
        </w:tc>
      </w:tr>
      <w:tr w:rsidR="002E61CD" w:rsidRPr="001934AC" w:rsidTr="001A3509">
        <w:trPr>
          <w:gridAfter w:val="1"/>
          <w:wAfter w:w="77" w:type="dxa"/>
          <w:trHeight w:val="411"/>
        </w:trPr>
        <w:tc>
          <w:tcPr>
            <w:tcW w:w="675" w:type="dxa"/>
          </w:tcPr>
          <w:p w:rsidR="002E61CD" w:rsidRDefault="002E61CD" w:rsidP="002E61CD">
            <w:pPr>
              <w:jc w:val="center"/>
            </w:pPr>
            <w:r>
              <w:t>1</w:t>
            </w:r>
          </w:p>
        </w:tc>
        <w:tc>
          <w:tcPr>
            <w:tcW w:w="5245" w:type="dxa"/>
          </w:tcPr>
          <w:p w:rsidR="002E61CD" w:rsidRPr="002E61CD" w:rsidRDefault="002E61CD" w:rsidP="00B165DE">
            <w:r>
              <w:t>Содержание помещений для проведения физкультурных, физкультурно-оздоровительных и спортивных мероприятий</w:t>
            </w:r>
          </w:p>
        </w:tc>
        <w:tc>
          <w:tcPr>
            <w:tcW w:w="1559" w:type="dxa"/>
          </w:tcPr>
          <w:p w:rsidR="002E61CD" w:rsidRDefault="002E61CD" w:rsidP="002E61CD">
            <w:pPr>
              <w:jc w:val="center"/>
            </w:pPr>
          </w:p>
        </w:tc>
        <w:tc>
          <w:tcPr>
            <w:tcW w:w="1701" w:type="dxa"/>
          </w:tcPr>
          <w:p w:rsidR="002E61CD" w:rsidRDefault="002E61CD" w:rsidP="002E61CD">
            <w:pPr>
              <w:jc w:val="center"/>
            </w:pPr>
          </w:p>
        </w:tc>
        <w:tc>
          <w:tcPr>
            <w:tcW w:w="2912" w:type="dxa"/>
          </w:tcPr>
          <w:p w:rsidR="002E61CD" w:rsidRDefault="00B165DE" w:rsidP="002E61CD">
            <w:pPr>
              <w:jc w:val="center"/>
            </w:pPr>
            <w:r>
              <w:t>п</w:t>
            </w:r>
            <w:r w:rsidR="00866FE1">
              <w:t>о мере необходимости</w:t>
            </w:r>
          </w:p>
        </w:tc>
        <w:tc>
          <w:tcPr>
            <w:tcW w:w="2977" w:type="dxa"/>
          </w:tcPr>
          <w:p w:rsidR="002E61CD" w:rsidRDefault="00B165DE" w:rsidP="002E61CD">
            <w:pPr>
              <w:jc w:val="center"/>
            </w:pPr>
            <w:r>
              <w:t>з</w:t>
            </w:r>
            <w:r w:rsidR="00866FE1">
              <w:t xml:space="preserve">ам. директора по общим вопросам, </w:t>
            </w:r>
            <w:proofErr w:type="spellStart"/>
            <w:proofErr w:type="gramStart"/>
            <w:r w:rsidR="00866FE1">
              <w:t>зам.директора</w:t>
            </w:r>
            <w:proofErr w:type="spellEnd"/>
            <w:proofErr w:type="gramEnd"/>
            <w:r w:rsidR="00866FE1">
              <w:t xml:space="preserve"> по АХР, главный инженер, руководители структурных подразделений</w:t>
            </w:r>
          </w:p>
        </w:tc>
      </w:tr>
      <w:tr w:rsidR="00866FE1" w:rsidRPr="001934AC" w:rsidTr="001A3509">
        <w:trPr>
          <w:gridAfter w:val="1"/>
          <w:wAfter w:w="77" w:type="dxa"/>
          <w:trHeight w:val="411"/>
        </w:trPr>
        <w:tc>
          <w:tcPr>
            <w:tcW w:w="675" w:type="dxa"/>
          </w:tcPr>
          <w:p w:rsidR="00866FE1" w:rsidRDefault="00866FE1" w:rsidP="002E61CD">
            <w:pPr>
              <w:jc w:val="center"/>
            </w:pPr>
            <w:r>
              <w:t>2</w:t>
            </w:r>
          </w:p>
        </w:tc>
        <w:tc>
          <w:tcPr>
            <w:tcW w:w="5245" w:type="dxa"/>
          </w:tcPr>
          <w:p w:rsidR="00866FE1" w:rsidRDefault="00866FE1" w:rsidP="00B165DE">
            <w:r>
              <w:t>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(ГТО)</w:t>
            </w:r>
          </w:p>
        </w:tc>
        <w:tc>
          <w:tcPr>
            <w:tcW w:w="1559" w:type="dxa"/>
          </w:tcPr>
          <w:p w:rsidR="00866FE1" w:rsidRDefault="00866FE1" w:rsidP="002E61CD">
            <w:pPr>
              <w:jc w:val="center"/>
            </w:pPr>
          </w:p>
        </w:tc>
        <w:tc>
          <w:tcPr>
            <w:tcW w:w="1701" w:type="dxa"/>
          </w:tcPr>
          <w:p w:rsidR="00866FE1" w:rsidRDefault="00866FE1" w:rsidP="002E61CD">
            <w:pPr>
              <w:jc w:val="center"/>
            </w:pPr>
          </w:p>
        </w:tc>
        <w:tc>
          <w:tcPr>
            <w:tcW w:w="2912" w:type="dxa"/>
          </w:tcPr>
          <w:p w:rsidR="00866FE1" w:rsidRDefault="00866FE1" w:rsidP="002E61CD">
            <w:pPr>
              <w:jc w:val="center"/>
            </w:pPr>
          </w:p>
        </w:tc>
        <w:tc>
          <w:tcPr>
            <w:tcW w:w="2977" w:type="dxa"/>
          </w:tcPr>
          <w:p w:rsidR="00866FE1" w:rsidRDefault="00B165DE" w:rsidP="002E61CD">
            <w:pPr>
              <w:jc w:val="center"/>
            </w:pPr>
            <w:proofErr w:type="spellStart"/>
            <w:r>
              <w:t>Зам.директора</w:t>
            </w:r>
            <w:proofErr w:type="spellEnd"/>
            <w:r>
              <w:t xml:space="preserve"> по спортивной работе</w:t>
            </w:r>
          </w:p>
        </w:tc>
      </w:tr>
      <w:tr w:rsidR="00B165DE" w:rsidRPr="001934AC" w:rsidTr="001A3509">
        <w:trPr>
          <w:gridAfter w:val="1"/>
          <w:wAfter w:w="77" w:type="dxa"/>
          <w:trHeight w:val="411"/>
        </w:trPr>
        <w:tc>
          <w:tcPr>
            <w:tcW w:w="675" w:type="dxa"/>
          </w:tcPr>
          <w:p w:rsidR="00B165DE" w:rsidRDefault="00B165DE" w:rsidP="002E61CD">
            <w:pPr>
              <w:jc w:val="center"/>
            </w:pPr>
            <w:r>
              <w:t>3</w:t>
            </w:r>
          </w:p>
        </w:tc>
        <w:tc>
          <w:tcPr>
            <w:tcW w:w="5245" w:type="dxa"/>
          </w:tcPr>
          <w:p w:rsidR="00B165DE" w:rsidRDefault="00B165DE" w:rsidP="00B165DE">
            <w:r>
              <w:t>Приобретение, содержание и обновление спортивного инвентаря</w:t>
            </w:r>
          </w:p>
        </w:tc>
        <w:tc>
          <w:tcPr>
            <w:tcW w:w="1559" w:type="dxa"/>
          </w:tcPr>
          <w:p w:rsidR="00B165DE" w:rsidRDefault="00B165DE" w:rsidP="002E61CD">
            <w:pPr>
              <w:jc w:val="center"/>
            </w:pPr>
          </w:p>
        </w:tc>
        <w:tc>
          <w:tcPr>
            <w:tcW w:w="1701" w:type="dxa"/>
          </w:tcPr>
          <w:p w:rsidR="00B165DE" w:rsidRDefault="00B165DE" w:rsidP="002E61CD">
            <w:pPr>
              <w:jc w:val="center"/>
            </w:pPr>
          </w:p>
        </w:tc>
        <w:tc>
          <w:tcPr>
            <w:tcW w:w="2912" w:type="dxa"/>
          </w:tcPr>
          <w:p w:rsidR="00B165DE" w:rsidRDefault="00B165DE" w:rsidP="002E61CD">
            <w:pPr>
              <w:jc w:val="center"/>
            </w:pPr>
            <w:r>
              <w:t>по мере необходимости</w:t>
            </w:r>
          </w:p>
        </w:tc>
        <w:tc>
          <w:tcPr>
            <w:tcW w:w="2977" w:type="dxa"/>
          </w:tcPr>
          <w:p w:rsidR="00B165DE" w:rsidRDefault="00B165DE" w:rsidP="00B165DE">
            <w:pPr>
              <w:jc w:val="center"/>
            </w:pPr>
            <w:proofErr w:type="spellStart"/>
            <w:proofErr w:type="gramStart"/>
            <w:r>
              <w:t>зам.директора</w:t>
            </w:r>
            <w:proofErr w:type="spellEnd"/>
            <w:proofErr w:type="gramEnd"/>
            <w:r>
              <w:t xml:space="preserve"> по АХР,  </w:t>
            </w:r>
            <w:proofErr w:type="spellStart"/>
            <w:r>
              <w:t>зам.директора</w:t>
            </w:r>
            <w:proofErr w:type="spellEnd"/>
            <w:r>
              <w:t xml:space="preserve"> по спортивной работе</w:t>
            </w:r>
          </w:p>
        </w:tc>
      </w:tr>
    </w:tbl>
    <w:p w:rsidR="00176D42" w:rsidRPr="007B4C15" w:rsidRDefault="00176D42" w:rsidP="00176D42"/>
    <w:p w:rsidR="00176D42" w:rsidRPr="007B4C15" w:rsidRDefault="00176D42" w:rsidP="00176D42"/>
    <w:p w:rsidR="00257464" w:rsidRPr="007B4C15" w:rsidRDefault="00257464" w:rsidP="00944ADB">
      <w:pPr>
        <w:sectPr w:rsidR="00257464" w:rsidRPr="007B4C15" w:rsidSect="00EE39C4">
          <w:footerReference w:type="default" r:id="rId11"/>
          <w:pgSz w:w="16838" w:h="11906" w:orient="landscape" w:code="9"/>
          <w:pgMar w:top="1276" w:right="851" w:bottom="709" w:left="1134" w:header="709" w:footer="709" w:gutter="0"/>
          <w:cols w:space="708"/>
          <w:docGrid w:linePitch="360"/>
        </w:sectPr>
      </w:pPr>
    </w:p>
    <w:p w:rsidR="00236CBC" w:rsidRPr="007B4C15" w:rsidRDefault="0068601D" w:rsidP="00236CBC">
      <w:pPr>
        <w:jc w:val="right"/>
        <w:rPr>
          <w:b/>
        </w:rPr>
      </w:pPr>
      <w:r w:rsidRPr="007B4C15">
        <w:rPr>
          <w:b/>
        </w:rPr>
        <w:lastRenderedPageBreak/>
        <w:t xml:space="preserve">Приложение </w:t>
      </w:r>
      <w:proofErr w:type="gramStart"/>
      <w:r w:rsidRPr="007B4C15">
        <w:rPr>
          <w:b/>
        </w:rPr>
        <w:t>№</w:t>
      </w:r>
      <w:r w:rsidR="008A7AE3">
        <w:rPr>
          <w:b/>
        </w:rPr>
        <w:t xml:space="preserve">  </w:t>
      </w:r>
      <w:r w:rsidR="006E0BB8">
        <w:rPr>
          <w:b/>
        </w:rPr>
        <w:t>4</w:t>
      </w:r>
      <w:proofErr w:type="gramEnd"/>
    </w:p>
    <w:p w:rsidR="00236CBC" w:rsidRPr="007B4C15" w:rsidRDefault="0068601D" w:rsidP="00236CBC">
      <w:pPr>
        <w:jc w:val="right"/>
        <w:rPr>
          <w:b/>
        </w:rPr>
      </w:pPr>
      <w:r w:rsidRPr="007B4C15">
        <w:rPr>
          <w:b/>
        </w:rPr>
        <w:tab/>
      </w:r>
      <w:r w:rsidR="00236CBC" w:rsidRPr="007B4C15">
        <w:rPr>
          <w:b/>
        </w:rPr>
        <w:t xml:space="preserve">         </w:t>
      </w:r>
      <w:r w:rsidR="00236CBC" w:rsidRPr="007B4C15">
        <w:rPr>
          <w:b/>
          <w:bCs/>
          <w:iCs/>
        </w:rPr>
        <w:t>к коллективному договору</w:t>
      </w:r>
      <w:r w:rsidR="00236CBC" w:rsidRPr="007B4C15">
        <w:rPr>
          <w:b/>
          <w:bCs/>
          <w:iCs/>
        </w:rPr>
        <w:tab/>
      </w:r>
    </w:p>
    <w:p w:rsidR="00236CBC" w:rsidRPr="007B4C15" w:rsidRDefault="00236CBC" w:rsidP="00236CBC"/>
    <w:p w:rsidR="0068601D" w:rsidRPr="007B4C15" w:rsidRDefault="0068601D" w:rsidP="0068601D">
      <w:pPr>
        <w:jc w:val="right"/>
        <w:rPr>
          <w:b/>
        </w:rPr>
      </w:pPr>
      <w:r w:rsidRPr="007B4C15">
        <w:rPr>
          <w:b/>
        </w:rPr>
        <w:tab/>
      </w:r>
      <w:r w:rsidRPr="007B4C15">
        <w:rPr>
          <w:b/>
        </w:rPr>
        <w:tab/>
      </w:r>
    </w:p>
    <w:tbl>
      <w:tblPr>
        <w:tblpPr w:leftFromText="180" w:rightFromText="180" w:vertAnchor="page" w:horzAnchor="margin" w:tblpY="2430"/>
        <w:tblW w:w="0" w:type="auto"/>
        <w:tblLayout w:type="fixed"/>
        <w:tblLook w:val="04A0" w:firstRow="1" w:lastRow="0" w:firstColumn="1" w:lastColumn="0" w:noHBand="0" w:noVBand="1"/>
      </w:tblPr>
      <w:tblGrid>
        <w:gridCol w:w="5430"/>
        <w:gridCol w:w="4076"/>
      </w:tblGrid>
      <w:tr w:rsidR="00236CBC" w:rsidRPr="007B4C15" w:rsidTr="00236CBC">
        <w:tc>
          <w:tcPr>
            <w:tcW w:w="5430" w:type="dxa"/>
          </w:tcPr>
          <w:p w:rsidR="00236CBC" w:rsidRPr="00B65AC7" w:rsidRDefault="00236CBC" w:rsidP="00236CBC">
            <w:r w:rsidRPr="00B65AC7">
              <w:rPr>
                <w:bCs/>
              </w:rPr>
              <w:t>СОГЛАСОВАНО</w:t>
            </w:r>
          </w:p>
          <w:p w:rsidR="00236CBC" w:rsidRPr="007B4C15" w:rsidRDefault="00D119A4" w:rsidP="00236CBC">
            <w:r>
              <w:t>Заместитель п</w:t>
            </w:r>
            <w:r w:rsidR="00236CBC" w:rsidRPr="007B4C15">
              <w:t>редседател</w:t>
            </w:r>
            <w:r>
              <w:t>я</w:t>
            </w:r>
            <w:r w:rsidR="00236CBC" w:rsidRPr="007B4C15">
              <w:t xml:space="preserve"> первичной </w:t>
            </w:r>
          </w:p>
          <w:p w:rsidR="00236CBC" w:rsidRPr="007B4C15" w:rsidRDefault="00236CBC" w:rsidP="00236CBC">
            <w:r w:rsidRPr="007B4C15">
              <w:t xml:space="preserve">профсоюзной организации </w:t>
            </w:r>
          </w:p>
          <w:p w:rsidR="00236CBC" w:rsidRPr="007B4C15" w:rsidRDefault="00236CBC" w:rsidP="00236CBC">
            <w:r w:rsidRPr="007B4C15">
              <w:t xml:space="preserve">МАУ </w:t>
            </w:r>
            <w:r w:rsidR="00D119A4">
              <w:t xml:space="preserve">ДО </w:t>
            </w:r>
            <w:r w:rsidRPr="007B4C15">
              <w:t>«СШ «Центральная»»</w:t>
            </w:r>
          </w:p>
          <w:p w:rsidR="00236CBC" w:rsidRPr="007B4C15" w:rsidRDefault="00236CBC" w:rsidP="00D119A4">
            <w:r w:rsidRPr="007B4C15">
              <w:t>__________________</w:t>
            </w:r>
            <w:r w:rsidR="005C557A">
              <w:t xml:space="preserve"> </w:t>
            </w:r>
            <w:r w:rsidR="00D119A4">
              <w:t>Мазина И.В.</w:t>
            </w:r>
          </w:p>
        </w:tc>
        <w:tc>
          <w:tcPr>
            <w:tcW w:w="4076" w:type="dxa"/>
            <w:hideMark/>
          </w:tcPr>
          <w:p w:rsidR="00236CBC" w:rsidRPr="00B65AC7" w:rsidRDefault="00B65AC7" w:rsidP="00236CBC">
            <w:pPr>
              <w:rPr>
                <w:bCs/>
              </w:rPr>
            </w:pPr>
            <w:r>
              <w:rPr>
                <w:bCs/>
              </w:rPr>
              <w:t>УТВЕРЖДАЮ</w:t>
            </w:r>
          </w:p>
          <w:p w:rsidR="00B65AC7" w:rsidRDefault="00236CBC" w:rsidP="00236CBC">
            <w:r w:rsidRPr="007B4C15">
              <w:t xml:space="preserve">Директор </w:t>
            </w:r>
          </w:p>
          <w:p w:rsidR="00236CBC" w:rsidRPr="007B4C15" w:rsidRDefault="00236CBC" w:rsidP="00236CBC">
            <w:r w:rsidRPr="007B4C15">
              <w:t xml:space="preserve">МАУ </w:t>
            </w:r>
            <w:r w:rsidR="00D119A4">
              <w:t xml:space="preserve">ДО </w:t>
            </w:r>
            <w:r w:rsidRPr="007B4C15">
              <w:t>«СШ «Центральная»</w:t>
            </w:r>
          </w:p>
          <w:p w:rsidR="00236CBC" w:rsidRPr="007B4C15" w:rsidRDefault="00236CBC" w:rsidP="00D119A4">
            <w:r w:rsidRPr="007B4C15">
              <w:t>_________________</w:t>
            </w:r>
            <w:r w:rsidR="005C557A" w:rsidRPr="007B4C15">
              <w:t xml:space="preserve"> </w:t>
            </w:r>
            <w:r w:rsidR="00D119A4">
              <w:t>Бобков Д.Г.</w:t>
            </w:r>
          </w:p>
        </w:tc>
      </w:tr>
    </w:tbl>
    <w:p w:rsidR="00236CBC" w:rsidRPr="007B4C15" w:rsidRDefault="00236CBC" w:rsidP="00236CBC">
      <w:pPr>
        <w:rPr>
          <w:b/>
        </w:rPr>
      </w:pPr>
    </w:p>
    <w:p w:rsidR="00236CBC" w:rsidRPr="007B4C15" w:rsidRDefault="00236CBC" w:rsidP="00236CBC">
      <w:pPr>
        <w:jc w:val="center"/>
        <w:rPr>
          <w:b/>
        </w:rPr>
      </w:pPr>
      <w:r w:rsidRPr="007B4C15">
        <w:rPr>
          <w:b/>
        </w:rPr>
        <w:t>НОРМЫ</w:t>
      </w:r>
    </w:p>
    <w:p w:rsidR="00236CBC" w:rsidRPr="007B4C15" w:rsidRDefault="00236CBC" w:rsidP="00236CBC">
      <w:pPr>
        <w:jc w:val="center"/>
        <w:rPr>
          <w:b/>
        </w:rPr>
      </w:pPr>
      <w:r w:rsidRPr="007B4C15">
        <w:rPr>
          <w:b/>
        </w:rPr>
        <w:t>Бесплатной выдачи специальной одежды, специальной обуви и других средств индивидуальной защиты работникам</w:t>
      </w:r>
    </w:p>
    <w:p w:rsidR="0068601D" w:rsidRDefault="0068601D" w:rsidP="0068601D"/>
    <w:p w:rsidR="001608F1" w:rsidRDefault="001608F1" w:rsidP="0068601D"/>
    <w:tbl>
      <w:tblPr>
        <w:tblStyle w:val="a3"/>
        <w:tblW w:w="0" w:type="auto"/>
        <w:tblLook w:val="04A0" w:firstRow="1" w:lastRow="0" w:firstColumn="1" w:lastColumn="0" w:noHBand="0" w:noVBand="1"/>
      </w:tblPr>
      <w:tblGrid>
        <w:gridCol w:w="675"/>
        <w:gridCol w:w="2694"/>
        <w:gridCol w:w="3969"/>
        <w:gridCol w:w="2233"/>
      </w:tblGrid>
      <w:tr w:rsidR="00176D42" w:rsidRPr="00AC4A7A" w:rsidTr="004353ED">
        <w:tc>
          <w:tcPr>
            <w:tcW w:w="675" w:type="dxa"/>
          </w:tcPr>
          <w:p w:rsidR="00176D42" w:rsidRPr="001608F1" w:rsidRDefault="00176D42" w:rsidP="00025A04">
            <w:pPr>
              <w:jc w:val="center"/>
            </w:pPr>
            <w:r w:rsidRPr="001608F1">
              <w:t>№ п/п</w:t>
            </w:r>
          </w:p>
        </w:tc>
        <w:tc>
          <w:tcPr>
            <w:tcW w:w="2694" w:type="dxa"/>
          </w:tcPr>
          <w:p w:rsidR="00176D42" w:rsidRPr="001608F1" w:rsidRDefault="00176D42" w:rsidP="00025A04">
            <w:pPr>
              <w:jc w:val="center"/>
            </w:pPr>
            <w:r w:rsidRPr="001608F1">
              <w:t>Профессия или должность</w:t>
            </w:r>
          </w:p>
        </w:tc>
        <w:tc>
          <w:tcPr>
            <w:tcW w:w="3969" w:type="dxa"/>
          </w:tcPr>
          <w:p w:rsidR="00176D42" w:rsidRPr="001608F1" w:rsidRDefault="00176D42" w:rsidP="00025A04">
            <w:pPr>
              <w:jc w:val="center"/>
            </w:pPr>
            <w:r w:rsidRPr="001608F1">
              <w:t xml:space="preserve">Наименование </w:t>
            </w:r>
          </w:p>
        </w:tc>
        <w:tc>
          <w:tcPr>
            <w:tcW w:w="2233" w:type="dxa"/>
          </w:tcPr>
          <w:p w:rsidR="00176D42" w:rsidRPr="001608F1" w:rsidRDefault="00176D42" w:rsidP="00025A04">
            <w:pPr>
              <w:jc w:val="center"/>
            </w:pPr>
            <w:r w:rsidRPr="001608F1">
              <w:t xml:space="preserve">Норма выдачи </w:t>
            </w:r>
          </w:p>
        </w:tc>
      </w:tr>
      <w:tr w:rsidR="00176D42" w:rsidRPr="00AC4A7A" w:rsidTr="004353ED">
        <w:tc>
          <w:tcPr>
            <w:tcW w:w="675" w:type="dxa"/>
          </w:tcPr>
          <w:p w:rsidR="00176D42" w:rsidRPr="001608F1" w:rsidRDefault="00176D42" w:rsidP="00025A04">
            <w:pPr>
              <w:jc w:val="center"/>
            </w:pPr>
            <w:r w:rsidRPr="001608F1">
              <w:t>1</w:t>
            </w:r>
          </w:p>
        </w:tc>
        <w:tc>
          <w:tcPr>
            <w:tcW w:w="2694" w:type="dxa"/>
          </w:tcPr>
          <w:p w:rsidR="00176D42" w:rsidRPr="001608F1" w:rsidRDefault="00176D42" w:rsidP="00025A04">
            <w:r w:rsidRPr="001608F1">
              <w:t>Врач</w:t>
            </w:r>
          </w:p>
          <w:p w:rsidR="00176D42" w:rsidRPr="001608F1" w:rsidRDefault="00176D42" w:rsidP="00025A04">
            <w:r w:rsidRPr="001608F1">
              <w:t>Медицинская сестра</w:t>
            </w:r>
          </w:p>
        </w:tc>
        <w:tc>
          <w:tcPr>
            <w:tcW w:w="3969" w:type="dxa"/>
          </w:tcPr>
          <w:p w:rsidR="00176D42" w:rsidRDefault="00176D42" w:rsidP="00025A04">
            <w:r>
              <w:rPr>
                <w:color w:val="000000"/>
                <w:sz w:val="19"/>
                <w:szCs w:val="19"/>
                <w:shd w:val="clear" w:color="auto" w:fill="FFFFFF"/>
              </w:rPr>
              <w:t>1.</w:t>
            </w:r>
            <w:r w:rsidRPr="00CD3A20">
              <w:t>Костюм для защиты от общих производственных загрязнений</w:t>
            </w:r>
            <w:r>
              <w:t xml:space="preserve"> или </w:t>
            </w:r>
            <w:r w:rsidRPr="00CD3A20">
              <w:t>Халат для защиты от общих производственных загрязнений</w:t>
            </w:r>
          </w:p>
          <w:p w:rsidR="00176D42" w:rsidRPr="00CD3A20" w:rsidRDefault="00176D42" w:rsidP="00025A04">
            <w:r>
              <w:t>2.</w:t>
            </w:r>
            <w:r w:rsidRPr="00CD3A20">
              <w:t xml:space="preserve"> Обувь специальная для защиты от общих производственных загрязнений, механических воздействий (истирания) и скольжения</w:t>
            </w:r>
          </w:p>
          <w:p w:rsidR="00176D42" w:rsidRPr="001608F1" w:rsidRDefault="00176D42" w:rsidP="00025A04">
            <w:r w:rsidRPr="00CD3A20">
              <w:t>3. Очки защитные от механических воздействий, в том числе с покрытием от запотевания</w:t>
            </w:r>
          </w:p>
          <w:p w:rsidR="00176D42" w:rsidRPr="001608F1" w:rsidRDefault="00176D42" w:rsidP="00025A04">
            <w:r>
              <w:t>4.</w:t>
            </w:r>
            <w:r w:rsidRPr="00CD3A20">
              <w:t xml:space="preserve"> </w:t>
            </w:r>
            <w:proofErr w:type="spellStart"/>
            <w:r w:rsidRPr="00CD3A20">
              <w:t>Противоаэрозольные</w:t>
            </w:r>
            <w:proofErr w:type="spellEnd"/>
            <w:r w:rsidRPr="00CD3A20">
              <w:t xml:space="preserve"> и </w:t>
            </w:r>
            <w:proofErr w:type="spellStart"/>
            <w:r w:rsidRPr="00CD3A20">
              <w:t>противоаэрозольные</w:t>
            </w:r>
            <w:proofErr w:type="spellEnd"/>
            <w:r w:rsidRPr="00CD3A20">
              <w:t xml:space="preserve"> с дополнительной защитой от газов и паров средства индивидуальной защиты органов дыхания с фильтрующей лицевой частью - </w:t>
            </w:r>
            <w:bookmarkStart w:id="13" w:name="l6222"/>
            <w:bookmarkEnd w:id="13"/>
            <w:r w:rsidRPr="00CD3A20">
              <w:t>фильтрующие полумаски</w:t>
            </w:r>
          </w:p>
        </w:tc>
        <w:tc>
          <w:tcPr>
            <w:tcW w:w="2233" w:type="dxa"/>
          </w:tcPr>
          <w:p w:rsidR="00176D42" w:rsidRDefault="00176D42" w:rsidP="00025A04">
            <w:pPr>
              <w:jc w:val="center"/>
            </w:pPr>
            <w:r>
              <w:t>2</w:t>
            </w:r>
            <w:r w:rsidRPr="001608F1">
              <w:t xml:space="preserve"> шт./1 год</w:t>
            </w:r>
          </w:p>
          <w:p w:rsidR="00176D42" w:rsidRDefault="00176D42" w:rsidP="00025A04">
            <w:pPr>
              <w:jc w:val="center"/>
            </w:pPr>
          </w:p>
          <w:p w:rsidR="00176D42" w:rsidRPr="001608F1" w:rsidRDefault="00176D42" w:rsidP="00025A04"/>
          <w:p w:rsidR="00176D42" w:rsidRDefault="00176D42" w:rsidP="00025A04">
            <w:pPr>
              <w:jc w:val="center"/>
            </w:pPr>
          </w:p>
          <w:p w:rsidR="00176D42" w:rsidRDefault="00176D42" w:rsidP="00025A04">
            <w:pPr>
              <w:jc w:val="center"/>
            </w:pPr>
            <w:r>
              <w:t xml:space="preserve">1 </w:t>
            </w:r>
            <w:proofErr w:type="gramStart"/>
            <w:r>
              <w:t>пара</w:t>
            </w:r>
            <w:r w:rsidRPr="001608F1">
              <w:t>./</w:t>
            </w:r>
            <w:proofErr w:type="gramEnd"/>
            <w:r w:rsidRPr="001608F1">
              <w:t>1 год</w:t>
            </w:r>
          </w:p>
          <w:p w:rsidR="00176D42" w:rsidRDefault="00176D42" w:rsidP="00025A04">
            <w:pPr>
              <w:jc w:val="center"/>
            </w:pPr>
          </w:p>
          <w:p w:rsidR="00176D42" w:rsidRDefault="00176D42" w:rsidP="00025A04">
            <w:pPr>
              <w:jc w:val="center"/>
            </w:pPr>
          </w:p>
          <w:p w:rsidR="00176D42" w:rsidRPr="001608F1" w:rsidRDefault="00176D42" w:rsidP="00025A04">
            <w:pPr>
              <w:jc w:val="center"/>
            </w:pPr>
          </w:p>
          <w:p w:rsidR="00176D42" w:rsidRDefault="00176D42" w:rsidP="00025A04">
            <w:pPr>
              <w:tabs>
                <w:tab w:val="left" w:pos="396"/>
                <w:tab w:val="center" w:pos="1008"/>
              </w:tabs>
            </w:pPr>
            <w:r>
              <w:tab/>
            </w:r>
          </w:p>
          <w:p w:rsidR="00176D42" w:rsidRDefault="00176D42" w:rsidP="00025A04">
            <w:pPr>
              <w:tabs>
                <w:tab w:val="left" w:pos="396"/>
                <w:tab w:val="center" w:pos="1008"/>
              </w:tabs>
            </w:pPr>
            <w:r>
              <w:tab/>
            </w:r>
            <w:r w:rsidRPr="001608F1">
              <w:t>1 шт./1 год</w:t>
            </w:r>
          </w:p>
          <w:p w:rsidR="00176D42" w:rsidRDefault="00176D42" w:rsidP="00025A04">
            <w:pPr>
              <w:jc w:val="center"/>
            </w:pPr>
          </w:p>
          <w:p w:rsidR="00176D42" w:rsidRPr="001608F1" w:rsidRDefault="00176D42" w:rsidP="00025A04">
            <w:pPr>
              <w:jc w:val="center"/>
            </w:pPr>
          </w:p>
          <w:p w:rsidR="00176D42" w:rsidRDefault="00176D42" w:rsidP="00025A04">
            <w:pPr>
              <w:jc w:val="center"/>
            </w:pPr>
          </w:p>
          <w:p w:rsidR="00176D42" w:rsidRPr="001608F1" w:rsidRDefault="00176D42" w:rsidP="00025A04">
            <w:pPr>
              <w:jc w:val="center"/>
            </w:pPr>
            <w:r>
              <w:t>До износа</w:t>
            </w:r>
          </w:p>
        </w:tc>
      </w:tr>
      <w:tr w:rsidR="00176D42" w:rsidRPr="00AC4A7A" w:rsidTr="004353ED">
        <w:tc>
          <w:tcPr>
            <w:tcW w:w="675" w:type="dxa"/>
          </w:tcPr>
          <w:p w:rsidR="00176D42" w:rsidRPr="001608F1" w:rsidRDefault="00176D42" w:rsidP="00025A04">
            <w:pPr>
              <w:jc w:val="center"/>
            </w:pPr>
            <w:r w:rsidRPr="001608F1">
              <w:t>2</w:t>
            </w:r>
          </w:p>
        </w:tc>
        <w:tc>
          <w:tcPr>
            <w:tcW w:w="2694" w:type="dxa"/>
          </w:tcPr>
          <w:p w:rsidR="00176D42" w:rsidRPr="001608F1" w:rsidRDefault="00176D42" w:rsidP="00025A04">
            <w:r w:rsidRPr="001608F1">
              <w:t>Водитель</w:t>
            </w:r>
          </w:p>
        </w:tc>
        <w:tc>
          <w:tcPr>
            <w:tcW w:w="3969" w:type="dxa"/>
          </w:tcPr>
          <w:p w:rsidR="00176D42" w:rsidRPr="0028319C" w:rsidRDefault="00176D42" w:rsidP="00025A04">
            <w:r>
              <w:t>1.</w:t>
            </w:r>
            <w:r w:rsidRPr="00C50355">
              <w:t>Жилет сигнальный повышенной видимости</w:t>
            </w:r>
          </w:p>
          <w:p w:rsidR="00176D42" w:rsidRDefault="00176D42" w:rsidP="00025A04">
            <w:r>
              <w:t>2.</w:t>
            </w:r>
            <w:r w:rsidRPr="001608F1">
              <w:t>Костюм для защиты от общих производственных загрязнений и механических воздействий</w:t>
            </w:r>
          </w:p>
          <w:p w:rsidR="00176D42" w:rsidRPr="0028319C" w:rsidRDefault="00176D42" w:rsidP="00025A04">
            <w:r w:rsidRPr="0028319C">
              <w:t>3.Пальто, полупальто, плащ для защиты от воды</w:t>
            </w:r>
          </w:p>
          <w:p w:rsidR="00176D42" w:rsidRPr="0028319C" w:rsidRDefault="00176D42" w:rsidP="00025A04">
            <w:r w:rsidRPr="0028319C">
              <w:t>4.Обувь специальная для защиты от механических воздействий (истирания)</w:t>
            </w:r>
          </w:p>
          <w:p w:rsidR="00176D42" w:rsidRPr="001608F1" w:rsidRDefault="00176D42" w:rsidP="00025A04">
            <w:r w:rsidRPr="0028319C">
              <w:t>5. Головной убор для защиты от общих производственных загрязнений</w:t>
            </w:r>
          </w:p>
          <w:p w:rsidR="00176D42" w:rsidRDefault="00176D42" w:rsidP="00025A04">
            <w:r>
              <w:t>6.</w:t>
            </w:r>
            <w:r w:rsidRPr="001608F1">
              <w:t>Перчатки с точечным покрытием</w:t>
            </w:r>
          </w:p>
          <w:p w:rsidR="00176D42" w:rsidRPr="001608F1" w:rsidRDefault="00176D42" w:rsidP="00025A04">
            <w:r>
              <w:t>7.</w:t>
            </w:r>
            <w:r w:rsidRPr="0028319C">
              <w:t xml:space="preserve"> Очки защитные от </w:t>
            </w:r>
            <w:r w:rsidRPr="0028319C">
              <w:lastRenderedPageBreak/>
              <w:t>ультрафиолетового излучения, слепящей яркости</w:t>
            </w:r>
          </w:p>
          <w:p w:rsidR="00176D42" w:rsidRDefault="00176D42" w:rsidP="00025A04"/>
          <w:p w:rsidR="00176D42" w:rsidRPr="001608F1" w:rsidRDefault="00176D42" w:rsidP="00025A04"/>
        </w:tc>
        <w:tc>
          <w:tcPr>
            <w:tcW w:w="2233" w:type="dxa"/>
          </w:tcPr>
          <w:p w:rsidR="00176D42" w:rsidRPr="001608F1" w:rsidRDefault="00176D42" w:rsidP="00025A04">
            <w:pPr>
              <w:jc w:val="center"/>
            </w:pPr>
            <w:r>
              <w:lastRenderedPageBreak/>
              <w:t>1 шт./1 год</w:t>
            </w:r>
          </w:p>
          <w:p w:rsidR="00176D42" w:rsidRPr="001608F1" w:rsidRDefault="00176D42" w:rsidP="00025A04">
            <w:pPr>
              <w:jc w:val="center"/>
            </w:pPr>
          </w:p>
          <w:p w:rsidR="00176D42" w:rsidRPr="001608F1" w:rsidRDefault="00176D42" w:rsidP="00025A04">
            <w:pPr>
              <w:jc w:val="center"/>
            </w:pPr>
          </w:p>
          <w:p w:rsidR="00176D42" w:rsidRPr="001608F1" w:rsidRDefault="00176D42" w:rsidP="00025A04">
            <w:pPr>
              <w:jc w:val="center"/>
            </w:pPr>
            <w:r w:rsidRPr="001608F1">
              <w:t>1 шт./1 год</w:t>
            </w:r>
          </w:p>
          <w:p w:rsidR="00176D42" w:rsidRPr="001608F1" w:rsidRDefault="00176D42" w:rsidP="00025A04">
            <w:pPr>
              <w:jc w:val="center"/>
            </w:pPr>
          </w:p>
          <w:p w:rsidR="00176D42" w:rsidRDefault="00176D42" w:rsidP="00025A04">
            <w:pPr>
              <w:tabs>
                <w:tab w:val="left" w:pos="336"/>
              </w:tabs>
            </w:pPr>
            <w:r>
              <w:tab/>
              <w:t>1 шт./2 года</w:t>
            </w:r>
          </w:p>
          <w:p w:rsidR="00176D42" w:rsidRDefault="00176D42" w:rsidP="00025A04">
            <w:pPr>
              <w:jc w:val="center"/>
            </w:pPr>
          </w:p>
          <w:p w:rsidR="00176D42" w:rsidRDefault="00176D42" w:rsidP="00025A04">
            <w:pPr>
              <w:jc w:val="center"/>
            </w:pPr>
            <w:r>
              <w:t>1 пара/1 год</w:t>
            </w:r>
          </w:p>
          <w:p w:rsidR="00176D42" w:rsidRDefault="00176D42" w:rsidP="00025A04">
            <w:pPr>
              <w:jc w:val="center"/>
            </w:pPr>
          </w:p>
          <w:p w:rsidR="00176D42" w:rsidRDefault="00176D42" w:rsidP="00025A04">
            <w:pPr>
              <w:jc w:val="center"/>
            </w:pPr>
          </w:p>
          <w:p w:rsidR="00176D42" w:rsidRDefault="00176D42" w:rsidP="00025A04">
            <w:pPr>
              <w:jc w:val="center"/>
            </w:pPr>
            <w:r>
              <w:t>1 шт./1год</w:t>
            </w:r>
          </w:p>
          <w:p w:rsidR="00176D42" w:rsidRDefault="00176D42" w:rsidP="00025A04">
            <w:pPr>
              <w:jc w:val="center"/>
            </w:pPr>
          </w:p>
          <w:p w:rsidR="00176D42" w:rsidRDefault="00176D42" w:rsidP="00025A04">
            <w:pPr>
              <w:jc w:val="center"/>
            </w:pPr>
          </w:p>
          <w:p w:rsidR="00176D42" w:rsidRPr="001608F1" w:rsidRDefault="00176D42" w:rsidP="00025A04">
            <w:pPr>
              <w:jc w:val="center"/>
            </w:pPr>
            <w:r w:rsidRPr="001608F1">
              <w:t>12 пар/1 год</w:t>
            </w:r>
          </w:p>
          <w:p w:rsidR="00176D42" w:rsidRPr="001608F1" w:rsidRDefault="00176D42" w:rsidP="00025A04">
            <w:pPr>
              <w:jc w:val="center"/>
            </w:pPr>
          </w:p>
          <w:p w:rsidR="00176D42" w:rsidRPr="001608F1" w:rsidRDefault="00176D42" w:rsidP="00025A04">
            <w:pPr>
              <w:jc w:val="center"/>
            </w:pPr>
            <w:r>
              <w:lastRenderedPageBreak/>
              <w:t>1 шт./1год</w:t>
            </w:r>
          </w:p>
        </w:tc>
      </w:tr>
      <w:tr w:rsidR="00176D42" w:rsidRPr="00AC4A7A" w:rsidTr="004353ED">
        <w:tc>
          <w:tcPr>
            <w:tcW w:w="675" w:type="dxa"/>
          </w:tcPr>
          <w:p w:rsidR="00176D42" w:rsidRPr="001608F1" w:rsidRDefault="00176D42" w:rsidP="00025A04">
            <w:pPr>
              <w:jc w:val="center"/>
            </w:pPr>
            <w:r w:rsidRPr="001608F1">
              <w:lastRenderedPageBreak/>
              <w:t>3</w:t>
            </w:r>
          </w:p>
        </w:tc>
        <w:tc>
          <w:tcPr>
            <w:tcW w:w="2694" w:type="dxa"/>
          </w:tcPr>
          <w:p w:rsidR="00176D42" w:rsidRPr="001608F1" w:rsidRDefault="00176D42" w:rsidP="00025A04">
            <w:r w:rsidRPr="001608F1">
              <w:t>Дворник</w:t>
            </w:r>
          </w:p>
        </w:tc>
        <w:tc>
          <w:tcPr>
            <w:tcW w:w="3969" w:type="dxa"/>
          </w:tcPr>
          <w:p w:rsidR="00176D42" w:rsidRPr="00DC6395" w:rsidRDefault="00176D42" w:rsidP="00025A04">
            <w:r>
              <w:rPr>
                <w:color w:val="000000"/>
                <w:sz w:val="19"/>
                <w:szCs w:val="19"/>
                <w:shd w:val="clear" w:color="auto" w:fill="FFFFFF"/>
              </w:rPr>
              <w:t>1.</w:t>
            </w:r>
            <w:r w:rsidRPr="00DC6395">
              <w:t>Жилет сигнальный повышенной видимости</w:t>
            </w:r>
          </w:p>
          <w:p w:rsidR="00176D42" w:rsidRDefault="00176D42" w:rsidP="00025A04">
            <w:r>
              <w:t>2.</w:t>
            </w:r>
            <w:r w:rsidRPr="001608F1">
              <w:t>Костюм для защиты от общих производственных загрязнений и механических воздействий</w:t>
            </w:r>
          </w:p>
          <w:p w:rsidR="00176D42" w:rsidRPr="001608F1" w:rsidRDefault="00176D42" w:rsidP="00025A04">
            <w:r w:rsidRPr="00DC6395">
              <w:t>3.Пальто, полупальто, плащ для защиты от воды</w:t>
            </w:r>
          </w:p>
          <w:p w:rsidR="00176D42" w:rsidRPr="001608F1" w:rsidRDefault="00176D42" w:rsidP="00025A04">
            <w:r>
              <w:t>4.</w:t>
            </w:r>
            <w:r w:rsidRPr="00DC6395">
              <w:t xml:space="preserve"> Обувь специальная для защиты от механических воздействий (ударов), от общих производственных загрязнений</w:t>
            </w:r>
          </w:p>
          <w:p w:rsidR="00176D42" w:rsidRPr="00DC6395" w:rsidRDefault="00176D42" w:rsidP="00025A04">
            <w:r>
              <w:t>5.</w:t>
            </w:r>
            <w:r w:rsidRPr="00DC6395">
              <w:t xml:space="preserve"> Перчатки для защиты от воды и растворов нетоксичных веществ</w:t>
            </w:r>
          </w:p>
          <w:p w:rsidR="00176D42" w:rsidRPr="00DC6395" w:rsidRDefault="00176D42" w:rsidP="00025A04">
            <w:r w:rsidRPr="00DC6395">
              <w:t>6. Перчатки для защиты от механических воздействий (истирания)</w:t>
            </w:r>
          </w:p>
          <w:p w:rsidR="00176D42" w:rsidRPr="001608F1" w:rsidRDefault="00176D42" w:rsidP="00025A04">
            <w:r w:rsidRPr="00DC6395">
              <w:t>7. Головной убор для защиты от общих производственных загрязнений</w:t>
            </w:r>
          </w:p>
        </w:tc>
        <w:tc>
          <w:tcPr>
            <w:tcW w:w="2233" w:type="dxa"/>
          </w:tcPr>
          <w:p w:rsidR="00176D42" w:rsidRDefault="00176D42" w:rsidP="00025A04">
            <w:pPr>
              <w:jc w:val="center"/>
            </w:pPr>
            <w:r>
              <w:t>1 шт./1 год</w:t>
            </w:r>
          </w:p>
          <w:p w:rsidR="00176D42" w:rsidRDefault="00176D42" w:rsidP="00025A04">
            <w:pPr>
              <w:jc w:val="center"/>
            </w:pPr>
          </w:p>
          <w:p w:rsidR="00176D42" w:rsidRPr="001608F1" w:rsidRDefault="00176D42" w:rsidP="00025A04">
            <w:pPr>
              <w:jc w:val="center"/>
            </w:pPr>
            <w:r>
              <w:t xml:space="preserve"> 1 шт./1 год</w:t>
            </w:r>
          </w:p>
          <w:p w:rsidR="00176D42" w:rsidRPr="001608F1" w:rsidRDefault="00176D42" w:rsidP="00025A04">
            <w:pPr>
              <w:jc w:val="center"/>
            </w:pPr>
          </w:p>
          <w:p w:rsidR="00176D42" w:rsidRPr="001608F1" w:rsidRDefault="00176D42" w:rsidP="00025A04">
            <w:pPr>
              <w:jc w:val="center"/>
            </w:pPr>
          </w:p>
          <w:p w:rsidR="00176D42" w:rsidRPr="001608F1" w:rsidRDefault="00176D42" w:rsidP="00025A04">
            <w:pPr>
              <w:jc w:val="center"/>
            </w:pPr>
            <w:r>
              <w:t>1 шт./2</w:t>
            </w:r>
            <w:r w:rsidRPr="001608F1">
              <w:t xml:space="preserve"> год</w:t>
            </w:r>
          </w:p>
          <w:p w:rsidR="00176D42" w:rsidRPr="001608F1" w:rsidRDefault="00176D42" w:rsidP="00025A04">
            <w:pPr>
              <w:jc w:val="center"/>
            </w:pPr>
          </w:p>
          <w:p w:rsidR="00176D42" w:rsidRPr="001608F1" w:rsidRDefault="00176D42" w:rsidP="00025A04">
            <w:pPr>
              <w:jc w:val="center"/>
            </w:pPr>
            <w:r w:rsidRPr="001608F1">
              <w:t>1 пара/1 год</w:t>
            </w:r>
          </w:p>
          <w:p w:rsidR="00176D42" w:rsidRPr="001608F1" w:rsidRDefault="00176D42" w:rsidP="00025A04">
            <w:pPr>
              <w:jc w:val="center"/>
            </w:pPr>
          </w:p>
          <w:p w:rsidR="00176D42" w:rsidRPr="001608F1" w:rsidRDefault="00176D42" w:rsidP="00025A04">
            <w:pPr>
              <w:jc w:val="center"/>
            </w:pPr>
          </w:p>
          <w:p w:rsidR="00176D42" w:rsidRDefault="00176D42" w:rsidP="00025A04">
            <w:pPr>
              <w:jc w:val="center"/>
            </w:pPr>
          </w:p>
          <w:p w:rsidR="00176D42" w:rsidRPr="001608F1" w:rsidRDefault="00176D42" w:rsidP="00025A04">
            <w:pPr>
              <w:jc w:val="center"/>
            </w:pPr>
            <w:r w:rsidRPr="001608F1">
              <w:t>1</w:t>
            </w:r>
            <w:r>
              <w:t>2 пар</w:t>
            </w:r>
            <w:r w:rsidRPr="001608F1">
              <w:t>/1 год</w:t>
            </w:r>
          </w:p>
          <w:p w:rsidR="00176D42" w:rsidRPr="001608F1" w:rsidRDefault="00176D42" w:rsidP="00025A04">
            <w:pPr>
              <w:jc w:val="center"/>
            </w:pPr>
          </w:p>
          <w:p w:rsidR="00176D42" w:rsidRDefault="00176D42" w:rsidP="00025A04">
            <w:pPr>
              <w:jc w:val="center"/>
            </w:pPr>
            <w:r>
              <w:t>12</w:t>
            </w:r>
            <w:r w:rsidRPr="001608F1">
              <w:t xml:space="preserve"> пар/1 год</w:t>
            </w:r>
          </w:p>
          <w:p w:rsidR="00176D42" w:rsidRDefault="00176D42" w:rsidP="00025A04">
            <w:pPr>
              <w:jc w:val="center"/>
            </w:pPr>
          </w:p>
          <w:p w:rsidR="00176D42" w:rsidRDefault="00176D42" w:rsidP="00025A04">
            <w:pPr>
              <w:jc w:val="center"/>
            </w:pPr>
          </w:p>
          <w:p w:rsidR="00176D42" w:rsidRPr="001608F1" w:rsidRDefault="00176D42" w:rsidP="00025A04">
            <w:pPr>
              <w:jc w:val="center"/>
            </w:pPr>
            <w:r>
              <w:t>1 шт./1 год</w:t>
            </w:r>
          </w:p>
        </w:tc>
      </w:tr>
      <w:tr w:rsidR="00176D42" w:rsidRPr="00AC4A7A" w:rsidTr="004353ED">
        <w:trPr>
          <w:trHeight w:val="711"/>
        </w:trPr>
        <w:tc>
          <w:tcPr>
            <w:tcW w:w="675" w:type="dxa"/>
          </w:tcPr>
          <w:p w:rsidR="00176D42" w:rsidRPr="001608F1" w:rsidRDefault="00176D42" w:rsidP="00025A04">
            <w:pPr>
              <w:jc w:val="center"/>
            </w:pPr>
            <w:r w:rsidRPr="001608F1">
              <w:t>4</w:t>
            </w:r>
          </w:p>
        </w:tc>
        <w:tc>
          <w:tcPr>
            <w:tcW w:w="2694" w:type="dxa"/>
          </w:tcPr>
          <w:p w:rsidR="00176D42" w:rsidRPr="001608F1" w:rsidRDefault="00176D42" w:rsidP="00025A04">
            <w:r w:rsidRPr="001608F1">
              <w:t xml:space="preserve">Сторож </w:t>
            </w:r>
          </w:p>
        </w:tc>
        <w:tc>
          <w:tcPr>
            <w:tcW w:w="3969" w:type="dxa"/>
          </w:tcPr>
          <w:p w:rsidR="00176D42" w:rsidRPr="00233AD5" w:rsidRDefault="00176D42" w:rsidP="00025A04">
            <w:r>
              <w:t>1.</w:t>
            </w:r>
            <w:r w:rsidRPr="00233AD5">
              <w:t>Жилет сигнальный повышенной видимости</w:t>
            </w:r>
          </w:p>
          <w:p w:rsidR="00176D42" w:rsidRPr="00233AD5" w:rsidRDefault="00176D42" w:rsidP="00025A04">
            <w:r>
              <w:t>2.</w:t>
            </w:r>
            <w:r w:rsidRPr="00233AD5">
              <w:t>Костюм для защиты от механических воздействий (истирания)</w:t>
            </w:r>
          </w:p>
          <w:p w:rsidR="00176D42" w:rsidRPr="00233AD5" w:rsidRDefault="00176D42" w:rsidP="00025A04">
            <w:r>
              <w:t>3.</w:t>
            </w:r>
            <w:r w:rsidRPr="00233AD5">
              <w:t>Пальто, полупальто, плащ для защиты от воды</w:t>
            </w:r>
          </w:p>
          <w:p w:rsidR="00176D42" w:rsidRPr="00233AD5" w:rsidRDefault="00176D42" w:rsidP="00025A04">
            <w:r>
              <w:t>4.</w:t>
            </w:r>
            <w:r w:rsidRPr="00233AD5">
              <w:t>Обувь специальная для защиты от механических воздействий (истирания)</w:t>
            </w:r>
          </w:p>
          <w:p w:rsidR="00176D42" w:rsidRPr="00233AD5" w:rsidRDefault="00176D42" w:rsidP="00025A04">
            <w:r>
              <w:t>5.</w:t>
            </w:r>
            <w:r w:rsidRPr="00233AD5">
              <w:t>Перчатки для защиты от механических воздействий (истирания)</w:t>
            </w:r>
          </w:p>
          <w:p w:rsidR="00176D42" w:rsidRPr="001608F1" w:rsidRDefault="00176D42" w:rsidP="00025A04">
            <w:r>
              <w:t>6.</w:t>
            </w:r>
            <w:r w:rsidRPr="00233AD5">
              <w:t>Головной убор для защиты от общих </w:t>
            </w:r>
            <w:bookmarkStart w:id="14" w:name="l1902"/>
            <w:bookmarkEnd w:id="14"/>
            <w:r w:rsidRPr="00233AD5">
              <w:t>производственных загрязнений</w:t>
            </w:r>
          </w:p>
        </w:tc>
        <w:tc>
          <w:tcPr>
            <w:tcW w:w="2233" w:type="dxa"/>
          </w:tcPr>
          <w:p w:rsidR="00176D42" w:rsidRPr="001608F1" w:rsidRDefault="00176D42" w:rsidP="00025A04">
            <w:pPr>
              <w:jc w:val="center"/>
            </w:pPr>
            <w:r>
              <w:t>1 шт./1 год</w:t>
            </w:r>
          </w:p>
          <w:p w:rsidR="00176D42" w:rsidRPr="001608F1" w:rsidRDefault="00176D42" w:rsidP="00025A04">
            <w:pPr>
              <w:jc w:val="center"/>
            </w:pPr>
          </w:p>
          <w:p w:rsidR="00176D42" w:rsidRDefault="00176D42" w:rsidP="00025A04">
            <w:pPr>
              <w:tabs>
                <w:tab w:val="left" w:pos="552"/>
              </w:tabs>
            </w:pPr>
            <w:r>
              <w:t xml:space="preserve">        1 шт./1 год</w:t>
            </w:r>
          </w:p>
          <w:p w:rsidR="00176D42" w:rsidRDefault="00176D42" w:rsidP="00025A04">
            <w:pPr>
              <w:tabs>
                <w:tab w:val="left" w:pos="552"/>
              </w:tabs>
            </w:pPr>
          </w:p>
          <w:p w:rsidR="00176D42" w:rsidRPr="001608F1" w:rsidRDefault="00176D42" w:rsidP="00025A04">
            <w:pPr>
              <w:tabs>
                <w:tab w:val="left" w:pos="552"/>
              </w:tabs>
            </w:pPr>
          </w:p>
          <w:p w:rsidR="00176D42" w:rsidRPr="001608F1" w:rsidRDefault="00176D42" w:rsidP="00025A04">
            <w:pPr>
              <w:jc w:val="center"/>
            </w:pPr>
            <w:r>
              <w:t xml:space="preserve">    1 шт./2</w:t>
            </w:r>
            <w:r w:rsidRPr="001608F1">
              <w:t xml:space="preserve"> год</w:t>
            </w:r>
            <w:r>
              <w:t>а</w:t>
            </w:r>
          </w:p>
          <w:p w:rsidR="00176D42" w:rsidRPr="001608F1" w:rsidRDefault="00176D42" w:rsidP="00025A04">
            <w:pPr>
              <w:jc w:val="center"/>
            </w:pPr>
          </w:p>
          <w:p w:rsidR="00176D42" w:rsidRPr="001608F1" w:rsidRDefault="00176D42" w:rsidP="00025A04">
            <w:pPr>
              <w:jc w:val="center"/>
            </w:pPr>
            <w:r>
              <w:t xml:space="preserve">    </w:t>
            </w:r>
            <w:r w:rsidRPr="001608F1">
              <w:t>1 пара/1 год</w:t>
            </w:r>
          </w:p>
          <w:p w:rsidR="00176D42" w:rsidRPr="001608F1" w:rsidRDefault="00176D42" w:rsidP="00025A04">
            <w:pPr>
              <w:jc w:val="center"/>
            </w:pPr>
          </w:p>
          <w:p w:rsidR="00176D42" w:rsidRPr="001608F1" w:rsidRDefault="00176D42" w:rsidP="00025A04">
            <w:pPr>
              <w:jc w:val="center"/>
            </w:pPr>
          </w:p>
          <w:p w:rsidR="00176D42" w:rsidRPr="001608F1" w:rsidRDefault="00176D42" w:rsidP="00025A04">
            <w:pPr>
              <w:jc w:val="center"/>
            </w:pPr>
            <w:r>
              <w:t xml:space="preserve">    </w:t>
            </w:r>
            <w:r w:rsidRPr="001608F1">
              <w:t>1</w:t>
            </w:r>
            <w:r>
              <w:t>2 пар/ 1 год</w:t>
            </w:r>
          </w:p>
          <w:p w:rsidR="00176D42" w:rsidRPr="001608F1" w:rsidRDefault="00176D42" w:rsidP="00025A04">
            <w:pPr>
              <w:jc w:val="center"/>
            </w:pPr>
          </w:p>
          <w:p w:rsidR="00176D42" w:rsidRPr="001608F1" w:rsidRDefault="00176D42" w:rsidP="00025A04">
            <w:pPr>
              <w:jc w:val="center"/>
            </w:pPr>
          </w:p>
          <w:p w:rsidR="00176D42" w:rsidRPr="001608F1" w:rsidRDefault="00176D42" w:rsidP="00025A04">
            <w:pPr>
              <w:jc w:val="center"/>
            </w:pPr>
            <w:r>
              <w:t xml:space="preserve"> 1 шт./1 год</w:t>
            </w:r>
          </w:p>
        </w:tc>
      </w:tr>
      <w:tr w:rsidR="00176D42" w:rsidRPr="00AC4A7A" w:rsidTr="004353ED">
        <w:trPr>
          <w:trHeight w:val="1984"/>
        </w:trPr>
        <w:tc>
          <w:tcPr>
            <w:tcW w:w="675" w:type="dxa"/>
          </w:tcPr>
          <w:p w:rsidR="00176D42" w:rsidRPr="001608F1" w:rsidRDefault="00176D42" w:rsidP="00025A04">
            <w:pPr>
              <w:jc w:val="center"/>
            </w:pPr>
            <w:r w:rsidRPr="001608F1">
              <w:t>5</w:t>
            </w:r>
          </w:p>
        </w:tc>
        <w:tc>
          <w:tcPr>
            <w:tcW w:w="2694" w:type="dxa"/>
          </w:tcPr>
          <w:p w:rsidR="00176D42" w:rsidRPr="001608F1" w:rsidRDefault="00176D42" w:rsidP="00025A04">
            <w:r w:rsidRPr="001608F1">
              <w:t>Рабочий по комплексному обслуживанию и ремонту зданий</w:t>
            </w:r>
          </w:p>
        </w:tc>
        <w:tc>
          <w:tcPr>
            <w:tcW w:w="3969" w:type="dxa"/>
          </w:tcPr>
          <w:p w:rsidR="00176D42" w:rsidRPr="00511D95" w:rsidRDefault="00176D42" w:rsidP="00025A04">
            <w:r>
              <w:t>1.</w:t>
            </w:r>
            <w:r w:rsidRPr="00511D95">
              <w:t>Костюм для защиты от механических воздействий (истирания)</w:t>
            </w:r>
          </w:p>
          <w:p w:rsidR="00176D42" w:rsidRPr="00511D95" w:rsidRDefault="00176D42" w:rsidP="00025A04">
            <w:r>
              <w:t>2.</w:t>
            </w:r>
            <w:r w:rsidRPr="00511D95">
              <w:t>Пальто, полупальто, плащ для защиты от воды</w:t>
            </w:r>
          </w:p>
          <w:p w:rsidR="00176D42" w:rsidRPr="00511D95" w:rsidRDefault="00176D42" w:rsidP="00025A04">
            <w:r>
              <w:t>3.</w:t>
            </w:r>
            <w:r w:rsidRPr="00511D95">
              <w:t>Обувь специальная для защиты от механических воздействий (ударов)</w:t>
            </w:r>
          </w:p>
          <w:p w:rsidR="00176D42" w:rsidRPr="00511D95" w:rsidRDefault="00176D42" w:rsidP="00025A04">
            <w:r>
              <w:t>4.</w:t>
            </w:r>
            <w:r w:rsidRPr="00511D95">
              <w:t>Перчатки для защиты от механических </w:t>
            </w:r>
            <w:bookmarkStart w:id="15" w:name="l3413"/>
            <w:bookmarkEnd w:id="15"/>
            <w:r w:rsidRPr="00511D95">
              <w:t>воздействий (истирания)</w:t>
            </w:r>
          </w:p>
          <w:p w:rsidR="00176D42" w:rsidRPr="00511D95" w:rsidRDefault="00176D42" w:rsidP="00025A04">
            <w:r>
              <w:t>5.</w:t>
            </w:r>
            <w:r w:rsidRPr="00511D95">
              <w:t>Головной убор для защиты от общих производственных загрязнений</w:t>
            </w:r>
          </w:p>
          <w:p w:rsidR="00176D42" w:rsidRPr="001608F1" w:rsidRDefault="00176D42" w:rsidP="00025A04">
            <w:r>
              <w:lastRenderedPageBreak/>
              <w:t>6.</w:t>
            </w:r>
            <w:r w:rsidRPr="00511D95">
              <w:t>Каскетка защитная от механических воздействий</w:t>
            </w:r>
          </w:p>
        </w:tc>
        <w:tc>
          <w:tcPr>
            <w:tcW w:w="2233" w:type="dxa"/>
          </w:tcPr>
          <w:p w:rsidR="00176D42" w:rsidRPr="001608F1" w:rsidRDefault="00176D42" w:rsidP="00025A04">
            <w:pPr>
              <w:jc w:val="center"/>
            </w:pPr>
            <w:r>
              <w:lastRenderedPageBreak/>
              <w:t>1 шт./1 год</w:t>
            </w:r>
          </w:p>
          <w:p w:rsidR="00176D42" w:rsidRPr="001608F1" w:rsidRDefault="00176D42" w:rsidP="00025A04">
            <w:pPr>
              <w:jc w:val="center"/>
            </w:pPr>
          </w:p>
          <w:p w:rsidR="00176D42" w:rsidRPr="001608F1" w:rsidRDefault="00176D42" w:rsidP="00025A04">
            <w:pPr>
              <w:jc w:val="center"/>
            </w:pPr>
          </w:p>
          <w:p w:rsidR="00176D42" w:rsidRPr="001608F1" w:rsidRDefault="00176D42" w:rsidP="00025A04">
            <w:pPr>
              <w:jc w:val="center"/>
            </w:pPr>
            <w:r>
              <w:t>1 шт./2</w:t>
            </w:r>
            <w:r w:rsidRPr="001608F1">
              <w:t xml:space="preserve"> год</w:t>
            </w:r>
            <w:r>
              <w:t>а</w:t>
            </w:r>
          </w:p>
          <w:p w:rsidR="00176D42" w:rsidRPr="001608F1" w:rsidRDefault="00176D42" w:rsidP="00025A04">
            <w:pPr>
              <w:ind w:firstLine="708"/>
              <w:jc w:val="center"/>
            </w:pPr>
          </w:p>
          <w:p w:rsidR="00176D42" w:rsidRDefault="00176D42" w:rsidP="00025A04">
            <w:pPr>
              <w:jc w:val="center"/>
            </w:pPr>
            <w:r>
              <w:t>1 пара</w:t>
            </w:r>
            <w:r w:rsidRPr="001608F1">
              <w:t>/1 год</w:t>
            </w:r>
          </w:p>
          <w:p w:rsidR="00176D42" w:rsidRDefault="00176D42" w:rsidP="00025A04">
            <w:pPr>
              <w:jc w:val="center"/>
            </w:pPr>
          </w:p>
          <w:p w:rsidR="00176D42" w:rsidRDefault="00176D42" w:rsidP="00025A04">
            <w:pPr>
              <w:jc w:val="center"/>
            </w:pPr>
            <w:r>
              <w:t>12 пар/1 год</w:t>
            </w:r>
          </w:p>
          <w:p w:rsidR="00176D42" w:rsidRDefault="00176D42" w:rsidP="00025A04">
            <w:pPr>
              <w:jc w:val="center"/>
            </w:pPr>
          </w:p>
          <w:p w:rsidR="00176D42" w:rsidRDefault="00176D42" w:rsidP="00025A04">
            <w:pPr>
              <w:jc w:val="center"/>
            </w:pPr>
          </w:p>
          <w:p w:rsidR="00176D42" w:rsidRDefault="00176D42" w:rsidP="00025A04">
            <w:pPr>
              <w:jc w:val="center"/>
            </w:pPr>
            <w:r>
              <w:t>1 шт./1 год</w:t>
            </w:r>
          </w:p>
          <w:p w:rsidR="00176D42" w:rsidRDefault="00176D42" w:rsidP="00025A04">
            <w:pPr>
              <w:jc w:val="center"/>
            </w:pPr>
          </w:p>
          <w:p w:rsidR="00176D42" w:rsidRDefault="00176D42" w:rsidP="00025A04">
            <w:pPr>
              <w:jc w:val="center"/>
            </w:pPr>
          </w:p>
          <w:p w:rsidR="00176D42" w:rsidRPr="001608F1" w:rsidRDefault="00176D42" w:rsidP="00025A04">
            <w:pPr>
              <w:jc w:val="center"/>
            </w:pPr>
            <w:r>
              <w:lastRenderedPageBreak/>
              <w:t>1 шт./2 года</w:t>
            </w:r>
          </w:p>
        </w:tc>
      </w:tr>
      <w:tr w:rsidR="00176D42" w:rsidRPr="00AC4A7A" w:rsidTr="004353ED">
        <w:tc>
          <w:tcPr>
            <w:tcW w:w="675" w:type="dxa"/>
          </w:tcPr>
          <w:p w:rsidR="00176D42" w:rsidRPr="001608F1" w:rsidRDefault="00176D42" w:rsidP="00025A04">
            <w:pPr>
              <w:jc w:val="center"/>
            </w:pPr>
            <w:r w:rsidRPr="001608F1">
              <w:lastRenderedPageBreak/>
              <w:t>6</w:t>
            </w:r>
          </w:p>
        </w:tc>
        <w:tc>
          <w:tcPr>
            <w:tcW w:w="2694" w:type="dxa"/>
          </w:tcPr>
          <w:p w:rsidR="00176D42" w:rsidRPr="001608F1" w:rsidRDefault="00176D42" w:rsidP="00025A04">
            <w:r w:rsidRPr="001608F1">
              <w:t>Слесарь-сантехник</w:t>
            </w:r>
          </w:p>
        </w:tc>
        <w:tc>
          <w:tcPr>
            <w:tcW w:w="3969" w:type="dxa"/>
          </w:tcPr>
          <w:p w:rsidR="00176D42" w:rsidRPr="002E03F7" w:rsidRDefault="00176D42" w:rsidP="00025A04">
            <w:r>
              <w:t>1.</w:t>
            </w:r>
            <w:r w:rsidRPr="002E03F7">
              <w:t>Жилет сигнальный повышенной видимости</w:t>
            </w:r>
          </w:p>
          <w:p w:rsidR="00176D42" w:rsidRPr="002E03F7" w:rsidRDefault="00176D42" w:rsidP="00025A04">
            <w:r>
              <w:t>2.</w:t>
            </w:r>
            <w:r w:rsidRPr="002E03F7">
              <w:t>Костюм для защиты от механических воздействий (истирания)</w:t>
            </w:r>
          </w:p>
          <w:p w:rsidR="00176D42" w:rsidRPr="002E03F7" w:rsidRDefault="00176D42" w:rsidP="00025A04">
            <w:r>
              <w:t>3.</w:t>
            </w:r>
            <w:r w:rsidRPr="002E03F7">
              <w:t>Костюм для защиты от воды</w:t>
            </w:r>
          </w:p>
          <w:p w:rsidR="00176D42" w:rsidRPr="002E03F7" w:rsidRDefault="00176D42" w:rsidP="00025A04">
            <w:r>
              <w:t>4.</w:t>
            </w:r>
            <w:r w:rsidRPr="002E03F7">
              <w:t>Обувь специальная для защиты от механических воздействий (ударов)</w:t>
            </w:r>
          </w:p>
          <w:p w:rsidR="00176D42" w:rsidRPr="002E03F7" w:rsidRDefault="00176D42" w:rsidP="00025A04">
            <w:r>
              <w:t>5.</w:t>
            </w:r>
            <w:r w:rsidRPr="002E03F7">
              <w:t>Нарукавники для защиты от воды и растворов нетоксичных веществ</w:t>
            </w:r>
          </w:p>
          <w:p w:rsidR="00176D42" w:rsidRPr="002E03F7" w:rsidRDefault="00176D42" w:rsidP="00025A04">
            <w:r>
              <w:t>6.</w:t>
            </w:r>
            <w:r w:rsidRPr="002E03F7">
              <w:t>Перчатки для защиты от механических воздействий (истирания)</w:t>
            </w:r>
          </w:p>
          <w:p w:rsidR="00176D42" w:rsidRPr="002E03F7" w:rsidRDefault="00176D42" w:rsidP="00025A04">
            <w:r>
              <w:t>7.</w:t>
            </w:r>
            <w:r w:rsidRPr="002E03F7">
              <w:t>Головной убор для защиты от общих производственных загрязнений</w:t>
            </w:r>
          </w:p>
          <w:p w:rsidR="00176D42" w:rsidRPr="001608F1" w:rsidRDefault="00176D42" w:rsidP="00025A04">
            <w:r>
              <w:t>8.</w:t>
            </w:r>
            <w:r w:rsidRPr="002E03F7">
              <w:t>Очки защитные от механических воздействий, в том числе с покрытием от запотевания</w:t>
            </w:r>
          </w:p>
        </w:tc>
        <w:tc>
          <w:tcPr>
            <w:tcW w:w="2233" w:type="dxa"/>
          </w:tcPr>
          <w:p w:rsidR="00176D42" w:rsidRPr="001608F1" w:rsidRDefault="00176D42" w:rsidP="00025A04">
            <w:pPr>
              <w:jc w:val="center"/>
            </w:pPr>
            <w:r>
              <w:t>1 шт./1 год</w:t>
            </w:r>
          </w:p>
          <w:p w:rsidR="00176D42" w:rsidRPr="001608F1" w:rsidRDefault="00176D42" w:rsidP="00025A04">
            <w:pPr>
              <w:jc w:val="center"/>
            </w:pPr>
          </w:p>
          <w:p w:rsidR="00176D42" w:rsidRDefault="00176D42" w:rsidP="00025A04">
            <w:pPr>
              <w:jc w:val="center"/>
            </w:pPr>
            <w:r>
              <w:t>1 шт./1 год</w:t>
            </w:r>
          </w:p>
          <w:p w:rsidR="00176D42" w:rsidRDefault="00176D42" w:rsidP="00025A04">
            <w:pPr>
              <w:jc w:val="center"/>
            </w:pPr>
          </w:p>
          <w:p w:rsidR="00176D42" w:rsidRPr="001608F1" w:rsidRDefault="00176D42" w:rsidP="00025A04">
            <w:pPr>
              <w:jc w:val="center"/>
            </w:pPr>
          </w:p>
          <w:p w:rsidR="00176D42" w:rsidRDefault="00176D42" w:rsidP="00025A04">
            <w:pPr>
              <w:jc w:val="center"/>
            </w:pPr>
            <w:r>
              <w:t>1 шт./2</w:t>
            </w:r>
            <w:r w:rsidRPr="001608F1">
              <w:t xml:space="preserve"> год</w:t>
            </w:r>
            <w:r>
              <w:t>а</w:t>
            </w:r>
          </w:p>
          <w:p w:rsidR="00176D42" w:rsidRPr="001608F1" w:rsidRDefault="00176D42" w:rsidP="00025A04">
            <w:pPr>
              <w:jc w:val="center"/>
            </w:pPr>
            <w:r>
              <w:t>1 пара/1 год</w:t>
            </w:r>
          </w:p>
          <w:p w:rsidR="00176D42" w:rsidRPr="001608F1" w:rsidRDefault="00176D42" w:rsidP="00025A04">
            <w:pPr>
              <w:jc w:val="center"/>
            </w:pPr>
          </w:p>
          <w:p w:rsidR="00176D42" w:rsidRPr="001608F1" w:rsidRDefault="00176D42" w:rsidP="00025A04">
            <w:pPr>
              <w:ind w:left="-250" w:firstLine="250"/>
              <w:jc w:val="center"/>
            </w:pPr>
            <w:r w:rsidRPr="001608F1">
              <w:t>1</w:t>
            </w:r>
            <w:r>
              <w:t>2 пар</w:t>
            </w:r>
            <w:r w:rsidRPr="001608F1">
              <w:t>/1 год</w:t>
            </w:r>
          </w:p>
          <w:p w:rsidR="00176D42" w:rsidRPr="001608F1" w:rsidRDefault="00176D42" w:rsidP="00025A04">
            <w:pPr>
              <w:jc w:val="center"/>
            </w:pPr>
          </w:p>
          <w:p w:rsidR="00176D42" w:rsidRDefault="00176D42" w:rsidP="00025A04">
            <w:pPr>
              <w:jc w:val="center"/>
            </w:pPr>
            <w:r w:rsidRPr="001608F1">
              <w:t>12 пар/1 год</w:t>
            </w:r>
          </w:p>
          <w:p w:rsidR="00176D42" w:rsidRDefault="00176D42" w:rsidP="00025A04">
            <w:pPr>
              <w:jc w:val="center"/>
            </w:pPr>
          </w:p>
          <w:p w:rsidR="00176D42" w:rsidRDefault="00176D42" w:rsidP="00025A04">
            <w:pPr>
              <w:jc w:val="center"/>
            </w:pPr>
          </w:p>
          <w:p w:rsidR="00176D42" w:rsidRDefault="00176D42" w:rsidP="00025A04">
            <w:pPr>
              <w:jc w:val="center"/>
            </w:pPr>
            <w:r>
              <w:t>1 шт./1 год</w:t>
            </w:r>
          </w:p>
          <w:p w:rsidR="00176D42" w:rsidRDefault="00176D42" w:rsidP="00025A04">
            <w:pPr>
              <w:jc w:val="center"/>
            </w:pPr>
          </w:p>
          <w:p w:rsidR="00176D42" w:rsidRDefault="00176D42" w:rsidP="00025A04">
            <w:pPr>
              <w:jc w:val="center"/>
            </w:pPr>
          </w:p>
          <w:p w:rsidR="00176D42" w:rsidRPr="001608F1" w:rsidRDefault="00176D42" w:rsidP="00025A04">
            <w:pPr>
              <w:jc w:val="center"/>
            </w:pPr>
            <w:r>
              <w:t>1 шт./1 год</w:t>
            </w:r>
          </w:p>
        </w:tc>
      </w:tr>
      <w:tr w:rsidR="00176D42" w:rsidRPr="00AC4A7A" w:rsidTr="004353ED">
        <w:tc>
          <w:tcPr>
            <w:tcW w:w="675" w:type="dxa"/>
          </w:tcPr>
          <w:p w:rsidR="00176D42" w:rsidRPr="001608F1" w:rsidRDefault="00176D42" w:rsidP="00025A04">
            <w:pPr>
              <w:jc w:val="center"/>
            </w:pPr>
            <w:r w:rsidRPr="001608F1">
              <w:t>7</w:t>
            </w:r>
          </w:p>
        </w:tc>
        <w:tc>
          <w:tcPr>
            <w:tcW w:w="2694" w:type="dxa"/>
          </w:tcPr>
          <w:p w:rsidR="00176D42" w:rsidRPr="001608F1" w:rsidRDefault="00176D42" w:rsidP="00025A04">
            <w:r w:rsidRPr="001608F1">
              <w:t>Уборщик служебных помещений</w:t>
            </w:r>
          </w:p>
        </w:tc>
        <w:tc>
          <w:tcPr>
            <w:tcW w:w="3969" w:type="dxa"/>
          </w:tcPr>
          <w:p w:rsidR="00176D42" w:rsidRPr="00D27876" w:rsidRDefault="00176D42" w:rsidP="00025A04">
            <w:r>
              <w:t>1.</w:t>
            </w:r>
            <w:r w:rsidRPr="00D27876">
              <w:t>Костюм для защиты от механических воздействий (истирания)</w:t>
            </w:r>
          </w:p>
          <w:p w:rsidR="00176D42" w:rsidRPr="00D27876" w:rsidRDefault="00176D42" w:rsidP="00025A04">
            <w:r>
              <w:t>2.</w:t>
            </w:r>
            <w:r w:rsidRPr="00D27876">
              <w:t>Обувь специальная для защиты от механических воздействий (ударов) и от скольжения</w:t>
            </w:r>
          </w:p>
          <w:p w:rsidR="00176D42" w:rsidRPr="00D27876" w:rsidRDefault="00176D42" w:rsidP="00025A04">
            <w:r>
              <w:t>3.</w:t>
            </w:r>
            <w:r w:rsidRPr="00D27876">
              <w:t>Перчатки для защиты от механических воздействий (истирания)</w:t>
            </w:r>
          </w:p>
          <w:p w:rsidR="00176D42" w:rsidRPr="001608F1" w:rsidRDefault="00176D42" w:rsidP="00025A04">
            <w:r>
              <w:t>4.</w:t>
            </w:r>
            <w:r w:rsidRPr="00D27876">
              <w:t>Головной убор для защиты от общих производственных загрязнений</w:t>
            </w:r>
          </w:p>
        </w:tc>
        <w:tc>
          <w:tcPr>
            <w:tcW w:w="2233" w:type="dxa"/>
          </w:tcPr>
          <w:p w:rsidR="00176D42" w:rsidRDefault="00176D42" w:rsidP="00025A04">
            <w:pPr>
              <w:jc w:val="center"/>
            </w:pPr>
            <w:r>
              <w:t>1 шт./1 год</w:t>
            </w:r>
          </w:p>
          <w:p w:rsidR="00176D42" w:rsidRPr="001608F1" w:rsidRDefault="00176D42" w:rsidP="00025A04">
            <w:pPr>
              <w:jc w:val="center"/>
            </w:pPr>
          </w:p>
          <w:p w:rsidR="00176D42" w:rsidRPr="001608F1" w:rsidRDefault="00176D42" w:rsidP="00025A04">
            <w:pPr>
              <w:jc w:val="center"/>
            </w:pPr>
          </w:p>
          <w:p w:rsidR="00176D42" w:rsidRDefault="00176D42" w:rsidP="00025A04">
            <w:pPr>
              <w:jc w:val="center"/>
            </w:pPr>
            <w:r>
              <w:t>1 пара</w:t>
            </w:r>
            <w:r w:rsidRPr="001608F1">
              <w:t>/1 год</w:t>
            </w:r>
          </w:p>
          <w:p w:rsidR="00176D42" w:rsidRPr="001608F1" w:rsidRDefault="00176D42" w:rsidP="00025A04">
            <w:pPr>
              <w:jc w:val="center"/>
            </w:pPr>
          </w:p>
          <w:p w:rsidR="00176D42" w:rsidRPr="001608F1" w:rsidRDefault="00176D42" w:rsidP="00025A04">
            <w:pPr>
              <w:jc w:val="center"/>
            </w:pPr>
          </w:p>
          <w:p w:rsidR="00176D42" w:rsidRDefault="00176D42" w:rsidP="00025A04">
            <w:pPr>
              <w:jc w:val="center"/>
            </w:pPr>
            <w:r>
              <w:t xml:space="preserve">12 </w:t>
            </w:r>
            <w:r w:rsidRPr="001608F1">
              <w:t>пар/1 год</w:t>
            </w:r>
          </w:p>
          <w:p w:rsidR="00176D42" w:rsidRPr="001608F1" w:rsidRDefault="00176D42" w:rsidP="00025A04">
            <w:pPr>
              <w:jc w:val="center"/>
            </w:pPr>
          </w:p>
          <w:p w:rsidR="00176D42" w:rsidRPr="001608F1" w:rsidRDefault="00176D42" w:rsidP="00025A04">
            <w:pPr>
              <w:ind w:firstLine="708"/>
              <w:jc w:val="center"/>
            </w:pPr>
          </w:p>
          <w:p w:rsidR="00176D42" w:rsidRPr="001608F1" w:rsidRDefault="00176D42" w:rsidP="00025A04">
            <w:pPr>
              <w:jc w:val="center"/>
            </w:pPr>
            <w:r>
              <w:t>1 шт.</w:t>
            </w:r>
            <w:r w:rsidRPr="001608F1">
              <w:t>/1 год</w:t>
            </w:r>
          </w:p>
        </w:tc>
      </w:tr>
      <w:tr w:rsidR="00176D42" w:rsidRPr="00AC4A7A" w:rsidTr="004353ED">
        <w:trPr>
          <w:trHeight w:val="1034"/>
        </w:trPr>
        <w:tc>
          <w:tcPr>
            <w:tcW w:w="675" w:type="dxa"/>
          </w:tcPr>
          <w:p w:rsidR="00176D42" w:rsidRPr="001608F1" w:rsidRDefault="00176D42" w:rsidP="00025A04">
            <w:pPr>
              <w:jc w:val="center"/>
            </w:pPr>
            <w:r w:rsidRPr="001608F1">
              <w:t>8</w:t>
            </w:r>
          </w:p>
        </w:tc>
        <w:tc>
          <w:tcPr>
            <w:tcW w:w="2694" w:type="dxa"/>
          </w:tcPr>
          <w:p w:rsidR="00176D42" w:rsidRPr="001608F1" w:rsidRDefault="00176D42" w:rsidP="00025A04">
            <w:r w:rsidRPr="001608F1">
              <w:t>Гардеробщик</w:t>
            </w:r>
          </w:p>
        </w:tc>
        <w:tc>
          <w:tcPr>
            <w:tcW w:w="3969" w:type="dxa"/>
          </w:tcPr>
          <w:p w:rsidR="00176D42" w:rsidRPr="00EC5D93" w:rsidRDefault="00176D42" w:rsidP="00025A04">
            <w:r>
              <w:t>1.</w:t>
            </w:r>
            <w:r w:rsidRPr="00EC5D93">
              <w:t>Костюм для защиты от общих производственных загрязнений</w:t>
            </w:r>
          </w:p>
          <w:p w:rsidR="00176D42" w:rsidRPr="00EC5D93" w:rsidRDefault="00176D42" w:rsidP="00025A04">
            <w:r>
              <w:t>2.</w:t>
            </w:r>
            <w:r w:rsidRPr="00EC5D93">
              <w:t>Обувь специальная для защиты от общих производственных загрязнений</w:t>
            </w:r>
          </w:p>
          <w:p w:rsidR="00176D42" w:rsidRPr="001608F1" w:rsidRDefault="00176D42" w:rsidP="00025A04">
            <w:r>
              <w:t>3.</w:t>
            </w:r>
            <w:r w:rsidRPr="00EC5D93">
              <w:t>Перчатки для защиты от общих производственных загрязнений механических воздействий (истирания)</w:t>
            </w:r>
          </w:p>
        </w:tc>
        <w:tc>
          <w:tcPr>
            <w:tcW w:w="2233" w:type="dxa"/>
          </w:tcPr>
          <w:p w:rsidR="00176D42" w:rsidRDefault="00176D42" w:rsidP="00025A04">
            <w:r>
              <w:t xml:space="preserve">        </w:t>
            </w:r>
            <w:r w:rsidRPr="001608F1">
              <w:t>1 шт./1 год</w:t>
            </w:r>
          </w:p>
          <w:p w:rsidR="00176D42" w:rsidRDefault="00176D42" w:rsidP="00025A04"/>
          <w:p w:rsidR="00176D42" w:rsidRDefault="00176D42" w:rsidP="00025A04">
            <w:r>
              <w:t xml:space="preserve">         1 пара/1 год</w:t>
            </w:r>
          </w:p>
          <w:p w:rsidR="00176D42" w:rsidRDefault="00176D42" w:rsidP="00025A04"/>
          <w:p w:rsidR="00176D42" w:rsidRDefault="00176D42" w:rsidP="00025A04"/>
          <w:p w:rsidR="00176D42" w:rsidRPr="001608F1" w:rsidRDefault="00176D42" w:rsidP="00025A04">
            <w:r>
              <w:t xml:space="preserve">         12 пар/1год</w:t>
            </w:r>
          </w:p>
        </w:tc>
      </w:tr>
      <w:tr w:rsidR="00176D42" w:rsidRPr="00AC4A7A" w:rsidTr="004353ED">
        <w:tc>
          <w:tcPr>
            <w:tcW w:w="675" w:type="dxa"/>
          </w:tcPr>
          <w:p w:rsidR="00176D42" w:rsidRPr="001608F1" w:rsidRDefault="00176D42" w:rsidP="00025A04">
            <w:pPr>
              <w:jc w:val="center"/>
            </w:pPr>
            <w:r w:rsidRPr="001608F1">
              <w:t>9</w:t>
            </w:r>
          </w:p>
        </w:tc>
        <w:tc>
          <w:tcPr>
            <w:tcW w:w="2694" w:type="dxa"/>
          </w:tcPr>
          <w:p w:rsidR="00176D42" w:rsidRPr="001608F1" w:rsidRDefault="00176D42" w:rsidP="00025A04">
            <w:r w:rsidRPr="001608F1">
              <w:t xml:space="preserve">Дезинфектор </w:t>
            </w:r>
          </w:p>
        </w:tc>
        <w:tc>
          <w:tcPr>
            <w:tcW w:w="3969" w:type="dxa"/>
          </w:tcPr>
          <w:p w:rsidR="00176D42" w:rsidRPr="00836268" w:rsidRDefault="00176D42" w:rsidP="00025A04">
            <w:r>
              <w:t>1.</w:t>
            </w:r>
            <w:r w:rsidRPr="00836268">
              <w:t>Костюм для защиты от механических воздействий (истирания)</w:t>
            </w:r>
          </w:p>
          <w:p w:rsidR="00176D42" w:rsidRPr="00836268" w:rsidRDefault="00176D42" w:rsidP="00025A04">
            <w:r>
              <w:t>2.</w:t>
            </w:r>
            <w:r w:rsidRPr="00836268">
              <w:t xml:space="preserve">Одежда специальная для ограниченной защиты от токсичных </w:t>
            </w:r>
            <w:r w:rsidRPr="00836268">
              <w:lastRenderedPageBreak/>
              <w:t>веществ</w:t>
            </w:r>
          </w:p>
          <w:p w:rsidR="00176D42" w:rsidRPr="00836268" w:rsidRDefault="00176D42" w:rsidP="00025A04">
            <w:r>
              <w:t>3.</w:t>
            </w:r>
            <w:r w:rsidRPr="00836268">
              <w:t>Обувь специальная для защиты от воды и механических воздействий (ударов)</w:t>
            </w:r>
          </w:p>
          <w:p w:rsidR="00176D42" w:rsidRPr="00836268" w:rsidRDefault="00176D42" w:rsidP="00025A04">
            <w:r>
              <w:t>4.</w:t>
            </w:r>
            <w:r w:rsidRPr="00836268">
              <w:t>Перчатки для защиты от растворов кислот и щелочей</w:t>
            </w:r>
          </w:p>
          <w:p w:rsidR="00176D42" w:rsidRPr="00836268" w:rsidRDefault="00176D42" w:rsidP="00025A04">
            <w:r>
              <w:t>5.</w:t>
            </w:r>
            <w:r w:rsidRPr="00836268">
              <w:t>Головной убор для защиты от механических воздействий (истирания)</w:t>
            </w:r>
          </w:p>
          <w:p w:rsidR="00176D42" w:rsidRPr="00836268" w:rsidRDefault="00176D42" w:rsidP="00025A04">
            <w:r>
              <w:t>6.</w:t>
            </w:r>
            <w:r w:rsidRPr="00836268">
              <w:t>Очки защитные от капель и брызг жидкостей</w:t>
            </w:r>
          </w:p>
          <w:p w:rsidR="00176D42" w:rsidRPr="001608F1" w:rsidRDefault="00176D42" w:rsidP="00025A04">
            <w:r>
              <w:t>7.</w:t>
            </w:r>
            <w:r w:rsidRPr="00836268">
              <w:t xml:space="preserve">Противоаэрозольные, противогазовые, </w:t>
            </w:r>
            <w:proofErr w:type="spellStart"/>
            <w:r w:rsidRPr="00836268">
              <w:t>противогазоаэрозольные</w:t>
            </w:r>
            <w:proofErr w:type="spellEnd"/>
            <w:r w:rsidRPr="00836268">
              <w:t xml:space="preserve"> (комбинированные) средства индивидуальной защиты органов дыхания с изолирующей лицевой частью </w:t>
            </w:r>
            <w:bookmarkStart w:id="16" w:name="l6399"/>
            <w:bookmarkEnd w:id="16"/>
            <w:r w:rsidRPr="00836268">
              <w:t xml:space="preserve">(полумаской, маской, </w:t>
            </w:r>
            <w:proofErr w:type="spellStart"/>
            <w:r w:rsidRPr="00836268">
              <w:t>четвертьмаской</w:t>
            </w:r>
            <w:proofErr w:type="spellEnd"/>
            <w:r w:rsidRPr="00836268">
              <w:t>)</w:t>
            </w:r>
          </w:p>
        </w:tc>
        <w:tc>
          <w:tcPr>
            <w:tcW w:w="2233" w:type="dxa"/>
          </w:tcPr>
          <w:p w:rsidR="00176D42" w:rsidRPr="001608F1" w:rsidRDefault="00176D42" w:rsidP="00025A04">
            <w:r>
              <w:lastRenderedPageBreak/>
              <w:t xml:space="preserve">        </w:t>
            </w:r>
            <w:r w:rsidRPr="001608F1">
              <w:t>1 шт./1 год</w:t>
            </w:r>
          </w:p>
          <w:p w:rsidR="00176D42" w:rsidRDefault="00176D42" w:rsidP="00025A04">
            <w:pPr>
              <w:jc w:val="center"/>
            </w:pPr>
          </w:p>
          <w:p w:rsidR="00176D42" w:rsidRDefault="00176D42" w:rsidP="00025A04">
            <w:pPr>
              <w:jc w:val="center"/>
            </w:pPr>
          </w:p>
          <w:p w:rsidR="00176D42" w:rsidRPr="001608F1" w:rsidRDefault="00176D42" w:rsidP="00025A04">
            <w:pPr>
              <w:jc w:val="center"/>
            </w:pPr>
            <w:r w:rsidRPr="001608F1">
              <w:t>1 шт./1 год</w:t>
            </w:r>
          </w:p>
          <w:p w:rsidR="00176D42" w:rsidRPr="001608F1" w:rsidRDefault="00176D42" w:rsidP="00025A04">
            <w:pPr>
              <w:jc w:val="center"/>
            </w:pPr>
          </w:p>
          <w:p w:rsidR="00176D42" w:rsidRDefault="00176D42" w:rsidP="00025A04"/>
          <w:p w:rsidR="00176D42" w:rsidRDefault="00176D42" w:rsidP="00025A04">
            <w:r>
              <w:t xml:space="preserve">        1</w:t>
            </w:r>
            <w:r w:rsidRPr="001608F1">
              <w:t xml:space="preserve"> пар/1 год</w:t>
            </w:r>
          </w:p>
          <w:p w:rsidR="00176D42" w:rsidRDefault="00176D42" w:rsidP="00025A04"/>
          <w:p w:rsidR="00176D42" w:rsidRPr="001608F1" w:rsidRDefault="00176D42" w:rsidP="00025A04"/>
          <w:p w:rsidR="00176D42" w:rsidRPr="001608F1" w:rsidRDefault="00176D42" w:rsidP="00025A04">
            <w:pPr>
              <w:jc w:val="center"/>
            </w:pPr>
            <w:r>
              <w:t>12 пар</w:t>
            </w:r>
            <w:r w:rsidRPr="001608F1">
              <w:t>/1 год</w:t>
            </w:r>
          </w:p>
          <w:p w:rsidR="00176D42" w:rsidRPr="001608F1" w:rsidRDefault="00176D42" w:rsidP="00025A04">
            <w:pPr>
              <w:jc w:val="center"/>
            </w:pPr>
          </w:p>
          <w:p w:rsidR="00176D42" w:rsidRDefault="00176D42" w:rsidP="00025A04">
            <w:pPr>
              <w:jc w:val="center"/>
            </w:pPr>
            <w:r>
              <w:t>1 шт./1год</w:t>
            </w:r>
          </w:p>
          <w:p w:rsidR="00176D42" w:rsidRDefault="00176D42" w:rsidP="00025A04">
            <w:pPr>
              <w:jc w:val="center"/>
            </w:pPr>
          </w:p>
          <w:p w:rsidR="00176D42" w:rsidRPr="001608F1" w:rsidRDefault="00176D42" w:rsidP="00025A04">
            <w:pPr>
              <w:jc w:val="center"/>
            </w:pPr>
          </w:p>
          <w:p w:rsidR="00176D42" w:rsidRDefault="00176D42" w:rsidP="00025A04">
            <w:pPr>
              <w:jc w:val="center"/>
            </w:pPr>
            <w:r w:rsidRPr="001608F1">
              <w:t>1 шт./1 год</w:t>
            </w:r>
          </w:p>
          <w:p w:rsidR="00176D42" w:rsidRDefault="00176D42" w:rsidP="00025A04">
            <w:pPr>
              <w:jc w:val="center"/>
            </w:pPr>
          </w:p>
          <w:p w:rsidR="00176D42" w:rsidRDefault="00176D42" w:rsidP="00025A04">
            <w:pPr>
              <w:tabs>
                <w:tab w:val="left" w:pos="384"/>
                <w:tab w:val="center" w:pos="1008"/>
              </w:tabs>
            </w:pPr>
            <w:r>
              <w:tab/>
            </w:r>
          </w:p>
          <w:p w:rsidR="00176D42" w:rsidRPr="001608F1" w:rsidRDefault="00176D42" w:rsidP="00025A04">
            <w:pPr>
              <w:tabs>
                <w:tab w:val="left" w:pos="384"/>
                <w:tab w:val="center" w:pos="1008"/>
              </w:tabs>
            </w:pPr>
            <w:r>
              <w:tab/>
              <w:t>До износа</w:t>
            </w:r>
          </w:p>
        </w:tc>
      </w:tr>
      <w:tr w:rsidR="00176D42" w:rsidRPr="00AC4A7A" w:rsidTr="004353ED">
        <w:tc>
          <w:tcPr>
            <w:tcW w:w="675" w:type="dxa"/>
          </w:tcPr>
          <w:p w:rsidR="00176D42" w:rsidRPr="001608F1" w:rsidRDefault="00176D42" w:rsidP="00025A04">
            <w:pPr>
              <w:jc w:val="center"/>
            </w:pPr>
            <w:r w:rsidRPr="001608F1">
              <w:lastRenderedPageBreak/>
              <w:t>10</w:t>
            </w:r>
          </w:p>
        </w:tc>
        <w:tc>
          <w:tcPr>
            <w:tcW w:w="2694" w:type="dxa"/>
          </w:tcPr>
          <w:p w:rsidR="00176D42" w:rsidRPr="001608F1" w:rsidRDefault="00176D42" w:rsidP="00025A04">
            <w:r w:rsidRPr="001608F1">
              <w:t>Лаборант химической очистки воды</w:t>
            </w:r>
          </w:p>
        </w:tc>
        <w:tc>
          <w:tcPr>
            <w:tcW w:w="3969" w:type="dxa"/>
          </w:tcPr>
          <w:p w:rsidR="00176D42" w:rsidRPr="00E32264" w:rsidRDefault="00176D42" w:rsidP="00025A04">
            <w:r>
              <w:t>1.</w:t>
            </w:r>
            <w:r w:rsidRPr="00E32264">
              <w:t>Костюм для защиты от растворов кислот и щелочей</w:t>
            </w:r>
          </w:p>
          <w:p w:rsidR="00176D42" w:rsidRPr="00E32264" w:rsidRDefault="00176D42" w:rsidP="00025A04">
            <w:r>
              <w:t>2.</w:t>
            </w:r>
            <w:r w:rsidRPr="00E32264">
              <w:t>Обувь специальная от общих производственных загрязнений</w:t>
            </w:r>
          </w:p>
          <w:p w:rsidR="00176D42" w:rsidRPr="00E32264" w:rsidRDefault="00176D42" w:rsidP="00025A04">
            <w:r>
              <w:t>3.</w:t>
            </w:r>
            <w:r w:rsidRPr="00E32264">
              <w:t>Перчатки для защиты от растворов кислот и щелочей</w:t>
            </w:r>
          </w:p>
          <w:p w:rsidR="00176D42" w:rsidRPr="00E32264" w:rsidRDefault="00176D42" w:rsidP="00025A04">
            <w:r>
              <w:t>4.</w:t>
            </w:r>
            <w:r w:rsidRPr="00E32264">
              <w:t>Головной убор для защиты от общих производственных загрязнений</w:t>
            </w:r>
          </w:p>
          <w:p w:rsidR="00176D42" w:rsidRPr="00E32264" w:rsidRDefault="00176D42" w:rsidP="00025A04">
            <w:r>
              <w:t>5.</w:t>
            </w:r>
            <w:r w:rsidRPr="00E32264">
              <w:t>Очки защитные от химических факторов</w:t>
            </w:r>
          </w:p>
          <w:p w:rsidR="00176D42" w:rsidRPr="001608F1" w:rsidRDefault="00176D42" w:rsidP="00025A04">
            <w:r>
              <w:t>6.</w:t>
            </w:r>
            <w:r w:rsidRPr="00E32264">
              <w:t xml:space="preserve">Противоаэрозольные, </w:t>
            </w:r>
            <w:proofErr w:type="spellStart"/>
            <w:r w:rsidRPr="00E32264">
              <w:t>противоаэрозольные</w:t>
            </w:r>
            <w:proofErr w:type="spellEnd"/>
            <w:r w:rsidRPr="00E32264">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2233" w:type="dxa"/>
          </w:tcPr>
          <w:p w:rsidR="00176D42" w:rsidRPr="001608F1" w:rsidRDefault="00176D42" w:rsidP="00025A04">
            <w:r>
              <w:t xml:space="preserve">       1 шт./1 год</w:t>
            </w:r>
          </w:p>
          <w:p w:rsidR="00176D42" w:rsidRPr="001608F1" w:rsidRDefault="00176D42" w:rsidP="00025A04">
            <w:pPr>
              <w:jc w:val="center"/>
            </w:pPr>
          </w:p>
          <w:p w:rsidR="00176D42" w:rsidRPr="001608F1" w:rsidRDefault="00176D42" w:rsidP="00025A04">
            <w:pPr>
              <w:jc w:val="center"/>
            </w:pPr>
            <w:r>
              <w:t>1 пара</w:t>
            </w:r>
            <w:r w:rsidRPr="001608F1">
              <w:t>/1 год</w:t>
            </w:r>
          </w:p>
          <w:p w:rsidR="00176D42" w:rsidRPr="001608F1" w:rsidRDefault="00176D42" w:rsidP="00025A04">
            <w:pPr>
              <w:jc w:val="center"/>
            </w:pPr>
          </w:p>
          <w:p w:rsidR="00176D42" w:rsidRPr="001608F1" w:rsidRDefault="00176D42" w:rsidP="00025A04">
            <w:pPr>
              <w:jc w:val="center"/>
            </w:pPr>
            <w:r w:rsidRPr="001608F1">
              <w:t>1</w:t>
            </w:r>
            <w:r>
              <w:t>2 пар</w:t>
            </w:r>
            <w:r w:rsidRPr="001608F1">
              <w:t>/1 год</w:t>
            </w:r>
          </w:p>
          <w:p w:rsidR="00176D42" w:rsidRPr="001608F1" w:rsidRDefault="00176D42" w:rsidP="00025A04">
            <w:pPr>
              <w:jc w:val="center"/>
            </w:pPr>
          </w:p>
          <w:p w:rsidR="00176D42" w:rsidRPr="001608F1" w:rsidRDefault="00176D42" w:rsidP="00025A04">
            <w:pPr>
              <w:jc w:val="center"/>
            </w:pPr>
            <w:r>
              <w:t>1 шт./1год</w:t>
            </w:r>
          </w:p>
          <w:p w:rsidR="00176D42" w:rsidRPr="001608F1" w:rsidRDefault="00176D42" w:rsidP="00025A04">
            <w:pPr>
              <w:jc w:val="center"/>
            </w:pPr>
          </w:p>
          <w:p w:rsidR="00176D42" w:rsidRDefault="00176D42" w:rsidP="00025A04">
            <w:pPr>
              <w:jc w:val="center"/>
            </w:pPr>
          </w:p>
          <w:p w:rsidR="00176D42" w:rsidRPr="001608F1" w:rsidRDefault="00176D42" w:rsidP="00025A04">
            <w:pPr>
              <w:jc w:val="center"/>
            </w:pPr>
            <w:r w:rsidRPr="001608F1">
              <w:t>1 шт./1 год</w:t>
            </w:r>
          </w:p>
          <w:p w:rsidR="00176D42" w:rsidRPr="001608F1" w:rsidRDefault="00176D42" w:rsidP="00025A04">
            <w:pPr>
              <w:jc w:val="center"/>
            </w:pPr>
          </w:p>
          <w:p w:rsidR="00176D42" w:rsidRPr="001608F1" w:rsidRDefault="00176D42" w:rsidP="00025A04">
            <w:pPr>
              <w:jc w:val="center"/>
            </w:pPr>
          </w:p>
          <w:p w:rsidR="00176D42" w:rsidRDefault="00176D42" w:rsidP="00025A04">
            <w:pPr>
              <w:jc w:val="center"/>
            </w:pPr>
            <w:r>
              <w:t>До износа</w:t>
            </w:r>
          </w:p>
          <w:p w:rsidR="00176D42" w:rsidRPr="003F48DA" w:rsidRDefault="00176D42" w:rsidP="00025A04"/>
          <w:p w:rsidR="00176D42" w:rsidRPr="003F48DA" w:rsidRDefault="00176D42" w:rsidP="00025A04"/>
          <w:p w:rsidR="00176D42" w:rsidRDefault="00176D42" w:rsidP="00025A04"/>
          <w:p w:rsidR="00176D42" w:rsidRPr="003F48DA" w:rsidRDefault="00176D42" w:rsidP="00025A04">
            <w:pPr>
              <w:ind w:firstLine="708"/>
            </w:pPr>
          </w:p>
        </w:tc>
      </w:tr>
      <w:tr w:rsidR="00176D42" w:rsidRPr="00AC4A7A" w:rsidTr="004353ED">
        <w:tc>
          <w:tcPr>
            <w:tcW w:w="675" w:type="dxa"/>
          </w:tcPr>
          <w:p w:rsidR="00176D42" w:rsidRPr="001608F1" w:rsidRDefault="00176D42" w:rsidP="00025A04">
            <w:pPr>
              <w:jc w:val="center"/>
            </w:pPr>
            <w:r w:rsidRPr="001608F1">
              <w:t>11</w:t>
            </w:r>
          </w:p>
        </w:tc>
        <w:tc>
          <w:tcPr>
            <w:tcW w:w="2694" w:type="dxa"/>
          </w:tcPr>
          <w:p w:rsidR="00176D42" w:rsidRPr="001608F1" w:rsidRDefault="00176D42" w:rsidP="00025A04">
            <w:r w:rsidRPr="001608F1">
              <w:t>Техник по ремонту оборудования</w:t>
            </w:r>
          </w:p>
        </w:tc>
        <w:tc>
          <w:tcPr>
            <w:tcW w:w="3969" w:type="dxa"/>
          </w:tcPr>
          <w:p w:rsidR="00176D42" w:rsidRPr="006B5A3E" w:rsidRDefault="00176D42" w:rsidP="00025A04">
            <w:r>
              <w:t>1.</w:t>
            </w:r>
            <w:r w:rsidRPr="006B5A3E">
              <w:t>Костюм для защиты от механических воздействий (истирания)</w:t>
            </w:r>
          </w:p>
          <w:p w:rsidR="00176D42" w:rsidRPr="006B5A3E" w:rsidRDefault="00176D42" w:rsidP="00025A04">
            <w:r>
              <w:t>2.</w:t>
            </w:r>
            <w:r w:rsidRPr="006B5A3E">
              <w:t>Обувь специальная для защиты от механических воздействий (ударов)</w:t>
            </w:r>
          </w:p>
          <w:p w:rsidR="00176D42" w:rsidRPr="006B5A3E" w:rsidRDefault="00176D42" w:rsidP="00025A04">
            <w:r>
              <w:t>3.</w:t>
            </w:r>
            <w:r w:rsidRPr="006B5A3E">
              <w:t>Перчатки для защиты от механических воздействий (истирания)</w:t>
            </w:r>
          </w:p>
          <w:p w:rsidR="00176D42" w:rsidRPr="001608F1" w:rsidRDefault="00176D42" w:rsidP="00025A04">
            <w:r>
              <w:t>4.</w:t>
            </w:r>
            <w:r w:rsidRPr="006B5A3E">
              <w:t>Головной убор для защиты от общих производственных загрязнений</w:t>
            </w:r>
          </w:p>
        </w:tc>
        <w:tc>
          <w:tcPr>
            <w:tcW w:w="2233" w:type="dxa"/>
          </w:tcPr>
          <w:p w:rsidR="00176D42" w:rsidRPr="001608F1" w:rsidRDefault="00176D42" w:rsidP="00025A04">
            <w:r>
              <w:t xml:space="preserve">       1 шт./1 год</w:t>
            </w:r>
          </w:p>
          <w:p w:rsidR="00176D42" w:rsidRPr="001608F1" w:rsidRDefault="00176D42" w:rsidP="00025A04">
            <w:pPr>
              <w:jc w:val="center"/>
            </w:pPr>
          </w:p>
          <w:p w:rsidR="00176D42" w:rsidRPr="001608F1" w:rsidRDefault="00176D42" w:rsidP="00025A04">
            <w:pPr>
              <w:jc w:val="center"/>
            </w:pPr>
          </w:p>
          <w:p w:rsidR="00176D42" w:rsidRPr="001608F1" w:rsidRDefault="00176D42" w:rsidP="00025A04">
            <w:pPr>
              <w:jc w:val="center"/>
            </w:pPr>
            <w:r>
              <w:t>1 пара</w:t>
            </w:r>
            <w:r w:rsidRPr="001608F1">
              <w:t>/1 год</w:t>
            </w:r>
          </w:p>
          <w:p w:rsidR="00176D42" w:rsidRPr="001608F1" w:rsidRDefault="00176D42" w:rsidP="00025A04">
            <w:pPr>
              <w:jc w:val="center"/>
            </w:pPr>
          </w:p>
          <w:p w:rsidR="00176D42" w:rsidRDefault="00176D42" w:rsidP="00025A04">
            <w:r>
              <w:t xml:space="preserve">       </w:t>
            </w:r>
            <w:r w:rsidRPr="001608F1">
              <w:t>12 пар/1 год</w:t>
            </w:r>
          </w:p>
          <w:p w:rsidR="00176D42" w:rsidRDefault="00176D42" w:rsidP="00025A04"/>
          <w:p w:rsidR="00176D42" w:rsidRDefault="00176D42" w:rsidP="00025A04"/>
          <w:p w:rsidR="00176D42" w:rsidRPr="001608F1" w:rsidRDefault="00176D42" w:rsidP="00025A04">
            <w:r>
              <w:t xml:space="preserve">        1 шт./1 год</w:t>
            </w:r>
          </w:p>
        </w:tc>
      </w:tr>
      <w:tr w:rsidR="00176D42" w:rsidRPr="00AC4A7A" w:rsidTr="004353ED">
        <w:tc>
          <w:tcPr>
            <w:tcW w:w="675" w:type="dxa"/>
          </w:tcPr>
          <w:p w:rsidR="00176D42" w:rsidRPr="001608F1" w:rsidRDefault="00176D42" w:rsidP="00025A04">
            <w:pPr>
              <w:jc w:val="center"/>
            </w:pPr>
            <w:r w:rsidRPr="001608F1">
              <w:t>12</w:t>
            </w:r>
          </w:p>
        </w:tc>
        <w:tc>
          <w:tcPr>
            <w:tcW w:w="2694" w:type="dxa"/>
          </w:tcPr>
          <w:p w:rsidR="00176D42" w:rsidRPr="001608F1" w:rsidRDefault="00176D42" w:rsidP="00025A04">
            <w:proofErr w:type="spellStart"/>
            <w:r w:rsidRPr="001608F1">
              <w:t>Ремонтировщик</w:t>
            </w:r>
            <w:proofErr w:type="spellEnd"/>
            <w:r w:rsidRPr="001608F1">
              <w:t xml:space="preserve"> плоскостных сооружений</w:t>
            </w:r>
          </w:p>
        </w:tc>
        <w:tc>
          <w:tcPr>
            <w:tcW w:w="3969" w:type="dxa"/>
          </w:tcPr>
          <w:p w:rsidR="00176D42" w:rsidRPr="006B5A3E" w:rsidRDefault="00176D42" w:rsidP="00025A04">
            <w:r>
              <w:t>1.</w:t>
            </w:r>
            <w:r w:rsidRPr="006B5A3E">
              <w:t>Костюм для защиты от механических воздействий </w:t>
            </w:r>
            <w:bookmarkStart w:id="17" w:name="l3601"/>
            <w:bookmarkEnd w:id="17"/>
            <w:r w:rsidRPr="006B5A3E">
              <w:t>(истирания)</w:t>
            </w:r>
          </w:p>
          <w:p w:rsidR="00176D42" w:rsidRPr="006B5A3E" w:rsidRDefault="00176D42" w:rsidP="00025A04">
            <w:r>
              <w:t>2.</w:t>
            </w:r>
            <w:r w:rsidRPr="006B5A3E">
              <w:t xml:space="preserve">Обувь специальная для защиты от </w:t>
            </w:r>
            <w:r w:rsidRPr="006B5A3E">
              <w:lastRenderedPageBreak/>
              <w:t>механических воздействий (ударов)</w:t>
            </w:r>
          </w:p>
          <w:p w:rsidR="00176D42" w:rsidRPr="006B5A3E" w:rsidRDefault="00176D42" w:rsidP="00025A04">
            <w:r>
              <w:t>3.</w:t>
            </w:r>
            <w:r w:rsidRPr="006B5A3E">
              <w:t>Перчатки для защиты от механических воздействий (истирания)</w:t>
            </w:r>
          </w:p>
          <w:p w:rsidR="00176D42" w:rsidRPr="001608F1" w:rsidRDefault="00176D42" w:rsidP="00025A04">
            <w:r>
              <w:t>4.</w:t>
            </w:r>
            <w:r w:rsidRPr="006B5A3E">
              <w:t>Головной убор для защиты от общих производственных загрязнений</w:t>
            </w:r>
          </w:p>
        </w:tc>
        <w:tc>
          <w:tcPr>
            <w:tcW w:w="2233" w:type="dxa"/>
          </w:tcPr>
          <w:p w:rsidR="00176D42" w:rsidRPr="001608F1" w:rsidRDefault="00176D42" w:rsidP="00025A04">
            <w:pPr>
              <w:jc w:val="center"/>
            </w:pPr>
            <w:r>
              <w:lastRenderedPageBreak/>
              <w:t>1 шт./1 год</w:t>
            </w:r>
          </w:p>
          <w:p w:rsidR="00176D42" w:rsidRPr="001608F1" w:rsidRDefault="00176D42" w:rsidP="00025A04">
            <w:pPr>
              <w:jc w:val="center"/>
            </w:pPr>
          </w:p>
          <w:p w:rsidR="00176D42" w:rsidRPr="001608F1" w:rsidRDefault="00176D42" w:rsidP="00025A04">
            <w:pPr>
              <w:jc w:val="center"/>
            </w:pPr>
          </w:p>
          <w:p w:rsidR="00176D42" w:rsidRPr="001608F1" w:rsidRDefault="00176D42" w:rsidP="00025A04">
            <w:pPr>
              <w:jc w:val="center"/>
            </w:pPr>
            <w:r>
              <w:t>1 пара</w:t>
            </w:r>
            <w:r w:rsidRPr="001608F1">
              <w:t>/1 год</w:t>
            </w:r>
          </w:p>
          <w:p w:rsidR="00176D42" w:rsidRPr="001608F1" w:rsidRDefault="00176D42" w:rsidP="00025A04">
            <w:pPr>
              <w:jc w:val="center"/>
            </w:pPr>
          </w:p>
          <w:p w:rsidR="00176D42" w:rsidRPr="001608F1" w:rsidRDefault="00176D42" w:rsidP="00025A04">
            <w:pPr>
              <w:jc w:val="center"/>
            </w:pPr>
          </w:p>
          <w:p w:rsidR="00176D42" w:rsidRDefault="00176D42" w:rsidP="00025A04">
            <w:pPr>
              <w:jc w:val="center"/>
            </w:pPr>
            <w:r>
              <w:t>12</w:t>
            </w:r>
            <w:r w:rsidRPr="001608F1">
              <w:t xml:space="preserve"> пар/1 год</w:t>
            </w:r>
          </w:p>
          <w:p w:rsidR="00176D42" w:rsidRDefault="00176D42" w:rsidP="00025A04">
            <w:pPr>
              <w:jc w:val="center"/>
            </w:pPr>
          </w:p>
          <w:p w:rsidR="00176D42" w:rsidRPr="001608F1" w:rsidRDefault="00176D42" w:rsidP="00025A04">
            <w:pPr>
              <w:jc w:val="center"/>
            </w:pPr>
            <w:r>
              <w:t>1 шт./1 год</w:t>
            </w:r>
          </w:p>
        </w:tc>
      </w:tr>
      <w:tr w:rsidR="00176D42" w:rsidRPr="00AC4A7A" w:rsidTr="004353ED">
        <w:tc>
          <w:tcPr>
            <w:tcW w:w="675" w:type="dxa"/>
          </w:tcPr>
          <w:p w:rsidR="00176D42" w:rsidRPr="001608F1" w:rsidRDefault="00176D42" w:rsidP="00025A04">
            <w:pPr>
              <w:jc w:val="center"/>
            </w:pPr>
            <w:r w:rsidRPr="001608F1">
              <w:lastRenderedPageBreak/>
              <w:t>13</w:t>
            </w:r>
          </w:p>
        </w:tc>
        <w:tc>
          <w:tcPr>
            <w:tcW w:w="2694" w:type="dxa"/>
          </w:tcPr>
          <w:p w:rsidR="00176D42" w:rsidRPr="001608F1" w:rsidRDefault="00176D42" w:rsidP="00025A04">
            <w:r w:rsidRPr="001608F1">
              <w:t>Столяр</w:t>
            </w:r>
          </w:p>
        </w:tc>
        <w:tc>
          <w:tcPr>
            <w:tcW w:w="3969" w:type="dxa"/>
          </w:tcPr>
          <w:p w:rsidR="00176D42" w:rsidRPr="00F87427" w:rsidRDefault="00176D42" w:rsidP="00025A04">
            <w:r>
              <w:t>1.</w:t>
            </w:r>
            <w:r w:rsidRPr="00F87427">
              <w:t>Костюм для защиты от механических воздействий (истирания)</w:t>
            </w:r>
          </w:p>
          <w:p w:rsidR="00176D42" w:rsidRPr="00F87427" w:rsidRDefault="00176D42" w:rsidP="00025A04">
            <w:r>
              <w:t>2.</w:t>
            </w:r>
            <w:r w:rsidRPr="00F87427">
              <w:t>Обувь специальная для защиты от механических воздействий (ударов)</w:t>
            </w:r>
          </w:p>
          <w:p w:rsidR="00176D42" w:rsidRPr="00F87427" w:rsidRDefault="00176D42" w:rsidP="00025A04">
            <w:r>
              <w:t>3.</w:t>
            </w:r>
            <w:r w:rsidRPr="00F87427">
              <w:t>Перчатки для защиты от механических воздействий (истирания, проколов)</w:t>
            </w:r>
          </w:p>
          <w:p w:rsidR="00176D42" w:rsidRPr="00F87427" w:rsidRDefault="00176D42" w:rsidP="00025A04">
            <w:r>
              <w:t>4.</w:t>
            </w:r>
            <w:r w:rsidRPr="00F87427">
              <w:t>Головной убор для защиты от общих производственных загрязнений</w:t>
            </w:r>
          </w:p>
          <w:p w:rsidR="00176D42" w:rsidRPr="00F87427" w:rsidRDefault="00176D42" w:rsidP="00025A04">
            <w:r>
              <w:t>5.</w:t>
            </w:r>
            <w:r w:rsidRPr="00F87427">
              <w:t>Очки защитные от механических воздействий, в том числе с покрытием от запотевания</w:t>
            </w:r>
          </w:p>
          <w:p w:rsidR="00176D42" w:rsidRPr="00F87427" w:rsidRDefault="00176D42" w:rsidP="00025A04">
            <w:r>
              <w:t>6.</w:t>
            </w:r>
            <w:r w:rsidRPr="00F87427">
              <w:t>Противошумные вкладыши (беруши) или </w:t>
            </w:r>
            <w:bookmarkStart w:id="18" w:name="l1896"/>
            <w:bookmarkEnd w:id="18"/>
            <w:r w:rsidRPr="00F87427">
              <w:t>противошумные наушники, включая активные, и их комплектующие</w:t>
            </w:r>
          </w:p>
          <w:p w:rsidR="00176D42" w:rsidRPr="001608F1" w:rsidRDefault="00176D42" w:rsidP="00025A04">
            <w:r>
              <w:t>7.</w:t>
            </w:r>
            <w:r w:rsidRPr="00F87427">
              <w:t xml:space="preserve">Противоаэрозольные, </w:t>
            </w:r>
            <w:proofErr w:type="spellStart"/>
            <w:r w:rsidRPr="00F87427">
              <w:t>противоаэрозольные</w:t>
            </w:r>
            <w:proofErr w:type="spellEnd"/>
            <w:r w:rsidRPr="00F87427">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2233" w:type="dxa"/>
          </w:tcPr>
          <w:p w:rsidR="00176D42" w:rsidRPr="001608F1" w:rsidRDefault="00176D42" w:rsidP="00025A04">
            <w:pPr>
              <w:jc w:val="center"/>
            </w:pPr>
            <w:r>
              <w:t xml:space="preserve"> 1 шт./1 год</w:t>
            </w:r>
          </w:p>
          <w:p w:rsidR="00176D42" w:rsidRPr="001608F1" w:rsidRDefault="00176D42" w:rsidP="00025A04">
            <w:pPr>
              <w:jc w:val="center"/>
            </w:pPr>
          </w:p>
          <w:p w:rsidR="00176D42" w:rsidRPr="001608F1" w:rsidRDefault="00176D42" w:rsidP="00025A04">
            <w:pPr>
              <w:jc w:val="center"/>
            </w:pPr>
          </w:p>
          <w:p w:rsidR="00176D42" w:rsidRDefault="00176D42" w:rsidP="00025A04">
            <w:pPr>
              <w:jc w:val="center"/>
            </w:pPr>
            <w:r>
              <w:t>1 пара</w:t>
            </w:r>
            <w:r w:rsidRPr="001608F1">
              <w:t>/1 год</w:t>
            </w:r>
          </w:p>
          <w:p w:rsidR="00176D42" w:rsidRPr="001608F1" w:rsidRDefault="00176D42" w:rsidP="00025A04">
            <w:pPr>
              <w:jc w:val="center"/>
            </w:pPr>
          </w:p>
          <w:p w:rsidR="00176D42" w:rsidRPr="001608F1" w:rsidRDefault="00176D42" w:rsidP="00025A04">
            <w:pPr>
              <w:ind w:firstLine="33"/>
              <w:jc w:val="center"/>
            </w:pPr>
            <w:r>
              <w:t>12 пар</w:t>
            </w:r>
            <w:r w:rsidRPr="001608F1">
              <w:t>/1 год</w:t>
            </w:r>
          </w:p>
          <w:p w:rsidR="00176D42" w:rsidRPr="001608F1" w:rsidRDefault="00176D42" w:rsidP="00025A04">
            <w:pPr>
              <w:jc w:val="center"/>
            </w:pPr>
          </w:p>
          <w:p w:rsidR="00176D42" w:rsidRPr="001608F1" w:rsidRDefault="00176D42" w:rsidP="00025A04">
            <w:pPr>
              <w:ind w:firstLine="708"/>
              <w:jc w:val="center"/>
            </w:pPr>
          </w:p>
          <w:p w:rsidR="00176D42" w:rsidRDefault="00176D42" w:rsidP="00025A04">
            <w:pPr>
              <w:ind w:firstLine="317"/>
            </w:pPr>
            <w:r w:rsidRPr="001608F1">
              <w:t>1 шт./1 год</w:t>
            </w:r>
          </w:p>
          <w:p w:rsidR="00176D42" w:rsidRPr="001608F1" w:rsidRDefault="00176D42" w:rsidP="00025A04">
            <w:pPr>
              <w:ind w:firstLine="317"/>
            </w:pPr>
          </w:p>
          <w:p w:rsidR="00176D42" w:rsidRPr="001608F1" w:rsidRDefault="00176D42" w:rsidP="00025A04">
            <w:pPr>
              <w:ind w:firstLine="708"/>
              <w:jc w:val="center"/>
            </w:pPr>
          </w:p>
          <w:p w:rsidR="00176D42" w:rsidRDefault="00176D42" w:rsidP="00025A04">
            <w:pPr>
              <w:jc w:val="center"/>
            </w:pPr>
            <w:r>
              <w:t>1 шт.</w:t>
            </w:r>
            <w:r w:rsidRPr="001608F1">
              <w:t>/1 год</w:t>
            </w:r>
          </w:p>
          <w:p w:rsidR="00176D42" w:rsidRDefault="00176D42" w:rsidP="00025A04">
            <w:pPr>
              <w:jc w:val="center"/>
            </w:pPr>
          </w:p>
          <w:p w:rsidR="00176D42" w:rsidRDefault="00176D42" w:rsidP="00025A04">
            <w:pPr>
              <w:jc w:val="center"/>
            </w:pPr>
          </w:p>
          <w:p w:rsidR="00176D42" w:rsidRDefault="00176D42" w:rsidP="00025A04">
            <w:pPr>
              <w:jc w:val="center"/>
            </w:pPr>
            <w:r w:rsidRPr="00B52079">
              <w:t>определяется документами изготовителя</w:t>
            </w:r>
          </w:p>
          <w:p w:rsidR="00176D42" w:rsidRDefault="00176D42" w:rsidP="00025A04">
            <w:pPr>
              <w:jc w:val="center"/>
            </w:pPr>
          </w:p>
          <w:p w:rsidR="00176D42" w:rsidRPr="001608F1" w:rsidRDefault="00176D42" w:rsidP="00025A04">
            <w:pPr>
              <w:jc w:val="center"/>
            </w:pPr>
            <w:r>
              <w:t>до износа</w:t>
            </w:r>
          </w:p>
        </w:tc>
      </w:tr>
      <w:tr w:rsidR="00176D42" w:rsidRPr="00AC4A7A" w:rsidTr="004353ED">
        <w:tc>
          <w:tcPr>
            <w:tcW w:w="675" w:type="dxa"/>
          </w:tcPr>
          <w:p w:rsidR="00176D42" w:rsidRPr="001608F1" w:rsidRDefault="00176D42" w:rsidP="00025A04">
            <w:pPr>
              <w:jc w:val="center"/>
            </w:pPr>
            <w:r w:rsidRPr="001608F1">
              <w:t>14</w:t>
            </w:r>
          </w:p>
        </w:tc>
        <w:tc>
          <w:tcPr>
            <w:tcW w:w="2694" w:type="dxa"/>
          </w:tcPr>
          <w:p w:rsidR="00176D42" w:rsidRPr="001608F1" w:rsidRDefault="00176D42" w:rsidP="00025A04">
            <w:r w:rsidRPr="001608F1">
              <w:t>Мастер по ремонту лодок</w:t>
            </w:r>
          </w:p>
        </w:tc>
        <w:tc>
          <w:tcPr>
            <w:tcW w:w="3969" w:type="dxa"/>
          </w:tcPr>
          <w:p w:rsidR="00176D42" w:rsidRPr="00547D6A" w:rsidRDefault="00176D42" w:rsidP="00025A04">
            <w:r>
              <w:t>1.</w:t>
            </w:r>
            <w:r w:rsidRPr="00547D6A">
              <w:t>Костюм для защиты от механических воздействий (истирания)</w:t>
            </w:r>
          </w:p>
          <w:p w:rsidR="00176D42" w:rsidRPr="00547D6A" w:rsidRDefault="00176D42" w:rsidP="00025A04">
            <w:r>
              <w:t>2.</w:t>
            </w:r>
            <w:r w:rsidRPr="00547D6A">
              <w:t>Обувь специальная для защиты от механических воздействий (ударов)</w:t>
            </w:r>
          </w:p>
          <w:p w:rsidR="00176D42" w:rsidRPr="00547D6A" w:rsidRDefault="00176D42" w:rsidP="00025A04">
            <w:r>
              <w:t>3.</w:t>
            </w:r>
            <w:r w:rsidRPr="00547D6A">
              <w:t>Перчатки для защиты от механических воздействий (истирания)</w:t>
            </w:r>
          </w:p>
          <w:p w:rsidR="00176D42" w:rsidRPr="00547D6A" w:rsidRDefault="00176D42" w:rsidP="00025A04">
            <w:r>
              <w:t>4.</w:t>
            </w:r>
            <w:r w:rsidRPr="00547D6A">
              <w:t>Головной убор для защиты от общих производственных загрязнений</w:t>
            </w:r>
          </w:p>
          <w:p w:rsidR="00176D42" w:rsidRPr="001608F1" w:rsidRDefault="00176D42" w:rsidP="00025A04">
            <w:r>
              <w:t>5.</w:t>
            </w:r>
            <w:r w:rsidRPr="00547D6A">
              <w:t>Очки защитные от механических воздействий, в том числе с покрытием от запотевания</w:t>
            </w:r>
          </w:p>
        </w:tc>
        <w:tc>
          <w:tcPr>
            <w:tcW w:w="2233" w:type="dxa"/>
          </w:tcPr>
          <w:p w:rsidR="00176D42" w:rsidRPr="001608F1" w:rsidRDefault="00176D42" w:rsidP="00025A04">
            <w:pPr>
              <w:jc w:val="center"/>
            </w:pPr>
            <w:r>
              <w:t>1 шт./1 год</w:t>
            </w:r>
          </w:p>
          <w:p w:rsidR="00176D42" w:rsidRPr="001608F1" w:rsidRDefault="00176D42" w:rsidP="00025A04">
            <w:pPr>
              <w:jc w:val="center"/>
            </w:pPr>
          </w:p>
          <w:p w:rsidR="00176D42" w:rsidRPr="001608F1" w:rsidRDefault="00176D42" w:rsidP="00025A04">
            <w:pPr>
              <w:jc w:val="center"/>
            </w:pPr>
          </w:p>
          <w:p w:rsidR="00176D42" w:rsidRPr="001608F1" w:rsidRDefault="00176D42" w:rsidP="00025A04">
            <w:pPr>
              <w:jc w:val="center"/>
            </w:pPr>
            <w:r>
              <w:t>1 пара</w:t>
            </w:r>
            <w:r w:rsidRPr="001608F1">
              <w:t>/1 год</w:t>
            </w:r>
          </w:p>
          <w:p w:rsidR="00176D42" w:rsidRPr="001608F1" w:rsidRDefault="00176D42" w:rsidP="00025A04">
            <w:pPr>
              <w:jc w:val="center"/>
            </w:pPr>
          </w:p>
          <w:p w:rsidR="00176D42" w:rsidRPr="001608F1" w:rsidRDefault="00176D42" w:rsidP="00025A04">
            <w:pPr>
              <w:jc w:val="center"/>
            </w:pPr>
          </w:p>
          <w:p w:rsidR="00176D42" w:rsidRDefault="00176D42" w:rsidP="00025A04">
            <w:pPr>
              <w:jc w:val="center"/>
            </w:pPr>
            <w:r>
              <w:t>12</w:t>
            </w:r>
            <w:r w:rsidRPr="001608F1">
              <w:t xml:space="preserve"> пар/1 год</w:t>
            </w:r>
          </w:p>
          <w:p w:rsidR="00176D42" w:rsidRDefault="00176D42" w:rsidP="00025A04">
            <w:pPr>
              <w:jc w:val="center"/>
            </w:pPr>
          </w:p>
          <w:p w:rsidR="00176D42" w:rsidRDefault="00176D42" w:rsidP="00025A04">
            <w:pPr>
              <w:jc w:val="center"/>
            </w:pPr>
            <w:r>
              <w:t>1 шт./1 год</w:t>
            </w:r>
          </w:p>
          <w:p w:rsidR="00176D42" w:rsidRDefault="00176D42" w:rsidP="00025A04">
            <w:pPr>
              <w:jc w:val="center"/>
            </w:pPr>
          </w:p>
          <w:p w:rsidR="00176D42" w:rsidRDefault="00176D42" w:rsidP="00025A04">
            <w:pPr>
              <w:jc w:val="center"/>
            </w:pPr>
          </w:p>
          <w:p w:rsidR="00176D42" w:rsidRPr="001608F1" w:rsidRDefault="00176D42" w:rsidP="00025A04">
            <w:pPr>
              <w:jc w:val="center"/>
            </w:pPr>
            <w:r>
              <w:t>1 шт./1 год</w:t>
            </w:r>
          </w:p>
        </w:tc>
      </w:tr>
      <w:tr w:rsidR="00176D42" w:rsidRPr="00AC4A7A" w:rsidTr="004353ED">
        <w:trPr>
          <w:trHeight w:val="1792"/>
        </w:trPr>
        <w:tc>
          <w:tcPr>
            <w:tcW w:w="675" w:type="dxa"/>
          </w:tcPr>
          <w:p w:rsidR="00176D42" w:rsidRPr="001608F1" w:rsidRDefault="00176D42" w:rsidP="00025A04">
            <w:pPr>
              <w:jc w:val="center"/>
            </w:pPr>
            <w:r w:rsidRPr="001608F1">
              <w:t>15</w:t>
            </w:r>
          </w:p>
        </w:tc>
        <w:tc>
          <w:tcPr>
            <w:tcW w:w="2694" w:type="dxa"/>
          </w:tcPr>
          <w:p w:rsidR="00176D42" w:rsidRPr="001608F1" w:rsidRDefault="00176D42" w:rsidP="00025A04">
            <w:r w:rsidRPr="001608F1">
              <w:t>Техник</w:t>
            </w:r>
          </w:p>
        </w:tc>
        <w:tc>
          <w:tcPr>
            <w:tcW w:w="3969" w:type="dxa"/>
          </w:tcPr>
          <w:p w:rsidR="00176D42" w:rsidRPr="006B5A3E" w:rsidRDefault="00176D42" w:rsidP="00025A04">
            <w:r>
              <w:t>1.</w:t>
            </w:r>
            <w:r w:rsidRPr="006B5A3E">
              <w:t>Костюм для защиты от механических воздействий (истирания)</w:t>
            </w:r>
          </w:p>
          <w:p w:rsidR="00176D42" w:rsidRPr="006B5A3E" w:rsidRDefault="00176D42" w:rsidP="00025A04">
            <w:r>
              <w:t>2.</w:t>
            </w:r>
            <w:r w:rsidRPr="006B5A3E">
              <w:t>Обувь специальная для защиты от механических воздействий (ударов)</w:t>
            </w:r>
          </w:p>
          <w:p w:rsidR="00176D42" w:rsidRPr="006B5A3E" w:rsidRDefault="00176D42" w:rsidP="00025A04">
            <w:r>
              <w:t>3.</w:t>
            </w:r>
            <w:r w:rsidRPr="006B5A3E">
              <w:t xml:space="preserve">Перчатки для защиты от </w:t>
            </w:r>
            <w:r w:rsidRPr="006B5A3E">
              <w:lastRenderedPageBreak/>
              <w:t>механических воздействий (истирания)</w:t>
            </w:r>
          </w:p>
          <w:p w:rsidR="00176D42" w:rsidRPr="001608F1" w:rsidRDefault="00176D42" w:rsidP="00025A04">
            <w:r>
              <w:t>4.</w:t>
            </w:r>
            <w:r w:rsidRPr="006B5A3E">
              <w:t>Головной убор для защиты от общих производственных загрязнений</w:t>
            </w:r>
          </w:p>
        </w:tc>
        <w:tc>
          <w:tcPr>
            <w:tcW w:w="2233" w:type="dxa"/>
          </w:tcPr>
          <w:p w:rsidR="00176D42" w:rsidRPr="001608F1" w:rsidRDefault="00176D42" w:rsidP="00025A04">
            <w:pPr>
              <w:jc w:val="center"/>
            </w:pPr>
            <w:r>
              <w:lastRenderedPageBreak/>
              <w:t>1 шт./1 год</w:t>
            </w:r>
          </w:p>
          <w:p w:rsidR="00176D42" w:rsidRPr="001608F1" w:rsidRDefault="00176D42" w:rsidP="00025A04">
            <w:pPr>
              <w:jc w:val="center"/>
            </w:pPr>
          </w:p>
          <w:p w:rsidR="00176D42" w:rsidRPr="001608F1" w:rsidRDefault="00176D42" w:rsidP="00025A04">
            <w:pPr>
              <w:jc w:val="center"/>
            </w:pPr>
          </w:p>
          <w:p w:rsidR="00176D42" w:rsidRPr="001608F1" w:rsidRDefault="00176D42" w:rsidP="00025A04">
            <w:pPr>
              <w:jc w:val="center"/>
            </w:pPr>
            <w:r>
              <w:t>1 пара</w:t>
            </w:r>
            <w:r w:rsidRPr="001608F1">
              <w:t>/1 год</w:t>
            </w:r>
          </w:p>
          <w:p w:rsidR="00176D42" w:rsidRPr="001608F1" w:rsidRDefault="00176D42" w:rsidP="00025A04">
            <w:pPr>
              <w:jc w:val="center"/>
            </w:pPr>
          </w:p>
          <w:p w:rsidR="00176D42" w:rsidRPr="001608F1" w:rsidRDefault="00176D42" w:rsidP="00025A04">
            <w:pPr>
              <w:jc w:val="center"/>
            </w:pPr>
          </w:p>
          <w:p w:rsidR="00176D42" w:rsidRDefault="00176D42" w:rsidP="00025A04">
            <w:pPr>
              <w:jc w:val="center"/>
            </w:pPr>
            <w:r w:rsidRPr="001608F1">
              <w:lastRenderedPageBreak/>
              <w:t>12 пар/1 год</w:t>
            </w:r>
          </w:p>
          <w:p w:rsidR="00176D42" w:rsidRDefault="00176D42" w:rsidP="00025A04">
            <w:pPr>
              <w:jc w:val="center"/>
            </w:pPr>
          </w:p>
          <w:p w:rsidR="00176D42" w:rsidRPr="001608F1" w:rsidRDefault="00176D42" w:rsidP="00025A04">
            <w:pPr>
              <w:jc w:val="center"/>
            </w:pPr>
            <w:r>
              <w:t>1 шт./1 год</w:t>
            </w:r>
          </w:p>
        </w:tc>
      </w:tr>
    </w:tbl>
    <w:p w:rsidR="001608F1" w:rsidRPr="007B4C15" w:rsidRDefault="001608F1" w:rsidP="0068601D">
      <w:pPr>
        <w:sectPr w:rsidR="001608F1" w:rsidRPr="007B4C15" w:rsidSect="0072081B">
          <w:footerReference w:type="default" r:id="rId12"/>
          <w:pgSz w:w="11906" w:h="16838" w:code="9"/>
          <w:pgMar w:top="1134" w:right="1134" w:bottom="1134" w:left="1134" w:header="708" w:footer="708" w:gutter="0"/>
          <w:cols w:space="708"/>
          <w:docGrid w:linePitch="360"/>
        </w:sectPr>
      </w:pPr>
    </w:p>
    <w:p w:rsidR="00B63119" w:rsidRPr="007B4C15" w:rsidRDefault="00B63119" w:rsidP="00B63119">
      <w:pPr>
        <w:jc w:val="right"/>
        <w:rPr>
          <w:b/>
        </w:rPr>
      </w:pPr>
      <w:r>
        <w:rPr>
          <w:b/>
        </w:rPr>
        <w:lastRenderedPageBreak/>
        <w:t>П</w:t>
      </w:r>
      <w:r w:rsidRPr="007B4C15">
        <w:rPr>
          <w:b/>
        </w:rPr>
        <w:t xml:space="preserve">риложение № </w:t>
      </w:r>
      <w:r w:rsidR="005C557A">
        <w:rPr>
          <w:b/>
        </w:rPr>
        <w:t>5</w:t>
      </w:r>
    </w:p>
    <w:p w:rsidR="00B63119" w:rsidRPr="007B4C15" w:rsidRDefault="00B63119" w:rsidP="00B63119">
      <w:pPr>
        <w:jc w:val="right"/>
        <w:rPr>
          <w:b/>
        </w:rPr>
      </w:pPr>
      <w:r w:rsidRPr="007B4C15">
        <w:rPr>
          <w:b/>
        </w:rPr>
        <w:t>к коллективному договору</w:t>
      </w:r>
    </w:p>
    <w:p w:rsidR="00B63119" w:rsidRPr="007B4C15" w:rsidRDefault="00B63119" w:rsidP="00B63119"/>
    <w:p w:rsidR="00B63119" w:rsidRPr="007B4C15" w:rsidRDefault="00B63119" w:rsidP="00B63119">
      <w:pPr>
        <w:tabs>
          <w:tab w:val="left" w:pos="5670"/>
        </w:tabs>
        <w:spacing w:line="233" w:lineRule="atLeast"/>
        <w:textAlignment w:val="baselin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501"/>
      </w:tblGrid>
      <w:tr w:rsidR="00B63119" w:rsidRPr="007B4C15" w:rsidTr="001B50B1">
        <w:tc>
          <w:tcPr>
            <w:tcW w:w="5070" w:type="dxa"/>
          </w:tcPr>
          <w:p w:rsidR="00B63119" w:rsidRPr="007B4C15" w:rsidRDefault="00B63119" w:rsidP="001B50B1">
            <w:pPr>
              <w:tabs>
                <w:tab w:val="left" w:pos="5670"/>
              </w:tabs>
              <w:spacing w:line="233" w:lineRule="atLeast"/>
              <w:textAlignment w:val="baseline"/>
            </w:pPr>
            <w:r w:rsidRPr="007B4C15">
              <w:t xml:space="preserve">СОГЛАСОВАНО                                                             </w:t>
            </w:r>
          </w:p>
          <w:p w:rsidR="00B63119" w:rsidRPr="007B4C15" w:rsidRDefault="00D119A4" w:rsidP="001B50B1">
            <w:r>
              <w:t>Заместитель п</w:t>
            </w:r>
            <w:r w:rsidR="00B63119" w:rsidRPr="007B4C15">
              <w:t>редседател</w:t>
            </w:r>
            <w:r>
              <w:t>я</w:t>
            </w:r>
            <w:r w:rsidR="00B63119" w:rsidRPr="007B4C15">
              <w:t xml:space="preserve"> первичной</w:t>
            </w:r>
            <w:r w:rsidR="00B63119" w:rsidRPr="007B4C15">
              <w:tab/>
              <w:t xml:space="preserve">                                             </w:t>
            </w:r>
          </w:p>
          <w:p w:rsidR="00B63119" w:rsidRPr="007B4C15" w:rsidRDefault="00B63119" w:rsidP="001B50B1">
            <w:r w:rsidRPr="007B4C15">
              <w:t xml:space="preserve">Профсоюзной организации                                      МАУ </w:t>
            </w:r>
            <w:r w:rsidR="00D119A4">
              <w:t xml:space="preserve">ДО </w:t>
            </w:r>
            <w:r w:rsidRPr="007B4C15">
              <w:t xml:space="preserve">«СШ </w:t>
            </w:r>
            <w:proofErr w:type="gramStart"/>
            <w:r w:rsidRPr="007B4C15">
              <w:t>« Центральная</w:t>
            </w:r>
            <w:proofErr w:type="gramEnd"/>
            <w:r w:rsidRPr="007B4C15">
              <w:t>»</w:t>
            </w:r>
          </w:p>
          <w:p w:rsidR="00B63119" w:rsidRPr="007B4C15" w:rsidRDefault="00B63119" w:rsidP="001B50B1">
            <w:pPr>
              <w:spacing w:line="233" w:lineRule="atLeast"/>
              <w:textAlignment w:val="baseline"/>
            </w:pPr>
            <w:r w:rsidRPr="007B4C15">
              <w:t xml:space="preserve">_______________ </w:t>
            </w:r>
            <w:r w:rsidR="00D119A4">
              <w:t>Мазина И.В.</w:t>
            </w:r>
            <w:r w:rsidRPr="007B4C15">
              <w:t xml:space="preserve">                                    </w:t>
            </w:r>
          </w:p>
          <w:p w:rsidR="00B63119" w:rsidRPr="007B4C15" w:rsidRDefault="00B63119" w:rsidP="001B50B1">
            <w:pPr>
              <w:spacing w:line="233" w:lineRule="atLeast"/>
              <w:ind w:left="6946"/>
              <w:textAlignment w:val="baseline"/>
            </w:pPr>
          </w:p>
          <w:p w:rsidR="00B63119" w:rsidRPr="007B4C15" w:rsidRDefault="00B63119" w:rsidP="001B50B1">
            <w:pPr>
              <w:tabs>
                <w:tab w:val="left" w:pos="5670"/>
              </w:tabs>
              <w:textAlignment w:val="baseline"/>
            </w:pPr>
          </w:p>
        </w:tc>
        <w:tc>
          <w:tcPr>
            <w:tcW w:w="4501" w:type="dxa"/>
          </w:tcPr>
          <w:p w:rsidR="00B63119" w:rsidRPr="007B4C15" w:rsidRDefault="00B63119" w:rsidP="001B50B1">
            <w:pPr>
              <w:pStyle w:val="af5"/>
              <w:shd w:val="clear" w:color="auto" w:fill="FFFFFF"/>
              <w:rPr>
                <w:sz w:val="22"/>
                <w:szCs w:val="22"/>
              </w:rPr>
            </w:pPr>
            <w:r w:rsidRPr="007B4C15">
              <w:rPr>
                <w:sz w:val="22"/>
                <w:szCs w:val="22"/>
              </w:rPr>
              <w:t xml:space="preserve">    УТВЕРЖДАЮ</w:t>
            </w:r>
          </w:p>
          <w:p w:rsidR="00B63119" w:rsidRPr="007B4C15" w:rsidRDefault="00B63119" w:rsidP="001B50B1">
            <w:pPr>
              <w:pStyle w:val="af5"/>
              <w:shd w:val="clear" w:color="auto" w:fill="FFFFFF"/>
              <w:rPr>
                <w:sz w:val="22"/>
                <w:szCs w:val="22"/>
              </w:rPr>
            </w:pPr>
            <w:r w:rsidRPr="007B4C15">
              <w:rPr>
                <w:sz w:val="22"/>
                <w:szCs w:val="22"/>
              </w:rPr>
              <w:t xml:space="preserve">    Директор </w:t>
            </w:r>
          </w:p>
          <w:p w:rsidR="00B63119" w:rsidRPr="007B4C15" w:rsidRDefault="00B63119" w:rsidP="001B50B1">
            <w:pPr>
              <w:pStyle w:val="af5"/>
              <w:shd w:val="clear" w:color="auto" w:fill="FFFFFF"/>
              <w:rPr>
                <w:sz w:val="22"/>
                <w:szCs w:val="22"/>
              </w:rPr>
            </w:pPr>
            <w:r w:rsidRPr="007B4C15">
              <w:rPr>
                <w:sz w:val="22"/>
                <w:szCs w:val="22"/>
              </w:rPr>
              <w:t xml:space="preserve">    МАУ</w:t>
            </w:r>
            <w:r w:rsidR="00D119A4">
              <w:rPr>
                <w:sz w:val="22"/>
                <w:szCs w:val="22"/>
              </w:rPr>
              <w:t xml:space="preserve"> ДО</w:t>
            </w:r>
            <w:r w:rsidRPr="007B4C15">
              <w:rPr>
                <w:sz w:val="22"/>
                <w:szCs w:val="22"/>
              </w:rPr>
              <w:t xml:space="preserve"> «СШ «Центральная»</w:t>
            </w:r>
          </w:p>
          <w:p w:rsidR="00B63119" w:rsidRPr="007B4C15" w:rsidRDefault="00B63119" w:rsidP="001B50B1">
            <w:pPr>
              <w:tabs>
                <w:tab w:val="left" w:pos="219"/>
                <w:tab w:val="left" w:pos="5670"/>
              </w:tabs>
              <w:spacing w:line="233" w:lineRule="atLeast"/>
              <w:textAlignment w:val="baseline"/>
            </w:pPr>
            <w:r w:rsidRPr="007B4C15">
              <w:tab/>
              <w:t>______________</w:t>
            </w:r>
            <w:proofErr w:type="gramStart"/>
            <w:r w:rsidRPr="007B4C15">
              <w:t xml:space="preserve">_  </w:t>
            </w:r>
            <w:r w:rsidR="00D119A4">
              <w:t>Бобков</w:t>
            </w:r>
            <w:proofErr w:type="gramEnd"/>
            <w:r w:rsidR="00D119A4">
              <w:t xml:space="preserve"> Д.Г.</w:t>
            </w:r>
          </w:p>
          <w:p w:rsidR="00B63119" w:rsidRPr="007B4C15" w:rsidRDefault="00B63119" w:rsidP="001B50B1"/>
          <w:p w:rsidR="00B63119" w:rsidRPr="007B4C15" w:rsidRDefault="00B63119" w:rsidP="005C557A">
            <w:r w:rsidRPr="007B4C15">
              <w:t xml:space="preserve">    </w:t>
            </w:r>
          </w:p>
        </w:tc>
      </w:tr>
    </w:tbl>
    <w:p w:rsidR="00B63119" w:rsidRPr="007B4C15" w:rsidRDefault="00B63119" w:rsidP="00B63119">
      <w:pPr>
        <w:tabs>
          <w:tab w:val="left" w:pos="5670"/>
        </w:tabs>
        <w:spacing w:line="233" w:lineRule="atLeast"/>
        <w:textAlignment w:val="baseline"/>
      </w:pPr>
    </w:p>
    <w:p w:rsidR="005C557A" w:rsidRPr="005C557A" w:rsidRDefault="005C557A" w:rsidP="00B63119">
      <w:pPr>
        <w:pStyle w:val="af5"/>
        <w:shd w:val="clear" w:color="auto" w:fill="FFFFFF"/>
        <w:jc w:val="center"/>
        <w:rPr>
          <w:b/>
        </w:rPr>
      </w:pPr>
      <w:r w:rsidRPr="005C557A">
        <w:rPr>
          <w:b/>
        </w:rPr>
        <w:t xml:space="preserve">ПОЛОЖЕНИЕ </w:t>
      </w:r>
    </w:p>
    <w:p w:rsidR="005C557A" w:rsidRDefault="00B63119" w:rsidP="005C557A">
      <w:pPr>
        <w:pStyle w:val="ab"/>
        <w:jc w:val="center"/>
        <w:rPr>
          <w:b/>
          <w:sz w:val="24"/>
        </w:rPr>
      </w:pPr>
      <w:r w:rsidRPr="005C557A">
        <w:rPr>
          <w:b/>
          <w:sz w:val="24"/>
        </w:rPr>
        <w:t>о профессиональной этике работников</w:t>
      </w:r>
      <w:r w:rsidR="005C557A" w:rsidRPr="005C557A">
        <w:rPr>
          <w:b/>
          <w:sz w:val="24"/>
        </w:rPr>
        <w:t xml:space="preserve"> </w:t>
      </w:r>
    </w:p>
    <w:p w:rsidR="005C557A" w:rsidRPr="00C71F08" w:rsidRDefault="005C557A" w:rsidP="005C557A">
      <w:pPr>
        <w:pStyle w:val="ab"/>
        <w:jc w:val="center"/>
        <w:rPr>
          <w:b/>
          <w:sz w:val="24"/>
        </w:rPr>
      </w:pPr>
      <w:r w:rsidRPr="00C71F08">
        <w:rPr>
          <w:b/>
          <w:sz w:val="24"/>
        </w:rPr>
        <w:t xml:space="preserve">муниципального автономного учреждения </w:t>
      </w:r>
      <w:r w:rsidR="00D119A4">
        <w:rPr>
          <w:b/>
          <w:sz w:val="24"/>
        </w:rPr>
        <w:t xml:space="preserve">дополнительного образования </w:t>
      </w:r>
      <w:r w:rsidRPr="00C71F08">
        <w:rPr>
          <w:b/>
          <w:sz w:val="24"/>
        </w:rPr>
        <w:t>«Спортивная школа «Центральная» Энгельсского муниципального района, подведомственное управлению по физической культуре, спорту, молодежной политике и туризму администрации Энгельсского муниципального района</w:t>
      </w:r>
    </w:p>
    <w:p w:rsidR="00B63119" w:rsidRPr="007B4C15" w:rsidRDefault="00B63119" w:rsidP="00B63119">
      <w:pPr>
        <w:pStyle w:val="af5"/>
        <w:shd w:val="clear" w:color="auto" w:fill="FFFFFF"/>
        <w:jc w:val="center"/>
        <w:rPr>
          <w:b/>
        </w:rPr>
      </w:pPr>
      <w:r w:rsidRPr="007B4C15">
        <w:rPr>
          <w:b/>
        </w:rPr>
        <w:br/>
      </w:r>
    </w:p>
    <w:p w:rsidR="00B63119" w:rsidRDefault="00B63119" w:rsidP="00B63119">
      <w:pPr>
        <w:pStyle w:val="af5"/>
        <w:numPr>
          <w:ilvl w:val="0"/>
          <w:numId w:val="10"/>
        </w:numPr>
        <w:shd w:val="clear" w:color="auto" w:fill="FFFFFF"/>
        <w:jc w:val="center"/>
        <w:rPr>
          <w:b/>
        </w:rPr>
      </w:pPr>
      <w:r w:rsidRPr="007B4C15">
        <w:rPr>
          <w:b/>
        </w:rPr>
        <w:t>Общие положения</w:t>
      </w:r>
    </w:p>
    <w:p w:rsidR="00B63119" w:rsidRDefault="00B63119" w:rsidP="00B63119">
      <w:pPr>
        <w:pStyle w:val="af5"/>
        <w:shd w:val="clear" w:color="auto" w:fill="FFFFFF"/>
        <w:jc w:val="both"/>
      </w:pPr>
      <w:r>
        <w:t>1.</w:t>
      </w:r>
      <w:r w:rsidRPr="003959A3">
        <w:t xml:space="preserve">Положение о нормах </w:t>
      </w:r>
      <w:r>
        <w:t xml:space="preserve"> профессиональной этики работников (далее – Положение) разработано на положений </w:t>
      </w:r>
      <w:r w:rsidRPr="007B4C15">
        <w:t>Конституции Российской Федерации,</w:t>
      </w:r>
      <w:r>
        <w:t xml:space="preserve"> Трудового Кодекса Российской Федерации, </w:t>
      </w:r>
      <w:r w:rsidRPr="007B4C15">
        <w:t xml:space="preserve"> Федерального закона от 25 декабря 2008 г. № 273-ФЗ «О противодействии коррупции», иных нормативных правовых актов Российской Федерации, а также на общепризнанных нравственных принципах и нормах Российского общества и государства.  </w:t>
      </w:r>
    </w:p>
    <w:p w:rsidR="00B63119" w:rsidRPr="007B4C15" w:rsidRDefault="00B63119" w:rsidP="00B63119">
      <w:pPr>
        <w:pStyle w:val="af5"/>
        <w:shd w:val="clear" w:color="auto" w:fill="FFFFFF"/>
        <w:jc w:val="both"/>
      </w:pPr>
      <w:r>
        <w:t>2.Настоящее Положение содержит нормы профессиональной этики работников, которыми рекомендуется руководствоваться при осуществлении профессиональной деятельности работникам, независимо от занимаемой должности, и механизмы реализации права работников на справедливое и объективное расследование</w:t>
      </w:r>
      <w:r w:rsidRPr="007B4C15">
        <w:t>    </w:t>
      </w:r>
      <w:r>
        <w:t>нарушений норм профессиональной этики работников.</w:t>
      </w:r>
      <w:r w:rsidRPr="007B4C15">
        <w:t>           </w:t>
      </w:r>
    </w:p>
    <w:p w:rsidR="00B63119" w:rsidRPr="007B4C15" w:rsidRDefault="00B63119" w:rsidP="00B63119">
      <w:pPr>
        <w:pStyle w:val="af5"/>
        <w:shd w:val="clear" w:color="auto" w:fill="FFFFFF"/>
        <w:jc w:val="center"/>
        <w:rPr>
          <w:b/>
        </w:rPr>
      </w:pPr>
      <w:r w:rsidRPr="007B4C15">
        <w:rPr>
          <w:b/>
        </w:rPr>
        <w:t xml:space="preserve">II.  </w:t>
      </w:r>
      <w:r>
        <w:rPr>
          <w:b/>
        </w:rPr>
        <w:t>Нормы профессиональной этики работников</w:t>
      </w:r>
    </w:p>
    <w:p w:rsidR="00B63119" w:rsidRDefault="00B63119" w:rsidP="00B63119">
      <w:pPr>
        <w:pStyle w:val="af5"/>
        <w:shd w:val="clear" w:color="auto" w:fill="FFFFFF"/>
        <w:jc w:val="both"/>
      </w:pPr>
      <w:r w:rsidRPr="007B4C15">
        <w:t>1.</w:t>
      </w:r>
      <w:r>
        <w:t xml:space="preserve">Работники, сознавая ответственность перед государством, обществом и гражданами, призваны: </w:t>
      </w:r>
    </w:p>
    <w:p w:rsidR="00B63119" w:rsidRDefault="00B63119" w:rsidP="00B63119">
      <w:pPr>
        <w:pStyle w:val="af5"/>
        <w:shd w:val="clear" w:color="auto" w:fill="FFFFFF"/>
        <w:jc w:val="both"/>
      </w:pPr>
      <w:r>
        <w:t>а) уважать честь и достоинство спортсменов и других участников тренировочного процесса;</w:t>
      </w:r>
    </w:p>
    <w:p w:rsidR="00B63119" w:rsidRDefault="00B63119" w:rsidP="00B63119">
      <w:pPr>
        <w:pStyle w:val="af5"/>
        <w:shd w:val="clear" w:color="auto" w:fill="FFFFFF"/>
        <w:jc w:val="both"/>
      </w:pPr>
      <w: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63119" w:rsidRDefault="00B63119" w:rsidP="00B63119">
      <w:pPr>
        <w:pStyle w:val="af5"/>
        <w:shd w:val="clear" w:color="auto" w:fill="FFFFFF"/>
        <w:jc w:val="both"/>
      </w:pPr>
      <w:r>
        <w:t>в) проявлять доброжелательность, вежливость, тактичность и внимательность к спортсменам и их родителям (законным представителям) и коллегам;</w:t>
      </w:r>
    </w:p>
    <w:p w:rsidR="00B63119" w:rsidRDefault="00B63119" w:rsidP="00B63119">
      <w:pPr>
        <w:pStyle w:val="af5"/>
        <w:shd w:val="clear" w:color="auto" w:fill="FFFFFF"/>
        <w:jc w:val="both"/>
      </w:pPr>
      <w: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спортсменами;</w:t>
      </w:r>
    </w:p>
    <w:p w:rsidR="00B63119" w:rsidRDefault="00B63119" w:rsidP="00B63119">
      <w:pPr>
        <w:pStyle w:val="af5"/>
        <w:shd w:val="clear" w:color="auto" w:fill="FFFFFF"/>
        <w:jc w:val="both"/>
      </w:pPr>
      <w:r>
        <w:t>д) соблюдать при выполнении профессиональных обязанностей равенство прав и свобод человека и гражданина, независимо от пола, расы, национальность,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к другим обстоятельств;</w:t>
      </w:r>
    </w:p>
    <w:p w:rsidR="00B63119" w:rsidRDefault="00B63119" w:rsidP="00B63119">
      <w:pPr>
        <w:pStyle w:val="af5"/>
        <w:shd w:val="clear" w:color="auto" w:fill="FFFFFF"/>
        <w:jc w:val="both"/>
      </w:pPr>
      <w:r>
        <w:t>е) придерживаться внешнего вида, соответствовавшего задачам реализуемой программы;</w:t>
      </w:r>
    </w:p>
    <w:p w:rsidR="00B63119" w:rsidRDefault="00B63119" w:rsidP="00B63119">
      <w:pPr>
        <w:pStyle w:val="af5"/>
        <w:shd w:val="clear" w:color="auto" w:fill="FFFFFF"/>
        <w:jc w:val="both"/>
      </w:pPr>
      <w:r>
        <w:lastRenderedPageBreak/>
        <w:t xml:space="preserve"> ж) воздерживаться от размещений в информационно-телекоммуникационной сети «Интернет», в местах, доступных для детей, информации, причиняющей вред здоровью и (или) развитию детей;</w:t>
      </w:r>
    </w:p>
    <w:p w:rsidR="00B63119" w:rsidRDefault="00B63119" w:rsidP="00B63119">
      <w:pPr>
        <w:pStyle w:val="af5"/>
        <w:shd w:val="clear" w:color="auto" w:fill="FFFFFF"/>
        <w:jc w:val="both"/>
      </w:pPr>
      <w:r>
        <w:t xml:space="preserve">з) избегать ситуаций, способных нанести вред чести, достоинству и деловой репутации работников и (или) организации, осуществляющей деятельность в сфере физической культуры и спорта. </w:t>
      </w:r>
    </w:p>
    <w:p w:rsidR="00B63119" w:rsidRPr="007B4C15" w:rsidRDefault="00B63119" w:rsidP="00B63119">
      <w:pPr>
        <w:pStyle w:val="af5"/>
        <w:shd w:val="clear" w:color="auto" w:fill="FFFFFF"/>
        <w:jc w:val="both"/>
        <w:rPr>
          <w:b/>
        </w:rPr>
      </w:pPr>
    </w:p>
    <w:p w:rsidR="00B63119" w:rsidRPr="008D4337" w:rsidRDefault="00B63119" w:rsidP="00B63119">
      <w:pPr>
        <w:pStyle w:val="af5"/>
        <w:numPr>
          <w:ilvl w:val="0"/>
          <w:numId w:val="11"/>
        </w:numPr>
        <w:shd w:val="clear" w:color="auto" w:fill="FFFFFF"/>
        <w:jc w:val="both"/>
      </w:pPr>
      <w:r>
        <w:rPr>
          <w:b/>
        </w:rPr>
        <w:t>Реализация права работников на справедливое и объективное расследование нарушения норм профессиональной этики работников</w:t>
      </w:r>
      <w:r>
        <w:br/>
      </w:r>
    </w:p>
    <w:p w:rsidR="00B63119" w:rsidRDefault="00B63119" w:rsidP="00B63119">
      <w:pPr>
        <w:pStyle w:val="af5"/>
        <w:shd w:val="clear" w:color="auto" w:fill="FFFFFF"/>
        <w:jc w:val="both"/>
      </w:pPr>
      <w:r>
        <w:t>1.Организация стремиться обеспечить защиту чести, достоинства и деловой репутации работников, а также справедливое и объективное расследование нарушения норм профессиональной этики работников.</w:t>
      </w:r>
    </w:p>
    <w:p w:rsidR="00B63119" w:rsidRDefault="00B63119" w:rsidP="00B63119">
      <w:pPr>
        <w:pStyle w:val="af5"/>
        <w:shd w:val="clear" w:color="auto" w:fill="FFFFFF"/>
        <w:jc w:val="both"/>
      </w:pPr>
      <w:r>
        <w:t xml:space="preserve">2.Случаи нарушения норм профессиональной этики работников, установленных разделом </w:t>
      </w:r>
      <w:r>
        <w:rPr>
          <w:lang w:val="en-US"/>
        </w:rPr>
        <w:t>II</w:t>
      </w:r>
      <w:r>
        <w:t xml:space="preserve"> настоящего Положения, рассматриваются комиссией по урегулированию споров между участниками отношений, создаваемой в организации.</w:t>
      </w:r>
    </w:p>
    <w:p w:rsidR="00B63119" w:rsidRDefault="00B63119" w:rsidP="00B63119">
      <w:pPr>
        <w:pStyle w:val="af5"/>
        <w:shd w:val="clear" w:color="auto" w:fill="FFFFFF"/>
        <w:jc w:val="both"/>
      </w:pPr>
      <w:r>
        <w:t>3.Порядок рассмотрения индивидуальных трудовых споров в комиссиях по трудовым спорам регулируется в порядке, установленном главой 60 ТК РФ, порядок рассмотрения индивидуальных трудовых споров в судах – гражданским процессуальным законодательством РФ.</w:t>
      </w:r>
    </w:p>
    <w:p w:rsidR="00B63119" w:rsidRDefault="00B63119" w:rsidP="00B63119">
      <w:pPr>
        <w:pStyle w:val="af5"/>
        <w:shd w:val="clear" w:color="auto" w:fill="FFFFFF"/>
        <w:jc w:val="both"/>
      </w:pPr>
      <w:r>
        <w:t>4.В целях реализации права работников на справедливое и объективное расследование нарушения норм профессиональной этики работников в состав комиссии по урегулированию споров в обязательном порядке включается председатель первичной профсоюзной организации.</w:t>
      </w:r>
    </w:p>
    <w:p w:rsidR="00B63119" w:rsidRDefault="00B63119" w:rsidP="00B63119">
      <w:pPr>
        <w:pStyle w:val="af5"/>
        <w:shd w:val="clear" w:color="auto" w:fill="FFFFFF"/>
        <w:jc w:val="both"/>
      </w:pPr>
      <w:r>
        <w:t xml:space="preserve">5.В случае </w:t>
      </w:r>
      <w:proofErr w:type="gramStart"/>
      <w:r>
        <w:t>не согласия</w:t>
      </w:r>
      <w:proofErr w:type="gramEnd"/>
      <w:r>
        <w:t xml:space="preserve"> работника с решением комиссии по урегулированию споров, не выполнения решения комиссии по урегулированию споров, несоответствия решения комиссии по урегулированию споров законодательству РФ или нежелания работника по каким-либо причинам обращаться в комиссию по урегулированию споров он имеет право обратиться в суд.</w:t>
      </w:r>
    </w:p>
    <w:p w:rsidR="00B63119" w:rsidRDefault="00B63119" w:rsidP="00B63119">
      <w:pPr>
        <w:pStyle w:val="af5"/>
        <w:shd w:val="clear" w:color="auto" w:fill="FFFFFF"/>
      </w:pPr>
    </w:p>
    <w:p w:rsidR="00B63119" w:rsidRPr="007B4C15" w:rsidRDefault="00B63119" w:rsidP="00B63119">
      <w:pPr>
        <w:pStyle w:val="af5"/>
        <w:shd w:val="clear" w:color="auto" w:fill="FFFFFF"/>
        <w:ind w:left="1080"/>
      </w:pPr>
    </w:p>
    <w:p w:rsidR="00B63119" w:rsidRPr="007B4C15" w:rsidRDefault="00B63119" w:rsidP="00B63119">
      <w:pPr>
        <w:pStyle w:val="af5"/>
        <w:shd w:val="clear" w:color="auto" w:fill="FFFFFF"/>
      </w:pPr>
    </w:p>
    <w:p w:rsidR="00B63119" w:rsidRPr="007B4C15" w:rsidRDefault="00B63119" w:rsidP="00B63119"/>
    <w:p w:rsidR="00FF641B" w:rsidRDefault="00FF641B"/>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D27137" w:rsidRDefault="00D27137"/>
    <w:p w:rsidR="00833C44" w:rsidRPr="007B4C15" w:rsidRDefault="00833C44" w:rsidP="00833C44">
      <w:pPr>
        <w:jc w:val="right"/>
        <w:rPr>
          <w:b/>
        </w:rPr>
      </w:pPr>
      <w:r>
        <w:rPr>
          <w:b/>
        </w:rPr>
        <w:lastRenderedPageBreak/>
        <w:t>П</w:t>
      </w:r>
      <w:r w:rsidRPr="007B4C15">
        <w:rPr>
          <w:b/>
        </w:rPr>
        <w:t xml:space="preserve">риложение № </w:t>
      </w:r>
      <w:r>
        <w:rPr>
          <w:b/>
        </w:rPr>
        <w:t>6</w:t>
      </w:r>
    </w:p>
    <w:p w:rsidR="00833C44" w:rsidRPr="007B4C15" w:rsidRDefault="00833C44" w:rsidP="00833C44">
      <w:pPr>
        <w:jc w:val="right"/>
        <w:rPr>
          <w:b/>
        </w:rPr>
      </w:pPr>
      <w:r w:rsidRPr="007B4C15">
        <w:rPr>
          <w:b/>
        </w:rPr>
        <w:t>к коллективному договору</w:t>
      </w:r>
    </w:p>
    <w:p w:rsidR="00833C44" w:rsidRDefault="00833C44" w:rsidP="00D27137">
      <w:pPr>
        <w:spacing w:before="69"/>
        <w:ind w:left="831" w:right="576"/>
        <w:jc w:val="center"/>
        <w:rPr>
          <w:b/>
          <w:spacing w:val="-2"/>
          <w:sz w:val="32"/>
        </w:rPr>
      </w:pPr>
    </w:p>
    <w:p w:rsidR="00D27137" w:rsidRDefault="00D27137" w:rsidP="00D27137">
      <w:pPr>
        <w:spacing w:before="69"/>
        <w:ind w:left="831" w:right="576"/>
        <w:jc w:val="center"/>
        <w:rPr>
          <w:b/>
          <w:spacing w:val="-2"/>
          <w:sz w:val="32"/>
        </w:rPr>
      </w:pPr>
      <w:r>
        <w:rPr>
          <w:b/>
          <w:spacing w:val="-2"/>
          <w:sz w:val="32"/>
        </w:rPr>
        <w:t>Муниципальное</w:t>
      </w:r>
      <w:r>
        <w:rPr>
          <w:b/>
          <w:spacing w:val="-3"/>
          <w:sz w:val="32"/>
        </w:rPr>
        <w:t xml:space="preserve"> </w:t>
      </w:r>
      <w:r>
        <w:rPr>
          <w:b/>
          <w:spacing w:val="-2"/>
          <w:sz w:val="32"/>
        </w:rPr>
        <w:t xml:space="preserve">автономное учреждение </w:t>
      </w:r>
    </w:p>
    <w:p w:rsidR="00D27137" w:rsidRDefault="00D27137" w:rsidP="00D27137">
      <w:pPr>
        <w:spacing w:before="69"/>
        <w:ind w:left="831" w:right="576"/>
        <w:jc w:val="center"/>
        <w:rPr>
          <w:b/>
          <w:spacing w:val="-2"/>
          <w:sz w:val="32"/>
        </w:rPr>
      </w:pPr>
      <w:r>
        <w:rPr>
          <w:b/>
          <w:spacing w:val="-2"/>
          <w:sz w:val="32"/>
        </w:rPr>
        <w:t xml:space="preserve">дополнительного образования </w:t>
      </w:r>
    </w:p>
    <w:p w:rsidR="00D27137" w:rsidRDefault="00D27137" w:rsidP="00D27137">
      <w:pPr>
        <w:spacing w:before="69"/>
        <w:ind w:left="831" w:right="576"/>
        <w:jc w:val="center"/>
        <w:rPr>
          <w:b/>
          <w:sz w:val="32"/>
        </w:rPr>
      </w:pPr>
      <w:r>
        <w:rPr>
          <w:b/>
          <w:spacing w:val="-2"/>
          <w:sz w:val="32"/>
        </w:rPr>
        <w:t>«Спортивная школа «Центральная»</w:t>
      </w:r>
    </w:p>
    <w:p w:rsidR="00D27137" w:rsidRDefault="00D27137" w:rsidP="00D27137">
      <w:pPr>
        <w:pStyle w:val="af6"/>
        <w:spacing w:before="128" w:after="1"/>
        <w:rPr>
          <w:b/>
          <w:sz w:val="20"/>
        </w:rPr>
      </w:pPr>
    </w:p>
    <w:tbl>
      <w:tblPr>
        <w:tblW w:w="0" w:type="auto"/>
        <w:tblInd w:w="426" w:type="dxa"/>
        <w:tblLayout w:type="fixed"/>
        <w:tblCellMar>
          <w:left w:w="0" w:type="dxa"/>
          <w:right w:w="0" w:type="dxa"/>
        </w:tblCellMar>
        <w:tblLook w:val="01E0" w:firstRow="1" w:lastRow="1" w:firstColumn="1" w:lastColumn="1" w:noHBand="0" w:noVBand="0"/>
      </w:tblPr>
      <w:tblGrid>
        <w:gridCol w:w="4698"/>
        <w:gridCol w:w="4657"/>
      </w:tblGrid>
      <w:tr w:rsidR="00D27137" w:rsidTr="00D27137">
        <w:trPr>
          <w:trHeight w:val="1326"/>
        </w:trPr>
        <w:tc>
          <w:tcPr>
            <w:tcW w:w="4698" w:type="dxa"/>
          </w:tcPr>
          <w:p w:rsidR="00D27137" w:rsidRPr="00D519A7" w:rsidRDefault="00D27137" w:rsidP="00D27137">
            <w:pPr>
              <w:pStyle w:val="TableParagraph"/>
              <w:spacing w:line="266" w:lineRule="exact"/>
              <w:ind w:left="145"/>
              <w:rPr>
                <w:sz w:val="24"/>
              </w:rPr>
            </w:pPr>
            <w:r w:rsidRPr="00D519A7">
              <w:rPr>
                <w:spacing w:val="-2"/>
                <w:sz w:val="24"/>
              </w:rPr>
              <w:t>СОГЛАСОВАНО</w:t>
            </w:r>
          </w:p>
          <w:p w:rsidR="00D27137" w:rsidRPr="00D519A7" w:rsidRDefault="00D27137" w:rsidP="00D27137">
            <w:pPr>
              <w:pStyle w:val="TableParagraph"/>
              <w:ind w:left="145"/>
              <w:rPr>
                <w:spacing w:val="-5"/>
                <w:sz w:val="24"/>
              </w:rPr>
            </w:pPr>
            <w:r w:rsidRPr="00D519A7">
              <w:rPr>
                <w:sz w:val="24"/>
              </w:rPr>
              <w:t xml:space="preserve">Заместитель </w:t>
            </w:r>
            <w:r>
              <w:rPr>
                <w:sz w:val="24"/>
              </w:rPr>
              <w:t>п</w:t>
            </w:r>
            <w:r w:rsidRPr="00D519A7">
              <w:rPr>
                <w:sz w:val="24"/>
              </w:rPr>
              <w:t>редседатель</w:t>
            </w:r>
            <w:r w:rsidRPr="00D519A7">
              <w:rPr>
                <w:spacing w:val="-6"/>
                <w:sz w:val="24"/>
              </w:rPr>
              <w:t xml:space="preserve"> </w:t>
            </w:r>
            <w:r w:rsidRPr="00D519A7">
              <w:rPr>
                <w:spacing w:val="-5"/>
                <w:sz w:val="24"/>
              </w:rPr>
              <w:t>первичной</w:t>
            </w:r>
          </w:p>
          <w:p w:rsidR="00D27137" w:rsidRPr="00D519A7" w:rsidRDefault="00D27137" w:rsidP="00D27137">
            <w:pPr>
              <w:pStyle w:val="TableParagraph"/>
              <w:ind w:left="145"/>
              <w:rPr>
                <w:spacing w:val="-5"/>
                <w:sz w:val="24"/>
              </w:rPr>
            </w:pPr>
            <w:r w:rsidRPr="00D519A7">
              <w:rPr>
                <w:spacing w:val="-5"/>
                <w:sz w:val="24"/>
              </w:rPr>
              <w:t xml:space="preserve">Профсоюзной организации </w:t>
            </w:r>
          </w:p>
          <w:p w:rsidR="00D27137" w:rsidRPr="00D519A7" w:rsidRDefault="00D27137" w:rsidP="00D27137">
            <w:pPr>
              <w:pStyle w:val="TableParagraph"/>
              <w:ind w:left="145"/>
              <w:rPr>
                <w:sz w:val="24"/>
              </w:rPr>
            </w:pPr>
            <w:r w:rsidRPr="00D519A7">
              <w:rPr>
                <w:spacing w:val="-5"/>
                <w:sz w:val="24"/>
              </w:rPr>
              <w:t>МАУ ДО «СШ «Центральная»</w:t>
            </w:r>
          </w:p>
          <w:p w:rsidR="00D27137" w:rsidRPr="00D519A7" w:rsidRDefault="00D27137" w:rsidP="00D27137">
            <w:pPr>
              <w:pStyle w:val="TableParagraph"/>
              <w:ind w:left="0"/>
              <w:rPr>
                <w:b/>
                <w:sz w:val="24"/>
              </w:rPr>
            </w:pPr>
          </w:p>
          <w:p w:rsidR="00D27137" w:rsidRPr="00D519A7" w:rsidRDefault="00D27137" w:rsidP="00D27137">
            <w:pPr>
              <w:pStyle w:val="TableParagraph"/>
              <w:tabs>
                <w:tab w:val="left" w:pos="1759"/>
              </w:tabs>
              <w:ind w:left="145"/>
              <w:rPr>
                <w:sz w:val="24"/>
              </w:rPr>
            </w:pPr>
            <w:r w:rsidRPr="00D519A7">
              <w:rPr>
                <w:sz w:val="24"/>
              </w:rPr>
              <w:t>_____________________Мазина И.В.</w:t>
            </w:r>
          </w:p>
        </w:tc>
        <w:tc>
          <w:tcPr>
            <w:tcW w:w="4657" w:type="dxa"/>
          </w:tcPr>
          <w:p w:rsidR="00D27137" w:rsidRPr="00D519A7" w:rsidRDefault="00D27137" w:rsidP="00D27137">
            <w:pPr>
              <w:pStyle w:val="TableParagraph"/>
              <w:spacing w:line="266" w:lineRule="exact"/>
              <w:ind w:left="0"/>
              <w:rPr>
                <w:sz w:val="24"/>
              </w:rPr>
            </w:pPr>
            <w:r w:rsidRPr="00D519A7">
              <w:rPr>
                <w:spacing w:val="-2"/>
                <w:sz w:val="24"/>
              </w:rPr>
              <w:t xml:space="preserve">                         УТВЕРЖДАЮ</w:t>
            </w:r>
          </w:p>
          <w:p w:rsidR="00D27137" w:rsidRPr="00D519A7" w:rsidRDefault="00D27137" w:rsidP="00D27137">
            <w:pPr>
              <w:pStyle w:val="TableParagraph"/>
              <w:ind w:left="0"/>
              <w:rPr>
                <w:sz w:val="24"/>
              </w:rPr>
            </w:pPr>
            <w:r w:rsidRPr="00D519A7">
              <w:rPr>
                <w:sz w:val="24"/>
              </w:rPr>
              <w:t xml:space="preserve">                        Директор</w:t>
            </w:r>
          </w:p>
          <w:p w:rsidR="00D27137" w:rsidRPr="00D519A7" w:rsidRDefault="00D27137" w:rsidP="00D27137">
            <w:pPr>
              <w:pStyle w:val="TableParagraph"/>
              <w:rPr>
                <w:sz w:val="24"/>
              </w:rPr>
            </w:pPr>
            <w:r w:rsidRPr="00D519A7">
              <w:rPr>
                <w:sz w:val="24"/>
              </w:rPr>
              <w:t xml:space="preserve">                      МАУ ДО «СШ «Центральная»</w:t>
            </w:r>
          </w:p>
          <w:p w:rsidR="00D27137" w:rsidRPr="00D519A7" w:rsidRDefault="00D27137" w:rsidP="00D27137">
            <w:pPr>
              <w:pStyle w:val="TableParagraph"/>
              <w:rPr>
                <w:sz w:val="24"/>
              </w:rPr>
            </w:pPr>
          </w:p>
          <w:p w:rsidR="00D27137" w:rsidRPr="00D519A7" w:rsidRDefault="00D27137" w:rsidP="00D27137">
            <w:pPr>
              <w:pStyle w:val="TableParagraph"/>
              <w:rPr>
                <w:sz w:val="24"/>
              </w:rPr>
            </w:pPr>
          </w:p>
          <w:p w:rsidR="00D27137" w:rsidRPr="00D519A7" w:rsidRDefault="00D27137" w:rsidP="00D27137">
            <w:pPr>
              <w:pStyle w:val="TableParagraph"/>
              <w:rPr>
                <w:sz w:val="24"/>
              </w:rPr>
            </w:pPr>
            <w:r w:rsidRPr="00D519A7">
              <w:rPr>
                <w:sz w:val="24"/>
              </w:rPr>
              <w:t xml:space="preserve">                      ________________ Бобков Д.Г.</w:t>
            </w:r>
          </w:p>
        </w:tc>
      </w:tr>
    </w:tbl>
    <w:p w:rsidR="00D27137" w:rsidRDefault="00D27137" w:rsidP="00D27137">
      <w:pPr>
        <w:pStyle w:val="ConsPlusNormal"/>
        <w:jc w:val="center"/>
        <w:rPr>
          <w:rFonts w:ascii="Times New Roman" w:hAnsi="Times New Roman" w:cs="Times New Roman"/>
          <w:b/>
          <w:sz w:val="40"/>
          <w:szCs w:val="40"/>
        </w:rPr>
      </w:pPr>
    </w:p>
    <w:p w:rsidR="00D27137" w:rsidRDefault="00D27137" w:rsidP="00D27137">
      <w:pPr>
        <w:pStyle w:val="ConsPlusNormal"/>
        <w:jc w:val="center"/>
        <w:rPr>
          <w:rFonts w:ascii="Times New Roman" w:hAnsi="Times New Roman" w:cs="Times New Roman"/>
          <w:b/>
          <w:sz w:val="40"/>
          <w:szCs w:val="40"/>
        </w:rPr>
      </w:pPr>
    </w:p>
    <w:p w:rsidR="00D27137" w:rsidRDefault="00D27137" w:rsidP="00D27137">
      <w:pPr>
        <w:pStyle w:val="ConsPlusNormal"/>
        <w:jc w:val="center"/>
        <w:rPr>
          <w:rFonts w:ascii="Times New Roman" w:hAnsi="Times New Roman" w:cs="Times New Roman"/>
          <w:b/>
          <w:sz w:val="40"/>
          <w:szCs w:val="40"/>
        </w:rPr>
      </w:pPr>
    </w:p>
    <w:p w:rsidR="00833C44" w:rsidRDefault="00833C44" w:rsidP="00D27137">
      <w:pPr>
        <w:pStyle w:val="ConsPlusNormal"/>
        <w:jc w:val="center"/>
        <w:rPr>
          <w:rFonts w:ascii="Times New Roman" w:hAnsi="Times New Roman" w:cs="Times New Roman"/>
          <w:b/>
          <w:sz w:val="40"/>
          <w:szCs w:val="40"/>
        </w:rPr>
      </w:pPr>
    </w:p>
    <w:p w:rsidR="00D27137" w:rsidRDefault="00D27137" w:rsidP="00D27137">
      <w:pPr>
        <w:pStyle w:val="ConsPlusNormal"/>
        <w:jc w:val="center"/>
        <w:rPr>
          <w:rFonts w:ascii="Times New Roman" w:hAnsi="Times New Roman" w:cs="Times New Roman"/>
          <w:b/>
          <w:sz w:val="40"/>
          <w:szCs w:val="40"/>
        </w:rPr>
      </w:pPr>
    </w:p>
    <w:p w:rsidR="00D27137" w:rsidRDefault="00D27137" w:rsidP="00D27137">
      <w:pPr>
        <w:pStyle w:val="ConsPlusNormal"/>
        <w:jc w:val="center"/>
        <w:rPr>
          <w:rFonts w:ascii="Times New Roman" w:hAnsi="Times New Roman" w:cs="Times New Roman"/>
          <w:b/>
          <w:sz w:val="40"/>
          <w:szCs w:val="40"/>
        </w:rPr>
      </w:pPr>
    </w:p>
    <w:p w:rsidR="00D27137" w:rsidRPr="005B4A5C" w:rsidRDefault="00D27137" w:rsidP="00D27137">
      <w:pPr>
        <w:pStyle w:val="ConsPlusNormal"/>
        <w:jc w:val="center"/>
        <w:rPr>
          <w:rFonts w:ascii="Times New Roman" w:hAnsi="Times New Roman" w:cs="Times New Roman"/>
          <w:sz w:val="40"/>
          <w:szCs w:val="40"/>
          <w:lang w:val="en-US"/>
        </w:rPr>
      </w:pPr>
      <w:r w:rsidRPr="005B4A5C">
        <w:rPr>
          <w:rFonts w:ascii="Times New Roman" w:hAnsi="Times New Roman" w:cs="Times New Roman"/>
          <w:b/>
          <w:sz w:val="40"/>
          <w:szCs w:val="40"/>
        </w:rPr>
        <w:t>Положение</w:t>
      </w:r>
    </w:p>
    <w:p w:rsidR="00D27137" w:rsidRDefault="00D27137" w:rsidP="00D27137">
      <w:pPr>
        <w:pStyle w:val="ConsPlusNormal"/>
        <w:jc w:val="center"/>
        <w:rPr>
          <w:rFonts w:ascii="Times New Roman" w:hAnsi="Times New Roman" w:cs="Times New Roman"/>
          <w:b/>
          <w:sz w:val="40"/>
          <w:szCs w:val="40"/>
        </w:rPr>
      </w:pPr>
      <w:r w:rsidRPr="005B4A5C">
        <w:rPr>
          <w:rFonts w:ascii="Times New Roman" w:hAnsi="Times New Roman" w:cs="Times New Roman"/>
          <w:b/>
          <w:sz w:val="40"/>
          <w:szCs w:val="40"/>
        </w:rPr>
        <w:t xml:space="preserve">о системе управления охраной труда </w:t>
      </w:r>
    </w:p>
    <w:p w:rsidR="00D27137" w:rsidRPr="005B4A5C" w:rsidRDefault="00D27137" w:rsidP="00D27137">
      <w:pPr>
        <w:pStyle w:val="ConsPlusNormal"/>
        <w:jc w:val="center"/>
        <w:rPr>
          <w:rFonts w:ascii="Times New Roman" w:hAnsi="Times New Roman" w:cs="Times New Roman"/>
          <w:b/>
          <w:sz w:val="40"/>
          <w:szCs w:val="40"/>
        </w:rPr>
      </w:pPr>
      <w:r w:rsidRPr="005B4A5C">
        <w:rPr>
          <w:rFonts w:ascii="Times New Roman" w:hAnsi="Times New Roman" w:cs="Times New Roman"/>
          <w:b/>
          <w:sz w:val="40"/>
          <w:szCs w:val="40"/>
        </w:rPr>
        <w:t>(СУОТ)</w:t>
      </w: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tabs>
          <w:tab w:val="left" w:pos="7440"/>
        </w:tabs>
        <w:outlineLvl w:val="1"/>
        <w:rPr>
          <w:b/>
          <w:bCs/>
          <w:color w:val="000000"/>
          <w:kern w:val="36"/>
        </w:rPr>
      </w:pPr>
      <w:r>
        <w:rPr>
          <w:b/>
          <w:bCs/>
          <w:color w:val="000000"/>
          <w:kern w:val="36"/>
        </w:rPr>
        <w:tab/>
      </w: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Default="00D27137" w:rsidP="00D27137">
      <w:pPr>
        <w:shd w:val="clear" w:color="auto" w:fill="FFFFFF"/>
        <w:jc w:val="center"/>
        <w:outlineLvl w:val="1"/>
        <w:rPr>
          <w:b/>
          <w:bCs/>
          <w:color w:val="000000"/>
          <w:kern w:val="36"/>
        </w:rPr>
      </w:pPr>
    </w:p>
    <w:p w:rsidR="00D27137" w:rsidRPr="00D519A7" w:rsidRDefault="00D27137" w:rsidP="00D27137">
      <w:pPr>
        <w:shd w:val="clear" w:color="auto" w:fill="FFFFFF"/>
        <w:jc w:val="center"/>
        <w:outlineLvl w:val="1"/>
        <w:rPr>
          <w:bCs/>
          <w:color w:val="000000"/>
          <w:kern w:val="36"/>
        </w:rPr>
      </w:pPr>
      <w:r w:rsidRPr="00D519A7">
        <w:rPr>
          <w:bCs/>
          <w:color w:val="000000"/>
          <w:kern w:val="36"/>
        </w:rPr>
        <w:t>г. Энгельс</w:t>
      </w:r>
    </w:p>
    <w:p w:rsidR="00D27137" w:rsidRPr="00D519A7" w:rsidRDefault="00D27137" w:rsidP="00D27137">
      <w:pPr>
        <w:shd w:val="clear" w:color="auto" w:fill="FFFFFF"/>
        <w:jc w:val="center"/>
        <w:outlineLvl w:val="1"/>
        <w:rPr>
          <w:bCs/>
          <w:color w:val="000000"/>
          <w:kern w:val="36"/>
        </w:rPr>
      </w:pPr>
      <w:r w:rsidRPr="00D519A7">
        <w:rPr>
          <w:bCs/>
          <w:color w:val="000000"/>
          <w:kern w:val="36"/>
        </w:rPr>
        <w:t>2024</w:t>
      </w:r>
    </w:p>
    <w:p w:rsidR="00D27137" w:rsidRPr="001E60D4" w:rsidRDefault="00D27137" w:rsidP="00D27137">
      <w:pPr>
        <w:shd w:val="clear" w:color="auto" w:fill="FFFFFF"/>
        <w:jc w:val="center"/>
        <w:outlineLvl w:val="1"/>
        <w:rPr>
          <w:b/>
          <w:bCs/>
          <w:color w:val="000000"/>
          <w:kern w:val="36"/>
        </w:rPr>
      </w:pPr>
      <w:r w:rsidRPr="001E60D4">
        <w:rPr>
          <w:b/>
          <w:bCs/>
          <w:color w:val="000000"/>
          <w:kern w:val="36"/>
        </w:rPr>
        <w:lastRenderedPageBreak/>
        <w:t>I. Общие положения</w:t>
      </w:r>
    </w:p>
    <w:p w:rsidR="00D27137" w:rsidRPr="001E60D4" w:rsidRDefault="00D27137" w:rsidP="00D27137">
      <w:pPr>
        <w:shd w:val="clear" w:color="auto" w:fill="FFFFFF"/>
        <w:jc w:val="center"/>
        <w:outlineLvl w:val="1"/>
        <w:rPr>
          <w:b/>
          <w:bCs/>
          <w:color w:val="000000"/>
          <w:kern w:val="36"/>
        </w:rPr>
      </w:pPr>
    </w:p>
    <w:p w:rsidR="00D27137" w:rsidRPr="00E93E1E" w:rsidRDefault="00D27137" w:rsidP="00D27137">
      <w:pPr>
        <w:shd w:val="clear" w:color="auto" w:fill="FFFFFF"/>
        <w:contextualSpacing/>
        <w:jc w:val="both"/>
        <w:rPr>
          <w:color w:val="000000"/>
        </w:rPr>
      </w:pPr>
      <w:r w:rsidRPr="00E93E1E">
        <w:rPr>
          <w:color w:val="000000"/>
        </w:rPr>
        <w:t xml:space="preserve">1.1. Настоящее Положение о системе управления охраной труда в </w:t>
      </w:r>
      <w:r>
        <w:rPr>
          <w:color w:val="000000"/>
        </w:rPr>
        <w:t xml:space="preserve">Муниципальном автономном учреждении дополнительного образования «Спортивная школа «Центральная» </w:t>
      </w:r>
      <w:r w:rsidRPr="00E93E1E">
        <w:rPr>
          <w:color w:val="000000"/>
        </w:rPr>
        <w:t xml:space="preserve">(далее - Положение) разработано в соответствии с Трудовым кодексом Российской Федерации, Федеральным законом от 29.12.2012 </w:t>
      </w:r>
      <w:r>
        <w:rPr>
          <w:color w:val="000000"/>
        </w:rPr>
        <w:t>№</w:t>
      </w:r>
      <w:r w:rsidRPr="00E93E1E">
        <w:rPr>
          <w:color w:val="000000"/>
        </w:rPr>
        <w:t xml:space="preserve"> 273-ФЗ "Об образовании в Российской Федерации", </w:t>
      </w:r>
      <w:r w:rsidRPr="001E60D4">
        <w:rPr>
          <w:color w:val="000000"/>
        </w:rPr>
        <w:t xml:space="preserve">Приказом Минтруда России от 29.10.2021 </w:t>
      </w:r>
      <w:r>
        <w:rPr>
          <w:color w:val="000000"/>
        </w:rPr>
        <w:t>№</w:t>
      </w:r>
      <w:r w:rsidRPr="001E60D4">
        <w:rPr>
          <w:color w:val="000000"/>
        </w:rPr>
        <w:t xml:space="preserve"> 776н "Об утверждении Примерного положения о системе управления охраной труда"</w:t>
      </w:r>
      <w:r w:rsidRPr="001E60D4">
        <w:rPr>
          <w:b/>
          <w:color w:val="000000"/>
        </w:rPr>
        <w:t xml:space="preserve">,  </w:t>
      </w:r>
      <w:r w:rsidRPr="001E60D4">
        <w:rPr>
          <w:bCs/>
          <w:color w:val="000000"/>
          <w:kern w:val="36"/>
        </w:rPr>
        <w:t>"Примерн</w:t>
      </w:r>
      <w:r w:rsidRPr="001E60D4">
        <w:rPr>
          <w:color w:val="000000"/>
        </w:rPr>
        <w:t>ого</w:t>
      </w:r>
      <w:r w:rsidRPr="001E60D4">
        <w:rPr>
          <w:bCs/>
          <w:color w:val="000000"/>
          <w:kern w:val="36"/>
        </w:rPr>
        <w:t xml:space="preserve"> положени</w:t>
      </w:r>
      <w:r w:rsidRPr="001E60D4">
        <w:rPr>
          <w:color w:val="000000"/>
        </w:rPr>
        <w:t>я</w:t>
      </w:r>
      <w:r w:rsidRPr="001E60D4">
        <w:rPr>
          <w:bCs/>
          <w:color w:val="000000"/>
          <w:kern w:val="36"/>
        </w:rPr>
        <w:t xml:space="preserve"> о системе управления охраной труда в организации</w:t>
      </w:r>
      <w:r>
        <w:rPr>
          <w:bCs/>
          <w:color w:val="000000"/>
          <w:kern w:val="36"/>
        </w:rPr>
        <w:t xml:space="preserve"> дополнительного образования</w:t>
      </w:r>
      <w:r w:rsidRPr="001E60D4">
        <w:rPr>
          <w:bCs/>
          <w:color w:val="000000"/>
          <w:kern w:val="36"/>
        </w:rPr>
        <w:t xml:space="preserve">", </w:t>
      </w:r>
      <w:r w:rsidRPr="001E60D4">
        <w:rPr>
          <w:color w:val="000000"/>
        </w:rPr>
        <w:t xml:space="preserve"> в соответствии с Письмом </w:t>
      </w:r>
      <w:proofErr w:type="spellStart"/>
      <w:r w:rsidRPr="001E60D4">
        <w:rPr>
          <w:bCs/>
          <w:color w:val="000000"/>
          <w:kern w:val="36"/>
        </w:rPr>
        <w:t>Минпросвещения</w:t>
      </w:r>
      <w:proofErr w:type="spellEnd"/>
      <w:r w:rsidRPr="001E60D4">
        <w:rPr>
          <w:bCs/>
          <w:color w:val="000000"/>
          <w:kern w:val="36"/>
        </w:rPr>
        <w:t xml:space="preserve"> России от 27.11.2019 </w:t>
      </w:r>
      <w:r w:rsidRPr="001E60D4">
        <w:rPr>
          <w:bCs/>
          <w:color w:val="000000"/>
        </w:rPr>
        <w:t>№</w:t>
      </w:r>
      <w:r w:rsidRPr="001E60D4">
        <w:rPr>
          <w:bCs/>
          <w:color w:val="000000"/>
          <w:kern w:val="36"/>
        </w:rPr>
        <w:t xml:space="preserve"> 12-688 "О направлении положений по СУОТ"</w:t>
      </w:r>
      <w:r w:rsidRPr="001E60D4">
        <w:rPr>
          <w:bCs/>
          <w:color w:val="000000"/>
        </w:rPr>
        <w:t xml:space="preserve">, </w:t>
      </w:r>
      <w:r w:rsidRPr="00E93E1E">
        <w:rPr>
          <w:color w:val="000000"/>
        </w:rPr>
        <w:t xml:space="preserve"> Межгосударственным стандартом ГОСТ 12.0.230.1-2015 "Система стандартов безопасности труда. Системы управления охраной труда. Руководство по применению ГОСТ 12.0.230-2007", Межгосударственным стандартом ГОСТ 12.0.230-2007 "Система стандартов безопасности труда. Системы управления охраной труда. Общие требования".</w:t>
      </w:r>
    </w:p>
    <w:p w:rsidR="00D27137" w:rsidRPr="001E60D4" w:rsidRDefault="00D27137" w:rsidP="00D27137">
      <w:pPr>
        <w:shd w:val="clear" w:color="auto" w:fill="FFFFFF"/>
        <w:contextualSpacing/>
        <w:jc w:val="both"/>
        <w:rPr>
          <w:color w:val="000000"/>
        </w:rPr>
      </w:pPr>
      <w:r w:rsidRPr="001E60D4">
        <w:rPr>
          <w:color w:val="000000"/>
        </w:rPr>
        <w:t xml:space="preserve">1.2. Положение разработано в целях создания и обеспечения функционирования системы управления охраной труда в </w:t>
      </w:r>
      <w:r>
        <w:rPr>
          <w:color w:val="000000"/>
        </w:rPr>
        <w:t xml:space="preserve">МАУ ДО «СШ «Центральная» </w:t>
      </w:r>
      <w:r w:rsidRPr="001E60D4">
        <w:rPr>
          <w:color w:val="000000"/>
        </w:rPr>
        <w:t xml:space="preserve">(далее - </w:t>
      </w:r>
      <w:r>
        <w:rPr>
          <w:color w:val="000000"/>
        </w:rPr>
        <w:t>образовательная организация)</w:t>
      </w:r>
      <w:r w:rsidRPr="001E60D4">
        <w:rPr>
          <w:color w:val="000000"/>
        </w:rPr>
        <w:t>.</w:t>
      </w:r>
    </w:p>
    <w:p w:rsidR="00D27137" w:rsidRPr="001E60D4" w:rsidRDefault="00D27137" w:rsidP="00D27137">
      <w:pPr>
        <w:shd w:val="clear" w:color="auto" w:fill="FFFFFF"/>
        <w:contextualSpacing/>
        <w:jc w:val="both"/>
        <w:rPr>
          <w:color w:val="000000"/>
        </w:rPr>
      </w:pPr>
      <w:r w:rsidRPr="001E60D4">
        <w:rPr>
          <w:color w:val="000000"/>
        </w:rPr>
        <w:t>1.3. Положение устанавливает правила, процедуры, критерии и нормативы, направленные на сохранение жизни и здоровья работников и обучающихся в процессе трудовой деятельности.</w:t>
      </w:r>
    </w:p>
    <w:p w:rsidR="00D27137" w:rsidRPr="001E60D4" w:rsidRDefault="00D27137" w:rsidP="00D27137">
      <w:pPr>
        <w:shd w:val="clear" w:color="auto" w:fill="FFFFFF"/>
        <w:contextualSpacing/>
        <w:jc w:val="both"/>
        <w:rPr>
          <w:color w:val="000000"/>
        </w:rPr>
      </w:pPr>
      <w:r w:rsidRPr="001E60D4">
        <w:rPr>
          <w:color w:val="000000"/>
        </w:rPr>
        <w:t>1.4. Положение обеспечивает единство:</w:t>
      </w:r>
    </w:p>
    <w:p w:rsidR="00D27137" w:rsidRPr="001E60D4" w:rsidRDefault="00D27137" w:rsidP="00D27137">
      <w:pPr>
        <w:shd w:val="clear" w:color="auto" w:fill="FFFFFF"/>
        <w:contextualSpacing/>
        <w:jc w:val="both"/>
        <w:rPr>
          <w:color w:val="000000"/>
        </w:rPr>
      </w:pPr>
      <w:r w:rsidRPr="001E60D4">
        <w:rPr>
          <w:color w:val="000000"/>
        </w:rPr>
        <w:t>- структуры управления по охране труда директора</w:t>
      </w:r>
      <w:r>
        <w:rPr>
          <w:color w:val="000000"/>
        </w:rPr>
        <w:t xml:space="preserve"> образовательной организации</w:t>
      </w:r>
      <w:r w:rsidRPr="001E60D4">
        <w:rPr>
          <w:color w:val="000000"/>
        </w:rPr>
        <w:t xml:space="preserve"> с установленными обязанностями его должностных лиц;</w:t>
      </w:r>
    </w:p>
    <w:p w:rsidR="00D27137" w:rsidRPr="001E60D4" w:rsidRDefault="00D27137" w:rsidP="00D27137">
      <w:pPr>
        <w:shd w:val="clear" w:color="auto" w:fill="FFFFFF"/>
        <w:contextualSpacing/>
        <w:jc w:val="both"/>
        <w:rPr>
          <w:color w:val="000000"/>
        </w:rPr>
      </w:pPr>
      <w:r w:rsidRPr="001E60D4">
        <w:rPr>
          <w:color w:val="000000"/>
        </w:rPr>
        <w:t>- процедуры и порядка функционирования СУОТ, включая планирование и реализацию мероприятий по улучшению условий труда и организации работ по охране труда;</w:t>
      </w:r>
    </w:p>
    <w:p w:rsidR="00D27137" w:rsidRPr="001E60D4" w:rsidRDefault="00D27137" w:rsidP="00D27137">
      <w:pPr>
        <w:shd w:val="clear" w:color="auto" w:fill="FFFFFF"/>
        <w:contextualSpacing/>
        <w:jc w:val="both"/>
        <w:rPr>
          <w:color w:val="000000"/>
        </w:rPr>
      </w:pPr>
      <w:r w:rsidRPr="001E60D4">
        <w:rPr>
          <w:color w:val="000000"/>
        </w:rPr>
        <w:t>- устанавливающей (локальные нормативные акты) и фиксирующей (журналы, акты, записи) документации.</w:t>
      </w:r>
    </w:p>
    <w:p w:rsidR="00D27137" w:rsidRPr="001E60D4" w:rsidRDefault="00D27137" w:rsidP="00D27137">
      <w:pPr>
        <w:shd w:val="clear" w:color="auto" w:fill="FFFFFF"/>
        <w:contextualSpacing/>
        <w:jc w:val="both"/>
        <w:rPr>
          <w:color w:val="000000"/>
        </w:rPr>
      </w:pPr>
      <w:r w:rsidRPr="001E60D4">
        <w:rPr>
          <w:color w:val="000000"/>
        </w:rPr>
        <w:t>1.5. Действие Положения распространяется на всей территории, во все</w:t>
      </w:r>
      <w:r>
        <w:rPr>
          <w:color w:val="000000"/>
        </w:rPr>
        <w:t>х</w:t>
      </w:r>
      <w:r w:rsidRPr="001E60D4">
        <w:rPr>
          <w:color w:val="000000"/>
        </w:rPr>
        <w:t xml:space="preserve"> </w:t>
      </w:r>
      <w:r>
        <w:rPr>
          <w:color w:val="000000"/>
        </w:rPr>
        <w:t>структурных подразделениях и во всех помещениях</w:t>
      </w:r>
      <w:r w:rsidRPr="001E60D4">
        <w:rPr>
          <w:color w:val="000000"/>
        </w:rPr>
        <w:t xml:space="preserve"> </w:t>
      </w:r>
      <w:r>
        <w:rPr>
          <w:color w:val="000000"/>
        </w:rPr>
        <w:t>образовательной организации</w:t>
      </w:r>
      <w:r w:rsidRPr="001E60D4">
        <w:rPr>
          <w:color w:val="000000"/>
        </w:rPr>
        <w:t>.</w:t>
      </w:r>
    </w:p>
    <w:p w:rsidR="00D27137" w:rsidRDefault="00D27137" w:rsidP="00D27137">
      <w:pPr>
        <w:shd w:val="clear" w:color="auto" w:fill="FFFFFF"/>
        <w:contextualSpacing/>
        <w:jc w:val="both"/>
        <w:rPr>
          <w:color w:val="000000"/>
        </w:rPr>
      </w:pPr>
      <w:r w:rsidRPr="001E60D4">
        <w:rPr>
          <w:color w:val="000000"/>
        </w:rPr>
        <w:t xml:space="preserve">1.6. Требования Положения обязательны для всех работников, работающих в </w:t>
      </w:r>
      <w:r>
        <w:rPr>
          <w:color w:val="000000"/>
        </w:rPr>
        <w:t>образовательной организации</w:t>
      </w:r>
      <w:r w:rsidRPr="001E60D4">
        <w:rPr>
          <w:color w:val="000000"/>
        </w:rPr>
        <w:t xml:space="preserve">, и являются обязательными для всех лиц, находящихся на территории, в здании и помещениях </w:t>
      </w:r>
      <w:r>
        <w:rPr>
          <w:color w:val="000000"/>
        </w:rPr>
        <w:t>образовательного учреждения,</w:t>
      </w:r>
      <w:r w:rsidRPr="003705CD">
        <w:rPr>
          <w:color w:val="000000"/>
          <w:shd w:val="clear" w:color="auto" w:fill="FFFFFF"/>
        </w:rPr>
        <w:t xml:space="preserve">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D27137" w:rsidRPr="001E60D4" w:rsidRDefault="00D27137" w:rsidP="00D27137">
      <w:pPr>
        <w:shd w:val="clear" w:color="auto" w:fill="FFFFFF"/>
        <w:contextualSpacing/>
        <w:jc w:val="both"/>
        <w:rPr>
          <w:color w:val="000000"/>
        </w:rPr>
      </w:pPr>
      <w:r w:rsidRPr="001E60D4">
        <w:rPr>
          <w:color w:val="000000"/>
        </w:rPr>
        <w:t xml:space="preserve">1.7. Положение утверждается приказом директора </w:t>
      </w:r>
      <w:r>
        <w:rPr>
          <w:color w:val="000000"/>
        </w:rPr>
        <w:t>образовательной организации,</w:t>
      </w:r>
      <w:r w:rsidRPr="001E60D4">
        <w:rPr>
          <w:color w:val="000000"/>
        </w:rPr>
        <w:t xml:space="preserve"> с учетом мнения </w:t>
      </w:r>
      <w:r>
        <w:rPr>
          <w:color w:val="000000"/>
        </w:rPr>
        <w:t>первичной профсоюзной организации</w:t>
      </w:r>
      <w:r w:rsidRPr="001E60D4">
        <w:rPr>
          <w:color w:val="000000"/>
        </w:rPr>
        <w:t>.</w:t>
      </w:r>
    </w:p>
    <w:p w:rsidR="00D27137" w:rsidRPr="001E60D4" w:rsidRDefault="00D27137" w:rsidP="00D27137">
      <w:pPr>
        <w:shd w:val="clear" w:color="auto" w:fill="FFFFFF"/>
        <w:rPr>
          <w:color w:val="000000"/>
        </w:rPr>
      </w:pPr>
    </w:p>
    <w:p w:rsidR="00D27137" w:rsidRPr="001E60D4" w:rsidRDefault="00D27137" w:rsidP="00D27137"/>
    <w:p w:rsidR="00D27137" w:rsidRDefault="00D27137" w:rsidP="00D27137">
      <w:pPr>
        <w:pStyle w:val="aligncenter"/>
        <w:shd w:val="clear" w:color="auto" w:fill="FFFFFF"/>
        <w:spacing w:before="0" w:beforeAutospacing="0" w:after="0" w:afterAutospacing="0"/>
        <w:jc w:val="center"/>
        <w:outlineLvl w:val="1"/>
        <w:rPr>
          <w:b/>
          <w:bCs/>
          <w:color w:val="000000"/>
          <w:kern w:val="36"/>
        </w:rPr>
      </w:pPr>
      <w:r w:rsidRPr="001E60D4">
        <w:rPr>
          <w:b/>
          <w:bCs/>
          <w:color w:val="000000"/>
          <w:kern w:val="36"/>
        </w:rPr>
        <w:t>II. Политика в области охраны труда</w:t>
      </w:r>
    </w:p>
    <w:p w:rsidR="00D27137" w:rsidRPr="001E60D4" w:rsidRDefault="00D27137" w:rsidP="00D27137">
      <w:pPr>
        <w:pStyle w:val="aligncenter"/>
        <w:shd w:val="clear" w:color="auto" w:fill="FFFFFF"/>
        <w:spacing w:before="0" w:beforeAutospacing="0" w:after="0" w:afterAutospacing="0"/>
        <w:jc w:val="center"/>
        <w:outlineLvl w:val="1"/>
        <w:rPr>
          <w:b/>
          <w:bCs/>
          <w:color w:val="000000"/>
          <w:kern w:val="36"/>
        </w:rPr>
      </w:pPr>
      <w:r w:rsidRPr="001E60D4">
        <w:rPr>
          <w:b/>
          <w:bCs/>
          <w:color w:val="000000"/>
          <w:kern w:val="36"/>
        </w:rPr>
        <w:t>Основные цели в области охраны труда</w:t>
      </w:r>
    </w:p>
    <w:p w:rsidR="00D27137" w:rsidRPr="001E60D4" w:rsidRDefault="00D27137" w:rsidP="00D27137">
      <w:pPr>
        <w:pStyle w:val="aligncenter"/>
        <w:shd w:val="clear" w:color="auto" w:fill="FFFFFF"/>
        <w:spacing w:before="0" w:beforeAutospacing="0" w:after="0" w:afterAutospacing="0"/>
        <w:jc w:val="center"/>
        <w:outlineLvl w:val="1"/>
        <w:rPr>
          <w:b/>
          <w:bCs/>
          <w:color w:val="000000"/>
          <w:kern w:val="36"/>
        </w:rPr>
      </w:pPr>
    </w:p>
    <w:p w:rsidR="00D27137" w:rsidRPr="000D5EC3" w:rsidRDefault="00D27137" w:rsidP="00D27137">
      <w:pPr>
        <w:shd w:val="clear" w:color="auto" w:fill="FFFFFF"/>
        <w:contextualSpacing/>
        <w:jc w:val="both"/>
        <w:rPr>
          <w:color w:val="000000"/>
        </w:rPr>
      </w:pPr>
      <w:r w:rsidRPr="000D5EC3">
        <w:rPr>
          <w:color w:val="000000"/>
        </w:rPr>
        <w:t xml:space="preserve">2.1. Основными принципами системы управления охраной труда в </w:t>
      </w:r>
      <w:r>
        <w:rPr>
          <w:color w:val="000000"/>
        </w:rPr>
        <w:t>образовательной организации</w:t>
      </w:r>
      <w:r w:rsidRPr="000D5EC3">
        <w:rPr>
          <w:color w:val="000000"/>
        </w:rPr>
        <w:t xml:space="preserve"> являются:</w:t>
      </w:r>
    </w:p>
    <w:p w:rsidR="00D27137" w:rsidRPr="000D5EC3" w:rsidRDefault="00D27137" w:rsidP="00D27137">
      <w:pPr>
        <w:shd w:val="clear" w:color="auto" w:fill="FFFFFF"/>
        <w:contextualSpacing/>
        <w:jc w:val="both"/>
        <w:rPr>
          <w:color w:val="000000"/>
        </w:rPr>
      </w:pPr>
      <w:r w:rsidRPr="000D5EC3">
        <w:rPr>
          <w:color w:val="000000"/>
        </w:rPr>
        <w:t>- приоритет сохранения жизни и здоровья работников в процессе их трудовой деятельности;</w:t>
      </w:r>
    </w:p>
    <w:p w:rsidR="00D27137" w:rsidRDefault="00D27137" w:rsidP="00D27137">
      <w:pPr>
        <w:shd w:val="clear" w:color="auto" w:fill="FFFFFF"/>
        <w:contextualSpacing/>
        <w:jc w:val="both"/>
        <w:rPr>
          <w:color w:val="000000"/>
        </w:rPr>
      </w:pPr>
      <w:r w:rsidRPr="000D5EC3">
        <w:rPr>
          <w:color w:val="000000"/>
        </w:rPr>
        <w:t>- соответствие условий труда на рабочих местах требованиям охраны труда;</w:t>
      </w:r>
    </w:p>
    <w:p w:rsidR="00D27137" w:rsidRPr="000D5EC3" w:rsidRDefault="00D27137" w:rsidP="00D27137">
      <w:pPr>
        <w:shd w:val="clear" w:color="auto" w:fill="FFFFFF"/>
        <w:contextualSpacing/>
        <w:jc w:val="both"/>
        <w:rPr>
          <w:color w:val="000000"/>
        </w:rPr>
      </w:pPr>
      <w:r w:rsidRPr="0095290D">
        <w:rPr>
          <w:color w:val="000000"/>
        </w:rPr>
        <w:t xml:space="preserve">- </w:t>
      </w:r>
      <w:r w:rsidRPr="000D5EC3">
        <w:rPr>
          <w:color w:val="000000"/>
        </w:rPr>
        <w:t xml:space="preserve">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w:t>
      </w:r>
      <w:r w:rsidRPr="000D5EC3">
        <w:rPr>
          <w:color w:val="000000"/>
        </w:rPr>
        <w:lastRenderedPageBreak/>
        <w:t>травматизма и профессиональных заболеваний, в том числе посредством управления профессиональными рисками;</w:t>
      </w:r>
    </w:p>
    <w:p w:rsidR="00D27137" w:rsidRPr="000D5EC3" w:rsidRDefault="00D27137" w:rsidP="00D27137">
      <w:pPr>
        <w:shd w:val="clear" w:color="auto" w:fill="FFFFFF"/>
        <w:contextualSpacing/>
        <w:jc w:val="both"/>
        <w:rPr>
          <w:color w:val="000000"/>
        </w:rPr>
      </w:pPr>
      <w:r w:rsidRPr="000D5EC3">
        <w:rPr>
          <w:color w:val="000000"/>
        </w:rPr>
        <w:t>- учет индивидуальных особенностей работников, в том числе посредством проектирования рабочих мест, выбора оборудования, инструментов, сырья и материалов, средств индивидуальной и коллективной защиты, построения производственных и технологических процессов;</w:t>
      </w:r>
    </w:p>
    <w:p w:rsidR="00D27137" w:rsidRPr="000D5EC3" w:rsidRDefault="00D27137" w:rsidP="00D27137">
      <w:pPr>
        <w:shd w:val="clear" w:color="auto" w:fill="FFFFFF"/>
        <w:contextualSpacing/>
        <w:jc w:val="both"/>
        <w:rPr>
          <w:color w:val="000000"/>
        </w:rPr>
      </w:pPr>
      <w:r>
        <w:rPr>
          <w:color w:val="000000"/>
        </w:rPr>
        <w:t xml:space="preserve">- </w:t>
      </w:r>
      <w:r w:rsidRPr="000D5EC3">
        <w:rPr>
          <w:color w:val="000000"/>
        </w:rPr>
        <w:t>непрерывное совершенствование и повышение эффективности СУОТ;</w:t>
      </w:r>
    </w:p>
    <w:p w:rsidR="00D27137" w:rsidRDefault="00D27137" w:rsidP="00D27137">
      <w:pPr>
        <w:shd w:val="clear" w:color="auto" w:fill="FFFFFF"/>
        <w:contextualSpacing/>
        <w:jc w:val="both"/>
        <w:rPr>
          <w:color w:val="000000"/>
        </w:rPr>
      </w:pPr>
      <w:r w:rsidRPr="000D5EC3">
        <w:rPr>
          <w:color w:val="000000"/>
        </w:rPr>
        <w:t>- обяза</w:t>
      </w:r>
      <w:r>
        <w:rPr>
          <w:color w:val="000000"/>
        </w:rPr>
        <w:t xml:space="preserve">тельное привлечение работников </w:t>
      </w:r>
      <w:r w:rsidRPr="000D5EC3">
        <w:rPr>
          <w:color w:val="000000"/>
        </w:rPr>
        <w:t>к участию в управлении охраной труда и обеспечении условий труда, соответствующих требованиям охраны труда</w:t>
      </w:r>
      <w:r>
        <w:rPr>
          <w:color w:val="000000"/>
        </w:rPr>
        <w:t>.</w:t>
      </w:r>
    </w:p>
    <w:p w:rsidR="00D27137" w:rsidRPr="000D5EC3" w:rsidRDefault="00D27137" w:rsidP="00D27137">
      <w:pPr>
        <w:shd w:val="clear" w:color="auto" w:fill="FFFFFF"/>
        <w:contextualSpacing/>
        <w:jc w:val="both"/>
        <w:rPr>
          <w:color w:val="000000"/>
        </w:rPr>
      </w:pPr>
      <w:r w:rsidRPr="000D5EC3">
        <w:rPr>
          <w:color w:val="000000"/>
        </w:rPr>
        <w:t>Политика по охране труда отражает:</w:t>
      </w:r>
    </w:p>
    <w:p w:rsidR="00D27137" w:rsidRPr="000D5EC3" w:rsidRDefault="00D27137" w:rsidP="00D27137">
      <w:pPr>
        <w:shd w:val="clear" w:color="auto" w:fill="FFFFFF"/>
        <w:contextualSpacing/>
        <w:jc w:val="both"/>
        <w:rPr>
          <w:color w:val="000000"/>
        </w:rPr>
      </w:pPr>
      <w:r w:rsidRPr="000D5EC3">
        <w:rPr>
          <w:color w:val="000000"/>
        </w:rPr>
        <w:t>- положения о соответствии условий труда на рабочих местах работодателя требованиям охраны труда;</w:t>
      </w:r>
    </w:p>
    <w:p w:rsidR="00D27137" w:rsidRPr="000D5EC3" w:rsidRDefault="00D27137" w:rsidP="00D27137">
      <w:pPr>
        <w:shd w:val="clear" w:color="auto" w:fill="FFFFFF"/>
        <w:contextualSpacing/>
        <w:jc w:val="both"/>
        <w:rPr>
          <w:color w:val="000000"/>
        </w:rPr>
      </w:pPr>
      <w:r w:rsidRPr="000D5EC3">
        <w:rPr>
          <w:color w:val="000000"/>
        </w:rPr>
        <w:t>- обязательства работодателя по предотвращению травматизма и ухудшения здоровья работников;</w:t>
      </w:r>
    </w:p>
    <w:p w:rsidR="00D27137" w:rsidRPr="000D5EC3" w:rsidRDefault="00D27137" w:rsidP="00D27137">
      <w:pPr>
        <w:shd w:val="clear" w:color="auto" w:fill="FFFFFF"/>
        <w:contextualSpacing/>
        <w:jc w:val="both"/>
        <w:rPr>
          <w:color w:val="000000"/>
        </w:rPr>
      </w:pPr>
      <w:r w:rsidRPr="000D5EC3">
        <w:rPr>
          <w:color w:val="000000"/>
        </w:rPr>
        <w:t>- положения об учете специфики деятельности работодателя и вида (видов) осуществляемой им экономической деятельности, обусловливающих уровень профессиональных рисков работников;</w:t>
      </w:r>
    </w:p>
    <w:p w:rsidR="00D27137" w:rsidRPr="000D5EC3" w:rsidRDefault="00D27137" w:rsidP="00D27137">
      <w:pPr>
        <w:shd w:val="clear" w:color="auto" w:fill="FFFFFF"/>
        <w:contextualSpacing/>
        <w:jc w:val="both"/>
        <w:rPr>
          <w:color w:val="000000"/>
        </w:rPr>
      </w:pPr>
      <w:r w:rsidRPr="000D5EC3">
        <w:rPr>
          <w:color w:val="000000"/>
        </w:rPr>
        <w:t>- порядок совершенствования функционирования СУОТ.</w:t>
      </w:r>
    </w:p>
    <w:p w:rsidR="00D27137" w:rsidRPr="000D5EC3" w:rsidRDefault="00D27137" w:rsidP="00D27137">
      <w:pPr>
        <w:shd w:val="clear" w:color="auto" w:fill="FFFFFF"/>
        <w:contextualSpacing/>
        <w:jc w:val="both"/>
        <w:rPr>
          <w:color w:val="000000"/>
        </w:rPr>
      </w:pPr>
      <w:r w:rsidRPr="000D5EC3">
        <w:rPr>
          <w:color w:val="000000"/>
        </w:rPr>
        <w:t xml:space="preserve">2.2. Политика по охране труда доступна всем работникам, работающим в </w:t>
      </w:r>
      <w:r>
        <w:rPr>
          <w:color w:val="000000"/>
        </w:rPr>
        <w:t>образовательной организации</w:t>
      </w:r>
      <w:r w:rsidRPr="000D5EC3">
        <w:rPr>
          <w:color w:val="000000"/>
        </w:rPr>
        <w:t>, а также иным лицам, находящихся на территории, в его зданиях и сооружениях.</w:t>
      </w:r>
    </w:p>
    <w:p w:rsidR="00D27137" w:rsidRPr="000D5EC3" w:rsidRDefault="00D27137" w:rsidP="00D27137">
      <w:pPr>
        <w:shd w:val="clear" w:color="auto" w:fill="FFFFFF"/>
        <w:contextualSpacing/>
        <w:jc w:val="both"/>
        <w:rPr>
          <w:color w:val="000000"/>
        </w:rPr>
      </w:pPr>
      <w:r w:rsidRPr="000D5EC3">
        <w:rPr>
          <w:color w:val="000000"/>
        </w:rPr>
        <w:t xml:space="preserve">2.3. Основные задачи Системы управления охраной труда в </w:t>
      </w:r>
      <w:r>
        <w:rPr>
          <w:color w:val="000000"/>
        </w:rPr>
        <w:t>образовательной организации:</w:t>
      </w:r>
    </w:p>
    <w:p w:rsidR="00D27137" w:rsidRPr="000D5EC3" w:rsidRDefault="00D27137" w:rsidP="00D27137">
      <w:pPr>
        <w:shd w:val="clear" w:color="auto" w:fill="FFFFFF"/>
        <w:contextualSpacing/>
        <w:jc w:val="both"/>
        <w:rPr>
          <w:color w:val="000000"/>
        </w:rPr>
      </w:pPr>
      <w:r w:rsidRPr="000D5EC3">
        <w:rPr>
          <w:color w:val="000000"/>
        </w:rPr>
        <w:t>- реализация основных направлений политики в сфере охраны труда и выработка предложений по ее совершенствованию;</w:t>
      </w:r>
    </w:p>
    <w:p w:rsidR="00D27137" w:rsidRPr="000D5EC3" w:rsidRDefault="00D27137" w:rsidP="00D27137">
      <w:pPr>
        <w:shd w:val="clear" w:color="auto" w:fill="FFFFFF"/>
        <w:contextualSpacing/>
        <w:jc w:val="both"/>
        <w:rPr>
          <w:color w:val="000000"/>
        </w:rPr>
      </w:pPr>
      <w:r w:rsidRPr="000D5EC3">
        <w:rPr>
          <w:color w:val="000000"/>
        </w:rPr>
        <w:t>- разработка и реализация программ улучшения условий и охраны труда;</w:t>
      </w:r>
    </w:p>
    <w:p w:rsidR="00D27137" w:rsidRPr="000D5EC3" w:rsidRDefault="00D27137" w:rsidP="00D27137">
      <w:pPr>
        <w:shd w:val="clear" w:color="auto" w:fill="FFFFFF"/>
        <w:contextualSpacing/>
        <w:jc w:val="both"/>
        <w:rPr>
          <w:color w:val="000000"/>
        </w:rPr>
      </w:pPr>
      <w:r w:rsidRPr="000D5EC3">
        <w:rPr>
          <w:color w:val="000000"/>
        </w:rPr>
        <w:t>- создание условий, обеспечивающих соблюдение законодательства по охране труда, в том числе обеспечение безопасности эксплуатации учебных и бытовых зданий и сооружений, используемых в образовательном процессе, оборудования, приборов и технических средств обучения;</w:t>
      </w:r>
    </w:p>
    <w:p w:rsidR="00D27137" w:rsidRPr="000D5EC3" w:rsidRDefault="00D27137" w:rsidP="00D27137">
      <w:pPr>
        <w:shd w:val="clear" w:color="auto" w:fill="FFFFFF"/>
        <w:contextualSpacing/>
        <w:jc w:val="both"/>
        <w:rPr>
          <w:color w:val="000000"/>
        </w:rPr>
      </w:pPr>
      <w:r w:rsidRPr="000D5EC3">
        <w:rPr>
          <w:color w:val="000000"/>
        </w:rPr>
        <w:t>- формирование безопасных условий труда;</w:t>
      </w:r>
    </w:p>
    <w:p w:rsidR="00D27137" w:rsidRPr="000D5EC3" w:rsidRDefault="00D27137" w:rsidP="00D27137">
      <w:pPr>
        <w:shd w:val="clear" w:color="auto" w:fill="FFFFFF"/>
        <w:contextualSpacing/>
        <w:jc w:val="both"/>
        <w:rPr>
          <w:color w:val="000000"/>
        </w:rPr>
      </w:pPr>
      <w:r w:rsidRPr="000D5EC3">
        <w:rPr>
          <w:color w:val="000000"/>
        </w:rPr>
        <w:t>- контроль за соблюдением требований охраны труда;</w:t>
      </w:r>
    </w:p>
    <w:p w:rsidR="00D27137" w:rsidRPr="000D5EC3" w:rsidRDefault="00D27137" w:rsidP="00D27137">
      <w:pPr>
        <w:shd w:val="clear" w:color="auto" w:fill="FFFFFF"/>
        <w:contextualSpacing/>
        <w:jc w:val="both"/>
        <w:rPr>
          <w:color w:val="000000"/>
        </w:rPr>
      </w:pPr>
      <w:r w:rsidRPr="000D5EC3">
        <w:rPr>
          <w:color w:val="000000"/>
        </w:rPr>
        <w:t>- обучение и проверка знаний по охране труда, в том числе, создание и совершенствование непрерывной системы образования в области обеспечения безопасности жизнедеятельности;</w:t>
      </w:r>
    </w:p>
    <w:p w:rsidR="00D27137" w:rsidRPr="000D5EC3" w:rsidRDefault="00D27137" w:rsidP="00D27137">
      <w:pPr>
        <w:shd w:val="clear" w:color="auto" w:fill="FFFFFF"/>
        <w:contextualSpacing/>
        <w:jc w:val="both"/>
        <w:rPr>
          <w:color w:val="000000"/>
        </w:rPr>
      </w:pPr>
      <w:r w:rsidRPr="000D5EC3">
        <w:rPr>
          <w:color w:val="000000"/>
        </w:rPr>
        <w:t>- предотвращение несчастных случаев с работниками;</w:t>
      </w:r>
    </w:p>
    <w:p w:rsidR="00D27137" w:rsidRPr="000D5EC3" w:rsidRDefault="00D27137" w:rsidP="00D27137">
      <w:pPr>
        <w:shd w:val="clear" w:color="auto" w:fill="FFFFFF"/>
        <w:contextualSpacing/>
        <w:jc w:val="both"/>
        <w:rPr>
          <w:color w:val="000000"/>
        </w:rPr>
      </w:pPr>
      <w:r w:rsidRPr="000D5EC3">
        <w:rPr>
          <w:color w:val="000000"/>
        </w:rPr>
        <w:t xml:space="preserve">- предотвращение несчастных случаев с обучающимися во время проведения </w:t>
      </w:r>
      <w:r>
        <w:rPr>
          <w:color w:val="000000"/>
        </w:rPr>
        <w:t>учебно-тренировочного</w:t>
      </w:r>
      <w:r w:rsidRPr="000D5EC3">
        <w:rPr>
          <w:color w:val="000000"/>
        </w:rPr>
        <w:t xml:space="preserve"> процесса;</w:t>
      </w:r>
    </w:p>
    <w:p w:rsidR="00D27137" w:rsidRPr="002F14D7" w:rsidRDefault="00D27137" w:rsidP="00D27137">
      <w:pPr>
        <w:shd w:val="clear" w:color="auto" w:fill="FFFFFF"/>
        <w:contextualSpacing/>
        <w:jc w:val="both"/>
        <w:rPr>
          <w:color w:val="000000"/>
        </w:rPr>
      </w:pPr>
      <w:r w:rsidRPr="000D5EC3">
        <w:rPr>
          <w:color w:val="000000"/>
        </w:rPr>
        <w:t>- охрану и укрепление здоровья работающих, обучающихся</w:t>
      </w:r>
      <w:r>
        <w:rPr>
          <w:color w:val="000000"/>
        </w:rPr>
        <w:t xml:space="preserve">, </w:t>
      </w:r>
      <w:r w:rsidRPr="000D5EC3">
        <w:rPr>
          <w:color w:val="000000"/>
        </w:rPr>
        <w:t>создание оптимального сочетания режимов труда, обучения, организованного отдыха.</w:t>
      </w:r>
    </w:p>
    <w:p w:rsidR="00D27137" w:rsidRPr="001E60D4" w:rsidRDefault="00D27137" w:rsidP="00D27137">
      <w:pPr>
        <w:pStyle w:val="af5"/>
        <w:shd w:val="clear" w:color="auto" w:fill="FFFFFF"/>
        <w:contextualSpacing/>
        <w:jc w:val="both"/>
        <w:rPr>
          <w:color w:val="000000"/>
        </w:rPr>
      </w:pPr>
      <w:r>
        <w:rPr>
          <w:color w:val="000000"/>
        </w:rPr>
        <w:t>2</w:t>
      </w:r>
      <w:r w:rsidRPr="001E60D4">
        <w:rPr>
          <w:color w:val="000000"/>
        </w:rPr>
        <w:t>.</w:t>
      </w:r>
      <w:r>
        <w:rPr>
          <w:color w:val="000000"/>
        </w:rPr>
        <w:t>4</w:t>
      </w:r>
      <w:r w:rsidRPr="001E60D4">
        <w:rPr>
          <w:color w:val="000000"/>
        </w:rPr>
        <w:t xml:space="preserve">. Основные цели в области охраны труда в </w:t>
      </w:r>
      <w:r>
        <w:rPr>
          <w:color w:val="000000"/>
        </w:rPr>
        <w:t>образовательной организации:</w:t>
      </w:r>
    </w:p>
    <w:p w:rsidR="00D27137" w:rsidRPr="001E60D4" w:rsidRDefault="00D27137" w:rsidP="00D27137">
      <w:pPr>
        <w:pStyle w:val="af5"/>
        <w:shd w:val="clear" w:color="auto" w:fill="FFFFFF"/>
        <w:contextualSpacing/>
        <w:jc w:val="both"/>
        <w:rPr>
          <w:color w:val="000000"/>
        </w:rPr>
      </w:pPr>
      <w:r w:rsidRPr="001E60D4">
        <w:rPr>
          <w:color w:val="000000"/>
        </w:rPr>
        <w:t>- сохранения жизни и здоровья работников в процессе их трудовой деятельности;</w:t>
      </w:r>
    </w:p>
    <w:p w:rsidR="00D27137" w:rsidRPr="001E60D4" w:rsidRDefault="00D27137" w:rsidP="00D27137">
      <w:pPr>
        <w:pStyle w:val="af5"/>
        <w:shd w:val="clear" w:color="auto" w:fill="FFFFFF"/>
        <w:contextualSpacing/>
        <w:jc w:val="both"/>
        <w:rPr>
          <w:color w:val="000000"/>
        </w:rPr>
      </w:pPr>
      <w:r w:rsidRPr="001E60D4">
        <w:rPr>
          <w:color w:val="000000"/>
        </w:rPr>
        <w:t>- соответствие условий труда на рабочих местах требованиям охраны труда;</w:t>
      </w:r>
    </w:p>
    <w:p w:rsidR="00D27137" w:rsidRPr="001E60D4" w:rsidRDefault="00D27137" w:rsidP="00D27137">
      <w:pPr>
        <w:pStyle w:val="af5"/>
        <w:shd w:val="clear" w:color="auto" w:fill="FFFFFF"/>
        <w:contextualSpacing/>
        <w:jc w:val="both"/>
        <w:rPr>
          <w:color w:val="000000"/>
        </w:rPr>
      </w:pPr>
      <w:r w:rsidRPr="001E60D4">
        <w:rPr>
          <w:color w:val="000000"/>
        </w:rPr>
        <w:t>- 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D27137" w:rsidRPr="001E60D4" w:rsidRDefault="00D27137" w:rsidP="00D27137">
      <w:pPr>
        <w:pStyle w:val="af5"/>
        <w:shd w:val="clear" w:color="auto" w:fill="FFFFFF"/>
        <w:contextualSpacing/>
        <w:jc w:val="both"/>
        <w:rPr>
          <w:color w:val="000000"/>
        </w:rPr>
      </w:pPr>
      <w:r w:rsidRPr="001E60D4">
        <w:rPr>
          <w:color w:val="000000"/>
        </w:rPr>
        <w:t>- совершенствование и повышение эффективности мер по улучшению условий, охраны здоровья работников.</w:t>
      </w:r>
    </w:p>
    <w:p w:rsidR="00D27137" w:rsidRDefault="00D27137" w:rsidP="00D27137">
      <w:pPr>
        <w:pStyle w:val="af5"/>
        <w:shd w:val="clear" w:color="auto" w:fill="FFFFFF"/>
        <w:contextualSpacing/>
        <w:jc w:val="both"/>
        <w:rPr>
          <w:color w:val="000000"/>
        </w:rPr>
      </w:pPr>
      <w:r>
        <w:rPr>
          <w:color w:val="000000"/>
        </w:rPr>
        <w:t>2</w:t>
      </w:r>
      <w:r w:rsidRPr="001E60D4">
        <w:rPr>
          <w:color w:val="000000"/>
        </w:rPr>
        <w:t>.</w:t>
      </w:r>
      <w:r>
        <w:rPr>
          <w:color w:val="000000"/>
        </w:rPr>
        <w:t>5</w:t>
      </w:r>
      <w:r w:rsidRPr="001E60D4">
        <w:rPr>
          <w:color w:val="000000"/>
        </w:rPr>
        <w:t>. Цели охраны труда достигаются путем реализации процедур по охране труда </w:t>
      </w:r>
      <w:r w:rsidRPr="008551F8">
        <w:rPr>
          <w:color w:val="000000"/>
        </w:rPr>
        <w:t>(раздел</w:t>
      </w:r>
      <w:r>
        <w:rPr>
          <w:color w:val="000000"/>
        </w:rPr>
        <w:t xml:space="preserve"> </w:t>
      </w:r>
      <w:r>
        <w:rPr>
          <w:color w:val="000000"/>
          <w:lang w:val="en-US"/>
        </w:rPr>
        <w:t>VI</w:t>
      </w:r>
      <w:r w:rsidRPr="008551F8">
        <w:rPr>
          <w:color w:val="000000"/>
        </w:rPr>
        <w:t>)</w:t>
      </w:r>
      <w:r w:rsidRPr="001E60D4">
        <w:rPr>
          <w:color w:val="000000"/>
        </w:rPr>
        <w:t> с учетом необходимости оценки их достижения, в том числе, по возможности, на основе измеримых показателей.</w:t>
      </w:r>
    </w:p>
    <w:p w:rsidR="00D27137" w:rsidRDefault="00D27137" w:rsidP="00D27137">
      <w:pPr>
        <w:pStyle w:val="af5"/>
        <w:shd w:val="clear" w:color="auto" w:fill="FFFFFF"/>
        <w:spacing w:before="210"/>
        <w:ind w:firstLine="539"/>
        <w:contextualSpacing/>
        <w:jc w:val="both"/>
        <w:rPr>
          <w:color w:val="000000"/>
        </w:rPr>
      </w:pPr>
    </w:p>
    <w:p w:rsidR="00D27137" w:rsidRDefault="00D27137" w:rsidP="00D27137">
      <w:pPr>
        <w:shd w:val="clear" w:color="auto" w:fill="FFFFFF"/>
        <w:contextualSpacing/>
        <w:jc w:val="center"/>
        <w:outlineLvl w:val="1"/>
        <w:rPr>
          <w:b/>
          <w:bCs/>
          <w:color w:val="000000"/>
          <w:kern w:val="36"/>
        </w:rPr>
      </w:pPr>
      <w:r w:rsidRPr="007A2F1D">
        <w:rPr>
          <w:b/>
          <w:bCs/>
          <w:color w:val="000000"/>
          <w:kern w:val="36"/>
          <w:lang w:val="en-US"/>
        </w:rPr>
        <w:t>III</w:t>
      </w:r>
      <w:r w:rsidRPr="007A2F1D">
        <w:rPr>
          <w:b/>
          <w:bCs/>
          <w:color w:val="000000"/>
          <w:kern w:val="36"/>
        </w:rPr>
        <w:t>. Структура системы управления охраной труда</w:t>
      </w:r>
    </w:p>
    <w:p w:rsidR="00D27137" w:rsidRPr="007A2F1D" w:rsidRDefault="00D27137" w:rsidP="00D27137">
      <w:pPr>
        <w:shd w:val="clear" w:color="auto" w:fill="FFFFFF"/>
        <w:contextualSpacing/>
        <w:jc w:val="center"/>
        <w:outlineLvl w:val="1"/>
        <w:rPr>
          <w:b/>
          <w:bCs/>
          <w:color w:val="000000"/>
          <w:kern w:val="36"/>
        </w:rPr>
      </w:pPr>
    </w:p>
    <w:p w:rsidR="00D27137" w:rsidRPr="007A2F1D" w:rsidRDefault="00D27137" w:rsidP="00D27137">
      <w:pPr>
        <w:shd w:val="clear" w:color="auto" w:fill="FFFFFF"/>
        <w:contextualSpacing/>
        <w:jc w:val="both"/>
        <w:rPr>
          <w:color w:val="000000"/>
        </w:rPr>
      </w:pPr>
      <w:r w:rsidRPr="007A2F1D">
        <w:rPr>
          <w:color w:val="000000"/>
        </w:rPr>
        <w:lastRenderedPageBreak/>
        <w:t>3.1.</w:t>
      </w:r>
      <w:r>
        <w:rPr>
          <w:color w:val="000000"/>
        </w:rPr>
        <w:t xml:space="preserve"> </w:t>
      </w:r>
      <w:r w:rsidRPr="007A2F1D">
        <w:rPr>
          <w:color w:val="000000"/>
        </w:rPr>
        <w:t xml:space="preserve">Организационно система управления охраной труда </w:t>
      </w:r>
      <w:r>
        <w:rPr>
          <w:color w:val="000000"/>
        </w:rPr>
        <w:t xml:space="preserve">в образовательной организации </w:t>
      </w:r>
      <w:r w:rsidRPr="007A2F1D">
        <w:rPr>
          <w:color w:val="000000"/>
        </w:rPr>
        <w:t>является трехуровневой.</w:t>
      </w:r>
    </w:p>
    <w:p w:rsidR="00D27137" w:rsidRPr="007A2F1D" w:rsidRDefault="00D27137" w:rsidP="00D27137">
      <w:pPr>
        <w:shd w:val="clear" w:color="auto" w:fill="FFFFFF"/>
        <w:contextualSpacing/>
        <w:jc w:val="both"/>
        <w:rPr>
          <w:color w:val="000000"/>
        </w:rPr>
      </w:pPr>
      <w:r w:rsidRPr="007A2F1D">
        <w:rPr>
          <w:color w:val="000000"/>
        </w:rPr>
        <w:t xml:space="preserve">3.2. Управление охраной труда на первом уровне в соответствии с имеющимися полномочиями осуществляет </w:t>
      </w:r>
      <w:proofErr w:type="gramStart"/>
      <w:r>
        <w:rPr>
          <w:color w:val="000000"/>
        </w:rPr>
        <w:t xml:space="preserve">директор </w:t>
      </w:r>
      <w:r w:rsidRPr="007A2F1D">
        <w:rPr>
          <w:color w:val="000000"/>
        </w:rPr>
        <w:t xml:space="preserve"> </w:t>
      </w:r>
      <w:r>
        <w:rPr>
          <w:color w:val="000000"/>
        </w:rPr>
        <w:t>образовательной</w:t>
      </w:r>
      <w:proofErr w:type="gramEnd"/>
      <w:r>
        <w:rPr>
          <w:color w:val="000000"/>
        </w:rPr>
        <w:t xml:space="preserve"> организации</w:t>
      </w:r>
      <w:r w:rsidRPr="007A2F1D">
        <w:rPr>
          <w:color w:val="000000"/>
        </w:rPr>
        <w:t>.</w:t>
      </w:r>
    </w:p>
    <w:p w:rsidR="00D27137" w:rsidRPr="007A2F1D" w:rsidRDefault="00D27137" w:rsidP="00D27137">
      <w:pPr>
        <w:shd w:val="clear" w:color="auto" w:fill="FFFFFF"/>
        <w:contextualSpacing/>
        <w:jc w:val="both"/>
        <w:rPr>
          <w:color w:val="000000"/>
        </w:rPr>
      </w:pPr>
      <w:r w:rsidRPr="007A2F1D">
        <w:rPr>
          <w:color w:val="000000"/>
        </w:rPr>
        <w:t xml:space="preserve">3.3. Управление охраной труда на втором уровне в соответствии с имеющимися полномочиями осуществляет </w:t>
      </w:r>
      <w:r>
        <w:rPr>
          <w:color w:val="000000"/>
        </w:rPr>
        <w:t>ответственный</w:t>
      </w:r>
      <w:r w:rsidRPr="007A2F1D">
        <w:rPr>
          <w:color w:val="000000"/>
        </w:rPr>
        <w:t xml:space="preserve"> по охране труда.</w:t>
      </w:r>
    </w:p>
    <w:p w:rsidR="00D27137" w:rsidRPr="007A2F1D" w:rsidRDefault="00D27137" w:rsidP="00D27137">
      <w:pPr>
        <w:shd w:val="clear" w:color="auto" w:fill="FFFFFF"/>
        <w:contextualSpacing/>
        <w:jc w:val="both"/>
        <w:rPr>
          <w:color w:val="000000"/>
        </w:rPr>
      </w:pPr>
      <w:r w:rsidRPr="007A2F1D">
        <w:rPr>
          <w:color w:val="000000"/>
        </w:rPr>
        <w:t>3.4. Управление охраной труда на третьем уровне в соответствии с имеющимися полномочиями осуществляет комиссия по охране труда.</w:t>
      </w:r>
    </w:p>
    <w:p w:rsidR="00D27137" w:rsidRPr="007A2F1D" w:rsidRDefault="00D27137" w:rsidP="00D27137">
      <w:pPr>
        <w:shd w:val="clear" w:color="auto" w:fill="FFFFFF"/>
        <w:contextualSpacing/>
        <w:jc w:val="both"/>
        <w:rPr>
          <w:color w:val="000000"/>
        </w:rPr>
      </w:pPr>
      <w:r w:rsidRPr="007A2F1D">
        <w:rPr>
          <w:color w:val="000000"/>
        </w:rPr>
        <w:t xml:space="preserve">3.5. В соответствии </w:t>
      </w:r>
      <w:r w:rsidRPr="0047277A">
        <w:rPr>
          <w:color w:val="000000"/>
        </w:rPr>
        <w:t>со ст. 370</w:t>
      </w:r>
      <w:r w:rsidRPr="007A2F1D">
        <w:rPr>
          <w:color w:val="000000"/>
        </w:rPr>
        <w:t> ТК РФ, коллективным договором, "Положением об уполномоченном (доверенном) лице по охране труда</w:t>
      </w:r>
      <w:r>
        <w:rPr>
          <w:color w:val="000000"/>
        </w:rPr>
        <w:t xml:space="preserve">», представитель работников </w:t>
      </w:r>
      <w:r w:rsidRPr="007A2F1D">
        <w:rPr>
          <w:color w:val="000000"/>
        </w:rPr>
        <w:t>участву</w:t>
      </w:r>
      <w:r>
        <w:rPr>
          <w:color w:val="000000"/>
        </w:rPr>
        <w:t>е</w:t>
      </w:r>
      <w:r w:rsidRPr="007A2F1D">
        <w:rPr>
          <w:color w:val="000000"/>
        </w:rPr>
        <w:t>т в управлении охраной труда и осуществля</w:t>
      </w:r>
      <w:r>
        <w:rPr>
          <w:color w:val="000000"/>
        </w:rPr>
        <w:t>е</w:t>
      </w:r>
      <w:r w:rsidRPr="007A2F1D">
        <w:rPr>
          <w:color w:val="000000"/>
        </w:rPr>
        <w:t>т контроль за соблюдением работодателем трудового законодательства и иных нормативных правовых актов, содержащих нормы трудового права на всех уровнях управления охраной труда.</w:t>
      </w:r>
    </w:p>
    <w:p w:rsidR="00D27137" w:rsidRPr="007A2F1D" w:rsidRDefault="00D27137" w:rsidP="00D27137">
      <w:pPr>
        <w:shd w:val="clear" w:color="auto" w:fill="FFFFFF"/>
        <w:contextualSpacing/>
        <w:jc w:val="both"/>
        <w:rPr>
          <w:color w:val="000000"/>
        </w:rPr>
      </w:pPr>
      <w:r w:rsidRPr="007A2F1D">
        <w:rPr>
          <w:color w:val="000000"/>
        </w:rPr>
        <w:t xml:space="preserve">3.6. Порядок организации работы по охране труда в </w:t>
      </w:r>
      <w:r>
        <w:rPr>
          <w:color w:val="000000"/>
        </w:rPr>
        <w:t xml:space="preserve">образовательной организации </w:t>
      </w:r>
      <w:r w:rsidRPr="007A2F1D">
        <w:rPr>
          <w:color w:val="000000"/>
        </w:rPr>
        <w:t>определяется е</w:t>
      </w:r>
      <w:r>
        <w:rPr>
          <w:color w:val="000000"/>
        </w:rPr>
        <w:t>е</w:t>
      </w:r>
      <w:r w:rsidRPr="007A2F1D">
        <w:rPr>
          <w:color w:val="000000"/>
        </w:rPr>
        <w:t xml:space="preserve"> Уставом, Правилами внутреннего трудового распорядка, должностными инструкциями и в соответствии с требованиями настоящего Положения.</w:t>
      </w:r>
    </w:p>
    <w:p w:rsidR="00D27137" w:rsidRPr="001E60D4" w:rsidRDefault="00D27137" w:rsidP="00D27137">
      <w:pPr>
        <w:pStyle w:val="af5"/>
        <w:shd w:val="clear" w:color="auto" w:fill="FFFFFF"/>
        <w:rPr>
          <w:color w:val="000000"/>
        </w:rPr>
      </w:pPr>
    </w:p>
    <w:p w:rsidR="00D27137" w:rsidRDefault="00D27137" w:rsidP="00D27137">
      <w:pPr>
        <w:shd w:val="clear" w:color="auto" w:fill="FFFFFF"/>
        <w:contextualSpacing/>
        <w:jc w:val="center"/>
        <w:outlineLvl w:val="1"/>
        <w:rPr>
          <w:b/>
          <w:bCs/>
          <w:color w:val="000000"/>
          <w:kern w:val="36"/>
        </w:rPr>
      </w:pPr>
      <w:r w:rsidRPr="001E60D4">
        <w:rPr>
          <w:b/>
          <w:bCs/>
          <w:color w:val="000000"/>
          <w:kern w:val="36"/>
        </w:rPr>
        <w:t xml:space="preserve">IV. Обеспечение функционирования СУОТ </w:t>
      </w:r>
    </w:p>
    <w:p w:rsidR="00D27137" w:rsidRDefault="00D27137" w:rsidP="00D27137">
      <w:pPr>
        <w:pStyle w:val="aligncenter"/>
        <w:shd w:val="clear" w:color="auto" w:fill="FFFFFF"/>
        <w:spacing w:before="0" w:beforeAutospacing="0" w:after="0" w:afterAutospacing="0"/>
        <w:contextualSpacing/>
        <w:jc w:val="center"/>
        <w:rPr>
          <w:b/>
          <w:bCs/>
          <w:color w:val="000000"/>
        </w:rPr>
      </w:pPr>
      <w:r w:rsidRPr="00C77621">
        <w:rPr>
          <w:b/>
          <w:bCs/>
          <w:color w:val="000000"/>
          <w:kern w:val="36"/>
        </w:rPr>
        <w:t>(</w:t>
      </w:r>
      <w:r w:rsidRPr="00C77621">
        <w:rPr>
          <w:b/>
          <w:bCs/>
          <w:color w:val="000000"/>
        </w:rPr>
        <w:t>Распределение обязанностей и ответственности в области</w:t>
      </w:r>
    </w:p>
    <w:p w:rsidR="00D27137" w:rsidRPr="00B23CF4" w:rsidRDefault="00D27137" w:rsidP="00D27137">
      <w:pPr>
        <w:pStyle w:val="aligncenter"/>
        <w:shd w:val="clear" w:color="auto" w:fill="FFFFFF"/>
        <w:spacing w:before="0" w:beforeAutospacing="0" w:after="0" w:afterAutospacing="0"/>
        <w:contextualSpacing/>
        <w:jc w:val="center"/>
        <w:rPr>
          <w:b/>
          <w:bCs/>
          <w:color w:val="000000"/>
        </w:rPr>
      </w:pPr>
      <w:r w:rsidRPr="00C77621">
        <w:rPr>
          <w:b/>
          <w:bCs/>
          <w:color w:val="000000"/>
        </w:rPr>
        <w:t xml:space="preserve">охраны труда и безопасности </w:t>
      </w:r>
      <w:r>
        <w:rPr>
          <w:b/>
          <w:bCs/>
          <w:color w:val="000000"/>
        </w:rPr>
        <w:t>учебно-тренировочного</w:t>
      </w:r>
      <w:r w:rsidRPr="00C77621">
        <w:rPr>
          <w:b/>
          <w:bCs/>
          <w:color w:val="000000"/>
        </w:rPr>
        <w:t xml:space="preserve"> процесса</w:t>
      </w:r>
      <w:r w:rsidRPr="00C77621">
        <w:rPr>
          <w:b/>
          <w:bCs/>
          <w:color w:val="000000"/>
          <w:kern w:val="36"/>
        </w:rPr>
        <w:t>)</w:t>
      </w:r>
    </w:p>
    <w:p w:rsidR="00D27137" w:rsidRPr="00540F24" w:rsidRDefault="00D27137" w:rsidP="00D27137">
      <w:pPr>
        <w:pStyle w:val="af5"/>
        <w:shd w:val="clear" w:color="auto" w:fill="FFFFFF"/>
        <w:spacing w:before="210"/>
        <w:contextualSpacing/>
        <w:jc w:val="both"/>
        <w:rPr>
          <w:color w:val="000000"/>
        </w:rPr>
      </w:pPr>
      <w:r w:rsidRPr="008551F8">
        <w:rPr>
          <w:color w:val="000000"/>
        </w:rPr>
        <w:t xml:space="preserve">4.1. Обязанности должностных лиц в сфере охраны труда устанавливаются директором </w:t>
      </w:r>
      <w:r>
        <w:rPr>
          <w:color w:val="000000"/>
        </w:rPr>
        <w:t>образовательной организации</w:t>
      </w:r>
      <w:r w:rsidRPr="008551F8">
        <w:rPr>
          <w:color w:val="000000"/>
        </w:rPr>
        <w:t>.</w:t>
      </w:r>
      <w:r w:rsidRPr="00540F24">
        <w:rPr>
          <w:color w:val="000000"/>
          <w:sz w:val="30"/>
          <w:szCs w:val="30"/>
        </w:rPr>
        <w:t xml:space="preserve"> </w:t>
      </w:r>
      <w:r w:rsidRPr="00540F24">
        <w:rPr>
          <w:color w:val="000000"/>
        </w:rPr>
        <w:t xml:space="preserve">Для эффективной организации работы по охране труда определены обязанности для каждого </w:t>
      </w:r>
      <w:r>
        <w:rPr>
          <w:color w:val="000000"/>
        </w:rPr>
        <w:t xml:space="preserve">структурного </w:t>
      </w:r>
      <w:r w:rsidRPr="00540F24">
        <w:rPr>
          <w:color w:val="000000"/>
        </w:rPr>
        <w:t>подразделения и конкретного исполнителя, обеспечивающие функционирование всей структуры. Организация работ по охране труда предусматривает:</w:t>
      </w:r>
    </w:p>
    <w:p w:rsidR="00D27137" w:rsidRPr="00540F24" w:rsidRDefault="00D27137" w:rsidP="00D27137">
      <w:pPr>
        <w:shd w:val="clear" w:color="auto" w:fill="FFFFFF"/>
        <w:contextualSpacing/>
        <w:jc w:val="both"/>
        <w:rPr>
          <w:color w:val="000000"/>
        </w:rPr>
      </w:pPr>
      <w:r w:rsidRPr="00540F24">
        <w:rPr>
          <w:color w:val="000000"/>
        </w:rPr>
        <w:t>- распределение обязанностей и ответственности по охране труда между руководством</w:t>
      </w:r>
      <w:r>
        <w:rPr>
          <w:color w:val="000000"/>
        </w:rPr>
        <w:t>,</w:t>
      </w:r>
      <w:r w:rsidRPr="00540F24">
        <w:rPr>
          <w:color w:val="000000"/>
        </w:rPr>
        <w:t xml:space="preserve"> </w:t>
      </w:r>
      <w:r>
        <w:rPr>
          <w:color w:val="000000"/>
        </w:rPr>
        <w:t>ответственных по охране труда</w:t>
      </w:r>
      <w:r w:rsidRPr="00540F24">
        <w:rPr>
          <w:color w:val="000000"/>
        </w:rPr>
        <w:t xml:space="preserve"> </w:t>
      </w:r>
      <w:r>
        <w:rPr>
          <w:color w:val="000000"/>
        </w:rPr>
        <w:t>образовательной организации</w:t>
      </w:r>
      <w:r w:rsidRPr="00540F24">
        <w:rPr>
          <w:color w:val="000000"/>
        </w:rPr>
        <w:t xml:space="preserve"> и работниками;</w:t>
      </w:r>
    </w:p>
    <w:p w:rsidR="00D27137" w:rsidRPr="00540F24" w:rsidRDefault="00D27137" w:rsidP="00D27137">
      <w:pPr>
        <w:shd w:val="clear" w:color="auto" w:fill="FFFFFF"/>
        <w:contextualSpacing/>
        <w:jc w:val="both"/>
        <w:rPr>
          <w:color w:val="000000"/>
        </w:rPr>
      </w:pPr>
      <w:r w:rsidRPr="00540F24">
        <w:rPr>
          <w:color w:val="000000"/>
        </w:rPr>
        <w:t>- участие работников и их представителей в управлении охраной труда;</w:t>
      </w:r>
    </w:p>
    <w:p w:rsidR="00D27137" w:rsidRPr="00540F24" w:rsidRDefault="00D27137" w:rsidP="00D27137">
      <w:pPr>
        <w:shd w:val="clear" w:color="auto" w:fill="FFFFFF"/>
        <w:spacing w:before="210"/>
        <w:contextualSpacing/>
        <w:jc w:val="both"/>
        <w:rPr>
          <w:color w:val="000000"/>
        </w:rPr>
      </w:pPr>
      <w:r w:rsidRPr="00540F24">
        <w:rPr>
          <w:color w:val="000000"/>
        </w:rPr>
        <w:t>- обучение и подготовку работников;</w:t>
      </w:r>
    </w:p>
    <w:p w:rsidR="00D27137" w:rsidRPr="00540F24" w:rsidRDefault="00D27137" w:rsidP="00D27137">
      <w:pPr>
        <w:shd w:val="clear" w:color="auto" w:fill="FFFFFF"/>
        <w:spacing w:before="210"/>
        <w:contextualSpacing/>
        <w:jc w:val="both"/>
        <w:rPr>
          <w:color w:val="000000"/>
        </w:rPr>
      </w:pPr>
      <w:r w:rsidRPr="00540F24">
        <w:rPr>
          <w:color w:val="000000"/>
        </w:rPr>
        <w:t>- разработку процедур по формированию документации системы управления охраной труда;</w:t>
      </w:r>
    </w:p>
    <w:p w:rsidR="00D27137" w:rsidRDefault="00D27137" w:rsidP="00D27137">
      <w:pPr>
        <w:shd w:val="clear" w:color="auto" w:fill="FFFFFF"/>
        <w:spacing w:before="210"/>
        <w:contextualSpacing/>
        <w:jc w:val="both"/>
        <w:rPr>
          <w:color w:val="000000"/>
        </w:rPr>
      </w:pPr>
      <w:r w:rsidRPr="00540F24">
        <w:rPr>
          <w:color w:val="000000"/>
        </w:rPr>
        <w:t>- разработку процесса сбора и передачи информации по охране труда.</w:t>
      </w:r>
    </w:p>
    <w:p w:rsidR="00D27137" w:rsidRPr="008551F8" w:rsidRDefault="00D27137" w:rsidP="00D27137">
      <w:pPr>
        <w:shd w:val="clear" w:color="auto" w:fill="FFFFFF"/>
        <w:spacing w:before="210"/>
        <w:contextualSpacing/>
        <w:jc w:val="both"/>
        <w:rPr>
          <w:color w:val="000000"/>
        </w:rPr>
      </w:pPr>
    </w:p>
    <w:p w:rsidR="00D27137" w:rsidRPr="007A2F1D" w:rsidRDefault="00D27137" w:rsidP="00D27137">
      <w:pPr>
        <w:shd w:val="clear" w:color="auto" w:fill="FFFFFF"/>
        <w:spacing w:before="210"/>
        <w:contextualSpacing/>
        <w:jc w:val="both"/>
        <w:rPr>
          <w:color w:val="000000"/>
        </w:rPr>
      </w:pPr>
      <w:r w:rsidRPr="007568A7">
        <w:rPr>
          <w:color w:val="000000"/>
        </w:rPr>
        <w:t>4</w:t>
      </w:r>
      <w:r w:rsidRPr="007A2F1D">
        <w:rPr>
          <w:color w:val="000000"/>
        </w:rPr>
        <w:t>.2.</w:t>
      </w:r>
      <w:r w:rsidRPr="007A2F1D">
        <w:rPr>
          <w:b/>
          <w:color w:val="000000"/>
        </w:rPr>
        <w:t xml:space="preserve"> Директор </w:t>
      </w:r>
      <w:r>
        <w:rPr>
          <w:b/>
          <w:color w:val="000000"/>
        </w:rPr>
        <w:t>образовательной организации</w:t>
      </w:r>
      <w:r w:rsidRPr="007568A7">
        <w:rPr>
          <w:color w:val="000000"/>
        </w:rPr>
        <w:t xml:space="preserve"> при осуществлении управления охраной труда</w:t>
      </w:r>
      <w:r w:rsidRPr="007A2F1D">
        <w:rPr>
          <w:color w:val="000000"/>
        </w:rPr>
        <w:t>:</w:t>
      </w:r>
    </w:p>
    <w:p w:rsidR="00D27137" w:rsidRPr="007A2F1D" w:rsidRDefault="00D27137" w:rsidP="00D27137">
      <w:pPr>
        <w:shd w:val="clear" w:color="auto" w:fill="FFFFFF"/>
        <w:spacing w:before="210"/>
        <w:contextualSpacing/>
        <w:jc w:val="both"/>
        <w:rPr>
          <w:color w:val="000000"/>
        </w:rPr>
      </w:pPr>
      <w:r w:rsidRPr="007A2F1D">
        <w:rPr>
          <w:color w:val="000000"/>
        </w:rPr>
        <w:t>- гарантирует права работников на охрану труда, включая обеспечение условий труда, соответствующих требованиям охраны труда;</w:t>
      </w:r>
    </w:p>
    <w:p w:rsidR="00D27137" w:rsidRPr="007A2F1D" w:rsidRDefault="00D27137" w:rsidP="00D27137">
      <w:pPr>
        <w:shd w:val="clear" w:color="auto" w:fill="FFFFFF"/>
        <w:spacing w:before="210"/>
        <w:contextualSpacing/>
        <w:jc w:val="both"/>
        <w:rPr>
          <w:color w:val="000000"/>
        </w:rPr>
      </w:pPr>
      <w:r w:rsidRPr="007A2F1D">
        <w:rPr>
          <w:color w:val="000000"/>
        </w:rPr>
        <w:t>- обеспечивает соблюдение режима труда и отдыха работников;</w:t>
      </w:r>
    </w:p>
    <w:p w:rsidR="00D27137" w:rsidRPr="007A2F1D" w:rsidRDefault="00D27137" w:rsidP="00D27137">
      <w:pPr>
        <w:shd w:val="clear" w:color="auto" w:fill="FFFFFF"/>
        <w:spacing w:before="210"/>
        <w:contextualSpacing/>
        <w:jc w:val="both"/>
        <w:rPr>
          <w:color w:val="000000"/>
        </w:rPr>
      </w:pPr>
      <w:r w:rsidRPr="007A2F1D">
        <w:rPr>
          <w:color w:val="000000"/>
        </w:rPr>
        <w:t>- организовывает ресурсное обеспечение мероприятий по охране труда;</w:t>
      </w:r>
    </w:p>
    <w:p w:rsidR="00D27137" w:rsidRPr="007A2F1D" w:rsidRDefault="00D27137" w:rsidP="00D27137">
      <w:pPr>
        <w:shd w:val="clear" w:color="auto" w:fill="FFFFFF"/>
        <w:spacing w:before="210"/>
        <w:contextualSpacing/>
        <w:jc w:val="both"/>
        <w:rPr>
          <w:color w:val="000000"/>
        </w:rPr>
      </w:pPr>
      <w:r w:rsidRPr="007A2F1D">
        <w:rPr>
          <w:color w:val="000000"/>
        </w:rPr>
        <w:t>- организует безопасную эксплуатацию производственных зданий, сооружений, оборудования, безопасность технологических процессов и используемых материалов;</w:t>
      </w:r>
    </w:p>
    <w:p w:rsidR="00D27137" w:rsidRPr="007A2F1D" w:rsidRDefault="00D27137" w:rsidP="00D27137">
      <w:pPr>
        <w:shd w:val="clear" w:color="auto" w:fill="FFFFFF"/>
        <w:spacing w:before="210"/>
        <w:contextualSpacing/>
        <w:jc w:val="both"/>
        <w:rPr>
          <w:color w:val="000000"/>
        </w:rPr>
      </w:pPr>
      <w:r w:rsidRPr="007A2F1D">
        <w:rPr>
          <w:color w:val="000000"/>
        </w:rPr>
        <w:t>-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D27137" w:rsidRDefault="00D27137" w:rsidP="00D27137">
      <w:pPr>
        <w:shd w:val="clear" w:color="auto" w:fill="FFFFFF"/>
        <w:spacing w:before="210"/>
        <w:contextualSpacing/>
        <w:jc w:val="both"/>
        <w:rPr>
          <w:color w:val="000000"/>
        </w:rPr>
      </w:pPr>
      <w:r w:rsidRPr="007A2F1D">
        <w:rPr>
          <w:color w:val="000000"/>
        </w:rPr>
        <w:t>- обеспечивает создание и функционирование СУОТ;</w:t>
      </w:r>
    </w:p>
    <w:p w:rsidR="00D27137" w:rsidRPr="007A2F1D" w:rsidRDefault="00D27137" w:rsidP="00D27137">
      <w:pPr>
        <w:shd w:val="clear" w:color="auto" w:fill="FFFFFF"/>
        <w:spacing w:before="210"/>
        <w:contextualSpacing/>
        <w:jc w:val="both"/>
        <w:rPr>
          <w:color w:val="000000"/>
        </w:rPr>
      </w:pPr>
      <w:r>
        <w:rPr>
          <w:color w:val="000000"/>
        </w:rPr>
        <w:t xml:space="preserve">- </w:t>
      </w:r>
      <w:r w:rsidRPr="007A2F1D">
        <w:rPr>
          <w:color w:val="000000"/>
        </w:rPr>
        <w:t>руководит разработкой организационно-распорядительных документов и распределяет обязанности в сфере охраны труда между своими заместителями</w:t>
      </w:r>
      <w:r>
        <w:rPr>
          <w:color w:val="000000"/>
        </w:rPr>
        <w:t xml:space="preserve"> и другими специалистами</w:t>
      </w:r>
      <w:r w:rsidRPr="007A2F1D">
        <w:rPr>
          <w:color w:val="000000"/>
        </w:rPr>
        <w:t>;</w:t>
      </w:r>
    </w:p>
    <w:p w:rsidR="00D27137" w:rsidRDefault="00D27137" w:rsidP="00D27137">
      <w:pPr>
        <w:shd w:val="clear" w:color="auto" w:fill="FFFFFF"/>
        <w:spacing w:before="210"/>
        <w:contextualSpacing/>
        <w:jc w:val="both"/>
        <w:rPr>
          <w:color w:val="000000"/>
        </w:rPr>
      </w:pPr>
      <w:r w:rsidRPr="007A2F1D">
        <w:rPr>
          <w:color w:val="000000"/>
        </w:rPr>
        <w:t>- определяет ответственность своих заместителей</w:t>
      </w:r>
      <w:r>
        <w:rPr>
          <w:color w:val="000000"/>
        </w:rPr>
        <w:t xml:space="preserve"> </w:t>
      </w:r>
      <w:r w:rsidRPr="007A2F1D">
        <w:rPr>
          <w:color w:val="000000"/>
        </w:rPr>
        <w:t>за деятельность в области охраны труда;</w:t>
      </w:r>
    </w:p>
    <w:p w:rsidR="00D27137" w:rsidRPr="007A2F1D" w:rsidRDefault="00D27137" w:rsidP="00D27137">
      <w:pPr>
        <w:shd w:val="clear" w:color="auto" w:fill="FFFFFF"/>
        <w:spacing w:before="210"/>
        <w:contextualSpacing/>
        <w:jc w:val="both"/>
        <w:rPr>
          <w:color w:val="000000"/>
        </w:rPr>
      </w:pPr>
      <w:r w:rsidRPr="007A2F1D">
        <w:rPr>
          <w:color w:val="000000"/>
        </w:rPr>
        <w:t xml:space="preserve">- организует в соответствии с </w:t>
      </w:r>
      <w:r w:rsidRPr="0047277A">
        <w:rPr>
          <w:color w:val="000000"/>
        </w:rPr>
        <w:t>Трудовым кодексом</w:t>
      </w:r>
      <w:r w:rsidRPr="007A2F1D">
        <w:rPr>
          <w:color w:val="000000"/>
        </w:rPr>
        <w:t> Российской Федерации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p>
    <w:p w:rsidR="00D27137" w:rsidRPr="007A2F1D" w:rsidRDefault="00D27137" w:rsidP="00D27137">
      <w:pPr>
        <w:shd w:val="clear" w:color="auto" w:fill="FFFFFF"/>
        <w:spacing w:before="210"/>
        <w:contextualSpacing/>
        <w:jc w:val="both"/>
        <w:rPr>
          <w:color w:val="000000"/>
        </w:rPr>
      </w:pPr>
      <w:r w:rsidRPr="007A2F1D">
        <w:rPr>
          <w:color w:val="000000"/>
        </w:rPr>
        <w:lastRenderedPageBreak/>
        <w:t>- 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D27137" w:rsidRPr="007A2F1D" w:rsidRDefault="00D27137" w:rsidP="00D27137">
      <w:pPr>
        <w:shd w:val="clear" w:color="auto" w:fill="FFFFFF"/>
        <w:spacing w:before="210"/>
        <w:contextualSpacing/>
        <w:jc w:val="both"/>
        <w:rPr>
          <w:color w:val="000000"/>
        </w:rPr>
      </w:pPr>
      <w:r w:rsidRPr="007A2F1D">
        <w:rPr>
          <w:color w:val="000000"/>
        </w:rPr>
        <w:t>- 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D27137" w:rsidRPr="007A2F1D" w:rsidRDefault="00D27137" w:rsidP="00D27137">
      <w:pPr>
        <w:shd w:val="clear" w:color="auto" w:fill="FFFFFF"/>
        <w:spacing w:before="210"/>
        <w:contextualSpacing/>
        <w:jc w:val="both"/>
        <w:rPr>
          <w:color w:val="000000"/>
        </w:rPr>
      </w:pPr>
      <w:r w:rsidRPr="007A2F1D">
        <w:rPr>
          <w:color w:val="000000"/>
        </w:rPr>
        <w:t>- 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D27137" w:rsidRPr="007A2F1D" w:rsidRDefault="00D27137" w:rsidP="00D27137">
      <w:pPr>
        <w:shd w:val="clear" w:color="auto" w:fill="FFFFFF"/>
        <w:spacing w:before="210"/>
        <w:contextualSpacing/>
        <w:jc w:val="both"/>
        <w:rPr>
          <w:color w:val="000000"/>
        </w:rPr>
      </w:pPr>
      <w:r w:rsidRPr="007A2F1D">
        <w:rPr>
          <w:color w:val="000000"/>
        </w:rPr>
        <w:t>- обеспечивает приобретение и функционирование средств коллективной защиты;</w:t>
      </w:r>
    </w:p>
    <w:p w:rsidR="00D27137" w:rsidRPr="007A2F1D" w:rsidRDefault="00D27137" w:rsidP="00D27137">
      <w:pPr>
        <w:shd w:val="clear" w:color="auto" w:fill="FFFFFF"/>
        <w:spacing w:before="210"/>
        <w:contextualSpacing/>
        <w:jc w:val="both"/>
        <w:rPr>
          <w:color w:val="000000"/>
        </w:rPr>
      </w:pPr>
      <w:r w:rsidRPr="007A2F1D">
        <w:rPr>
          <w:color w:val="000000"/>
        </w:rPr>
        <w:t>- организует проведение специальной оценки условий труда;</w:t>
      </w:r>
    </w:p>
    <w:p w:rsidR="00D27137" w:rsidRPr="007A2F1D" w:rsidRDefault="00D27137" w:rsidP="00D27137">
      <w:pPr>
        <w:shd w:val="clear" w:color="auto" w:fill="FFFFFF"/>
        <w:spacing w:before="210"/>
        <w:contextualSpacing/>
        <w:jc w:val="both"/>
        <w:rPr>
          <w:color w:val="000000"/>
        </w:rPr>
      </w:pPr>
      <w:r w:rsidRPr="007A2F1D">
        <w:rPr>
          <w:color w:val="000000"/>
        </w:rPr>
        <w:t>- организует управление профессиональными рисками;</w:t>
      </w:r>
    </w:p>
    <w:p w:rsidR="00D27137" w:rsidRPr="007A2F1D" w:rsidRDefault="00D27137" w:rsidP="00D27137">
      <w:pPr>
        <w:shd w:val="clear" w:color="auto" w:fill="FFFFFF"/>
        <w:spacing w:before="210"/>
        <w:contextualSpacing/>
        <w:jc w:val="both"/>
        <w:rPr>
          <w:color w:val="000000"/>
        </w:rPr>
      </w:pPr>
      <w:r w:rsidRPr="007A2F1D">
        <w:rPr>
          <w:color w:val="000000"/>
        </w:rPr>
        <w:t>- организует и проводит контроль за состоянием условий и охраны труда;</w:t>
      </w:r>
    </w:p>
    <w:p w:rsidR="00D27137" w:rsidRPr="007A2F1D" w:rsidRDefault="00D27137" w:rsidP="00D27137">
      <w:pPr>
        <w:shd w:val="clear" w:color="auto" w:fill="FFFFFF"/>
        <w:spacing w:before="210"/>
        <w:contextualSpacing/>
        <w:jc w:val="both"/>
        <w:rPr>
          <w:color w:val="000000"/>
        </w:rPr>
      </w:pPr>
      <w:r w:rsidRPr="007A2F1D">
        <w:rPr>
          <w:color w:val="000000"/>
        </w:rPr>
        <w:t>- содействует работе комиссии по охране труда, уполномоченных работниками представительных органов;</w:t>
      </w:r>
    </w:p>
    <w:p w:rsidR="00D27137" w:rsidRPr="007A2F1D" w:rsidRDefault="00D27137" w:rsidP="00D27137">
      <w:pPr>
        <w:shd w:val="clear" w:color="auto" w:fill="FFFFFF"/>
        <w:spacing w:before="210"/>
        <w:contextualSpacing/>
        <w:jc w:val="both"/>
        <w:rPr>
          <w:color w:val="000000"/>
        </w:rPr>
      </w:pPr>
      <w:r w:rsidRPr="007A2F1D">
        <w:rPr>
          <w:color w:val="000000"/>
        </w:rPr>
        <w:t>- 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D27137" w:rsidRPr="007A2F1D" w:rsidRDefault="00D27137" w:rsidP="00D27137">
      <w:pPr>
        <w:shd w:val="clear" w:color="auto" w:fill="FFFFFF"/>
        <w:spacing w:before="210"/>
        <w:contextualSpacing/>
        <w:jc w:val="both"/>
        <w:rPr>
          <w:color w:val="000000"/>
        </w:rPr>
      </w:pPr>
      <w:r w:rsidRPr="007A2F1D">
        <w:rPr>
          <w:color w:val="000000"/>
        </w:rPr>
        <w:t>-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D27137" w:rsidRPr="007A2F1D" w:rsidRDefault="00D27137" w:rsidP="00D27137">
      <w:pPr>
        <w:shd w:val="clear" w:color="auto" w:fill="FFFFFF"/>
        <w:spacing w:before="210"/>
        <w:contextualSpacing/>
        <w:jc w:val="both"/>
        <w:rPr>
          <w:color w:val="000000"/>
        </w:rPr>
      </w:pPr>
      <w:r w:rsidRPr="007A2F1D">
        <w:rPr>
          <w:color w:val="000000"/>
        </w:rPr>
        <w:t>- своевременно информирует органы государственной власти о происшедших авариях, несчастных случаях и профессиональных заболеваниях;</w:t>
      </w:r>
    </w:p>
    <w:p w:rsidR="00D27137" w:rsidRPr="007A2F1D" w:rsidRDefault="00D27137" w:rsidP="00D27137">
      <w:pPr>
        <w:shd w:val="clear" w:color="auto" w:fill="FFFFFF"/>
        <w:spacing w:before="210"/>
        <w:contextualSpacing/>
        <w:jc w:val="both"/>
        <w:rPr>
          <w:color w:val="000000"/>
        </w:rPr>
      </w:pPr>
      <w:r w:rsidRPr="007A2F1D">
        <w:rPr>
          <w:color w:val="000000"/>
        </w:rPr>
        <w:t>- 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D27137" w:rsidRPr="007A2F1D" w:rsidRDefault="00D27137" w:rsidP="00D27137">
      <w:pPr>
        <w:shd w:val="clear" w:color="auto" w:fill="FFFFFF"/>
        <w:spacing w:before="210"/>
        <w:contextualSpacing/>
        <w:jc w:val="both"/>
        <w:rPr>
          <w:color w:val="000000"/>
        </w:rPr>
      </w:pPr>
      <w:r w:rsidRPr="007A2F1D">
        <w:rPr>
          <w:color w:val="000000"/>
        </w:rPr>
        <w:t>- 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D27137" w:rsidRPr="008A5A24" w:rsidRDefault="00D27137" w:rsidP="00D27137">
      <w:pPr>
        <w:pStyle w:val="af6"/>
        <w:spacing w:before="1"/>
        <w:ind w:right="177"/>
      </w:pPr>
      <w:r w:rsidRPr="008A5A24">
        <w:rPr>
          <w:color w:val="000000"/>
        </w:rPr>
        <w:t xml:space="preserve">- </w:t>
      </w:r>
      <w:r w:rsidRPr="008A5A24">
        <w:t>обеспечивает</w:t>
      </w:r>
      <w:r w:rsidRPr="008A5A24">
        <w:rPr>
          <w:spacing w:val="-16"/>
        </w:rPr>
        <w:t xml:space="preserve"> </w:t>
      </w:r>
      <w:r w:rsidRPr="008A5A24">
        <w:t>доступность</w:t>
      </w:r>
      <w:r w:rsidRPr="008A5A24">
        <w:rPr>
          <w:spacing w:val="-14"/>
        </w:rPr>
        <w:t xml:space="preserve"> </w:t>
      </w:r>
      <w:r w:rsidRPr="008A5A24">
        <w:t>документов</w:t>
      </w:r>
      <w:r w:rsidRPr="008A5A24">
        <w:rPr>
          <w:spacing w:val="-15"/>
        </w:rPr>
        <w:t xml:space="preserve"> </w:t>
      </w:r>
      <w:r w:rsidRPr="008A5A24">
        <w:t>и</w:t>
      </w:r>
      <w:r w:rsidRPr="008A5A24">
        <w:rPr>
          <w:spacing w:val="-17"/>
        </w:rPr>
        <w:t xml:space="preserve"> </w:t>
      </w:r>
      <w:r w:rsidRPr="008A5A24">
        <w:t>информации,</w:t>
      </w:r>
      <w:r w:rsidRPr="008A5A24">
        <w:rPr>
          <w:spacing w:val="-15"/>
        </w:rPr>
        <w:t xml:space="preserve"> </w:t>
      </w:r>
      <w:r w:rsidRPr="008A5A24">
        <w:t>содержащих</w:t>
      </w:r>
      <w:r w:rsidRPr="008A5A24">
        <w:rPr>
          <w:spacing w:val="-14"/>
        </w:rPr>
        <w:t xml:space="preserve"> </w:t>
      </w:r>
      <w:r w:rsidRPr="008A5A24">
        <w:t xml:space="preserve">требования охраны труда, действующие в школе, для ознакомления с ними работников и иных </w:t>
      </w:r>
      <w:r w:rsidRPr="008A5A24">
        <w:rPr>
          <w:spacing w:val="-4"/>
        </w:rPr>
        <w:t>лиц.</w:t>
      </w:r>
    </w:p>
    <w:p w:rsidR="00D27137" w:rsidRDefault="00D27137" w:rsidP="00D27137">
      <w:pPr>
        <w:shd w:val="clear" w:color="auto" w:fill="FFFFFF"/>
        <w:contextualSpacing/>
        <w:rPr>
          <w:color w:val="000000"/>
        </w:rPr>
      </w:pPr>
    </w:p>
    <w:p w:rsidR="00D27137" w:rsidRPr="006C3A64" w:rsidRDefault="00D27137" w:rsidP="00D27137">
      <w:pPr>
        <w:pStyle w:val="af8"/>
        <w:widowControl w:val="0"/>
        <w:autoSpaceDE w:val="0"/>
        <w:autoSpaceDN w:val="0"/>
        <w:spacing w:line="310" w:lineRule="exact"/>
        <w:ind w:left="0"/>
        <w:contextualSpacing w:val="0"/>
        <w:jc w:val="both"/>
        <w:rPr>
          <w:rFonts w:ascii="Times New Roman" w:hAnsi="Times New Roman"/>
          <w:b/>
        </w:rPr>
      </w:pPr>
      <w:r w:rsidRPr="006C3A64">
        <w:rPr>
          <w:rFonts w:ascii="Times New Roman" w:hAnsi="Times New Roman"/>
        </w:rPr>
        <w:t>4.3</w:t>
      </w:r>
      <w:r w:rsidRPr="00026DBD">
        <w:rPr>
          <w:rFonts w:ascii="Times New Roman" w:hAnsi="Times New Roman"/>
        </w:rPr>
        <w:t>.</w:t>
      </w:r>
      <w:r w:rsidRPr="00026DBD">
        <w:rPr>
          <w:rFonts w:ascii="Times New Roman" w:hAnsi="Times New Roman"/>
          <w:b/>
        </w:rPr>
        <w:t xml:space="preserve"> Заместитель</w:t>
      </w:r>
      <w:r w:rsidRPr="00026DBD">
        <w:rPr>
          <w:rFonts w:ascii="Times New Roman" w:hAnsi="Times New Roman"/>
          <w:b/>
          <w:spacing w:val="-8"/>
        </w:rPr>
        <w:t xml:space="preserve"> </w:t>
      </w:r>
      <w:r w:rsidRPr="00026DBD">
        <w:rPr>
          <w:rFonts w:ascii="Times New Roman" w:hAnsi="Times New Roman"/>
          <w:b/>
        </w:rPr>
        <w:t>директора</w:t>
      </w:r>
      <w:r w:rsidRPr="00026DBD">
        <w:rPr>
          <w:rFonts w:ascii="Times New Roman" w:hAnsi="Times New Roman"/>
          <w:b/>
          <w:spacing w:val="-8"/>
        </w:rPr>
        <w:t xml:space="preserve"> </w:t>
      </w:r>
      <w:r w:rsidRPr="00026DBD">
        <w:rPr>
          <w:rFonts w:ascii="Times New Roman" w:hAnsi="Times New Roman"/>
          <w:b/>
        </w:rPr>
        <w:t>по</w:t>
      </w:r>
      <w:r w:rsidRPr="00026DBD">
        <w:rPr>
          <w:rFonts w:ascii="Times New Roman" w:hAnsi="Times New Roman"/>
          <w:b/>
          <w:spacing w:val="-7"/>
        </w:rPr>
        <w:t xml:space="preserve"> </w:t>
      </w:r>
      <w:r w:rsidRPr="00026DBD">
        <w:rPr>
          <w:rFonts w:ascii="Times New Roman" w:hAnsi="Times New Roman"/>
          <w:b/>
          <w:spacing w:val="-2"/>
        </w:rPr>
        <w:t>общим вопросам</w:t>
      </w:r>
      <w:r w:rsidRPr="006C3A64">
        <w:rPr>
          <w:rFonts w:ascii="Times New Roman" w:hAnsi="Times New Roman"/>
          <w:b/>
          <w:spacing w:val="-2"/>
        </w:rPr>
        <w:t>:</w:t>
      </w:r>
    </w:p>
    <w:p w:rsidR="00D27137" w:rsidRPr="006C3A64" w:rsidRDefault="00D27137" w:rsidP="00D27137">
      <w:pPr>
        <w:pStyle w:val="af8"/>
        <w:widowControl w:val="0"/>
        <w:tabs>
          <w:tab w:val="left" w:pos="1451"/>
        </w:tabs>
        <w:autoSpaceDE w:val="0"/>
        <w:autoSpaceDN w:val="0"/>
        <w:ind w:left="0" w:right="171"/>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организует работу по обеспечению безопасности образовательного и воспитательного процессов, при проведении спортивных, культурно-зрелищных массовых мероприятий, проводимых в школе;</w:t>
      </w:r>
    </w:p>
    <w:p w:rsidR="00D27137" w:rsidRPr="006C3A64" w:rsidRDefault="00D27137" w:rsidP="00D27137">
      <w:pPr>
        <w:pStyle w:val="af8"/>
        <w:widowControl w:val="0"/>
        <w:tabs>
          <w:tab w:val="left" w:pos="1358"/>
        </w:tabs>
        <w:autoSpaceDE w:val="0"/>
        <w:autoSpaceDN w:val="0"/>
        <w:ind w:left="0" w:right="171"/>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организует взаимодействие с территориальными подразделениями органов внутренних дел, гражданской обороны, федеральных служб безопасности, органом управления образованием, военным комиссариатом, другими организациями, находящимися на территории муниципального образования по вопросам безопасности и антитеррористической деятельности школы;</w:t>
      </w:r>
    </w:p>
    <w:p w:rsidR="00D27137" w:rsidRPr="006C3A64" w:rsidRDefault="00D27137" w:rsidP="00D27137">
      <w:pPr>
        <w:pStyle w:val="af8"/>
        <w:widowControl w:val="0"/>
        <w:tabs>
          <w:tab w:val="left" w:pos="1681"/>
        </w:tabs>
        <w:autoSpaceDE w:val="0"/>
        <w:autoSpaceDN w:val="0"/>
        <w:ind w:left="0" w:right="174"/>
        <w:contextualSpacing w:val="0"/>
        <w:jc w:val="both"/>
        <w:rPr>
          <w:rFonts w:ascii="Times New Roman" w:hAnsi="Times New Roman"/>
        </w:rPr>
      </w:pPr>
      <w:r>
        <w:rPr>
          <w:rFonts w:ascii="Times New Roman" w:hAnsi="Times New Roman"/>
        </w:rPr>
        <w:t xml:space="preserve"> - </w:t>
      </w:r>
      <w:r w:rsidRPr="006C3A64">
        <w:rPr>
          <w:rFonts w:ascii="Times New Roman" w:hAnsi="Times New Roman"/>
        </w:rPr>
        <w:t>принимает необходимые меры по оснащению школы средствами антитеррористической защищенности;</w:t>
      </w:r>
    </w:p>
    <w:p w:rsidR="00D27137" w:rsidRPr="006C3A64" w:rsidRDefault="00D27137" w:rsidP="00D27137">
      <w:pPr>
        <w:pStyle w:val="af8"/>
        <w:widowControl w:val="0"/>
        <w:tabs>
          <w:tab w:val="left" w:pos="1453"/>
        </w:tabs>
        <w:autoSpaceDE w:val="0"/>
        <w:autoSpaceDN w:val="0"/>
        <w:ind w:left="0" w:right="171"/>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 xml:space="preserve">в рамках своей компетенции занимается подготовкой документов и инструкций по действиям личного состава в чрезвычайных и экстремальных </w:t>
      </w:r>
      <w:r w:rsidRPr="006C3A64">
        <w:rPr>
          <w:rFonts w:ascii="Times New Roman" w:hAnsi="Times New Roman"/>
          <w:spacing w:val="-2"/>
        </w:rPr>
        <w:t>ситуациях;</w:t>
      </w:r>
    </w:p>
    <w:p w:rsidR="00D27137" w:rsidRPr="006C3A64" w:rsidRDefault="00D27137" w:rsidP="00D27137">
      <w:pPr>
        <w:pStyle w:val="af8"/>
        <w:widowControl w:val="0"/>
        <w:tabs>
          <w:tab w:val="left" w:pos="1396"/>
        </w:tabs>
        <w:autoSpaceDE w:val="0"/>
        <w:autoSpaceDN w:val="0"/>
        <w:ind w:left="0" w:right="174"/>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 xml:space="preserve">организует функционирование школы при возникновении чрезвычайных </w:t>
      </w:r>
      <w:r w:rsidRPr="006C3A64">
        <w:rPr>
          <w:rFonts w:ascii="Times New Roman" w:hAnsi="Times New Roman"/>
          <w:spacing w:val="-2"/>
        </w:rPr>
        <w:t>ситуаций;</w:t>
      </w:r>
    </w:p>
    <w:p w:rsidR="00D27137" w:rsidRPr="006C3A64" w:rsidRDefault="00D27137" w:rsidP="00D27137">
      <w:pPr>
        <w:pStyle w:val="af8"/>
        <w:widowControl w:val="0"/>
        <w:tabs>
          <w:tab w:val="left" w:pos="1422"/>
        </w:tabs>
        <w:autoSpaceDE w:val="0"/>
        <w:autoSpaceDN w:val="0"/>
        <w:ind w:left="0" w:right="174"/>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обеспечивает наглядной агитацией по безопасности жизнедеятельности участников образовательного процесса;</w:t>
      </w:r>
    </w:p>
    <w:p w:rsidR="00D27137" w:rsidRPr="006C3A64" w:rsidRDefault="00D27137" w:rsidP="00D27137">
      <w:pPr>
        <w:pStyle w:val="af8"/>
        <w:widowControl w:val="0"/>
        <w:tabs>
          <w:tab w:val="left" w:pos="1328"/>
        </w:tabs>
        <w:autoSpaceDE w:val="0"/>
        <w:autoSpaceDN w:val="0"/>
        <w:ind w:left="0" w:right="174"/>
        <w:contextualSpacing w:val="0"/>
        <w:jc w:val="both"/>
        <w:rPr>
          <w:rFonts w:ascii="Times New Roman" w:hAnsi="Times New Roman"/>
        </w:rPr>
      </w:pPr>
      <w:r>
        <w:rPr>
          <w:rFonts w:ascii="Times New Roman" w:hAnsi="Times New Roman"/>
        </w:rPr>
        <w:lastRenderedPageBreak/>
        <w:t xml:space="preserve">- </w:t>
      </w:r>
      <w:r w:rsidRPr="006C3A64">
        <w:rPr>
          <w:rFonts w:ascii="Times New Roman" w:hAnsi="Times New Roman"/>
        </w:rPr>
        <w:t>оказывает консультативную помощь по вопросам безопасности и охране труда;</w:t>
      </w:r>
    </w:p>
    <w:p w:rsidR="00D27137" w:rsidRPr="006C3A64" w:rsidRDefault="00D27137" w:rsidP="00D27137">
      <w:pPr>
        <w:pStyle w:val="af8"/>
        <w:widowControl w:val="0"/>
        <w:tabs>
          <w:tab w:val="left" w:pos="1324"/>
        </w:tabs>
        <w:autoSpaceDE w:val="0"/>
        <w:autoSpaceDN w:val="0"/>
        <w:spacing w:before="70"/>
        <w:ind w:left="0" w:right="175"/>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 xml:space="preserve">обеспечивает проведение расследований несчастных случаев с </w:t>
      </w:r>
      <w:r>
        <w:rPr>
          <w:rFonts w:ascii="Times New Roman" w:hAnsi="Times New Roman"/>
        </w:rPr>
        <w:t>обу</w:t>
      </w:r>
      <w:r w:rsidRPr="006C3A64">
        <w:rPr>
          <w:rFonts w:ascii="Times New Roman" w:hAnsi="Times New Roman"/>
        </w:rPr>
        <w:t>ча</w:t>
      </w:r>
      <w:r>
        <w:rPr>
          <w:rFonts w:ascii="Times New Roman" w:hAnsi="Times New Roman"/>
        </w:rPr>
        <w:t>ю</w:t>
      </w:r>
      <w:r w:rsidRPr="006C3A64">
        <w:rPr>
          <w:rFonts w:ascii="Times New Roman" w:hAnsi="Times New Roman"/>
        </w:rPr>
        <w:t>щимися и сотрудниками школы, произошедшими во время учебно</w:t>
      </w:r>
      <w:r>
        <w:rPr>
          <w:rFonts w:ascii="Times New Roman" w:hAnsi="Times New Roman"/>
        </w:rPr>
        <w:t>-тренировочного</w:t>
      </w:r>
      <w:r w:rsidRPr="006C3A64">
        <w:rPr>
          <w:rFonts w:ascii="Times New Roman" w:hAnsi="Times New Roman"/>
        </w:rPr>
        <w:t xml:space="preserve"> и трудового процесса;</w:t>
      </w:r>
    </w:p>
    <w:p w:rsidR="00D27137" w:rsidRPr="006C3A64" w:rsidRDefault="00D27137" w:rsidP="00D27137">
      <w:pPr>
        <w:pStyle w:val="af8"/>
        <w:widowControl w:val="0"/>
        <w:tabs>
          <w:tab w:val="left" w:pos="1375"/>
        </w:tabs>
        <w:autoSpaceDE w:val="0"/>
        <w:autoSpaceDN w:val="0"/>
        <w:ind w:left="0" w:right="168"/>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принимает участие в мероприятиях по осуществлению административно-общественного контроля по охране труда;</w:t>
      </w:r>
    </w:p>
    <w:p w:rsidR="00D27137" w:rsidRPr="006C3A64" w:rsidRDefault="00D27137" w:rsidP="00D27137">
      <w:pPr>
        <w:pStyle w:val="af8"/>
        <w:widowControl w:val="0"/>
        <w:tabs>
          <w:tab w:val="left" w:pos="1333"/>
        </w:tabs>
        <w:autoSpaceDE w:val="0"/>
        <w:autoSpaceDN w:val="0"/>
        <w:ind w:left="0" w:right="173"/>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осуществляет контроль за соблюдением установленных правил трудового и внутреннего распорядка дня и условий содержания в безопасном состоянии помещений школы.</w:t>
      </w:r>
    </w:p>
    <w:p w:rsidR="00D27137" w:rsidRPr="006C3A64" w:rsidRDefault="00D27137" w:rsidP="00D27137">
      <w:pPr>
        <w:pStyle w:val="af8"/>
        <w:widowControl w:val="0"/>
        <w:tabs>
          <w:tab w:val="left" w:pos="1451"/>
        </w:tabs>
        <w:autoSpaceDE w:val="0"/>
        <w:autoSpaceDN w:val="0"/>
        <w:ind w:left="0" w:right="173"/>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 xml:space="preserve">рассматривает обращения граждан и принимает по ним решения в установленном законодательством порядке, в рамках своих прав и должностных </w:t>
      </w:r>
      <w:r w:rsidRPr="006C3A64">
        <w:rPr>
          <w:rFonts w:ascii="Times New Roman" w:hAnsi="Times New Roman"/>
          <w:spacing w:val="-2"/>
        </w:rPr>
        <w:t>обязанностей;</w:t>
      </w:r>
    </w:p>
    <w:p w:rsidR="00D27137" w:rsidRPr="006C3A64" w:rsidRDefault="00D27137" w:rsidP="00D27137">
      <w:pPr>
        <w:pStyle w:val="af8"/>
        <w:widowControl w:val="0"/>
        <w:tabs>
          <w:tab w:val="left" w:pos="1319"/>
        </w:tabs>
        <w:autoSpaceDE w:val="0"/>
        <w:autoSpaceDN w:val="0"/>
        <w:ind w:left="0" w:right="177"/>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 xml:space="preserve">организует мероприятия по устранению причин и условий, способствующих умышленному повреждению или порче имущества школы, техногенным авариям и </w:t>
      </w:r>
      <w:r w:rsidRPr="006C3A64">
        <w:rPr>
          <w:rFonts w:ascii="Times New Roman" w:hAnsi="Times New Roman"/>
          <w:spacing w:val="-2"/>
        </w:rPr>
        <w:t>происшествиям;</w:t>
      </w:r>
    </w:p>
    <w:p w:rsidR="00D27137" w:rsidRPr="006C3A64" w:rsidRDefault="00D27137" w:rsidP="00D27137">
      <w:pPr>
        <w:pStyle w:val="af8"/>
        <w:widowControl w:val="0"/>
        <w:tabs>
          <w:tab w:val="left" w:pos="1353"/>
        </w:tabs>
        <w:autoSpaceDE w:val="0"/>
        <w:autoSpaceDN w:val="0"/>
        <w:ind w:left="0" w:right="172"/>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организует</w:t>
      </w:r>
      <w:r w:rsidRPr="006C3A64">
        <w:rPr>
          <w:rFonts w:ascii="Times New Roman" w:hAnsi="Times New Roman"/>
          <w:spacing w:val="-3"/>
        </w:rPr>
        <w:t xml:space="preserve"> </w:t>
      </w:r>
      <w:r w:rsidRPr="006C3A64">
        <w:rPr>
          <w:rFonts w:ascii="Times New Roman" w:hAnsi="Times New Roman"/>
        </w:rPr>
        <w:t>исполнение указаний и предписаний органов, осуществляющих государственный контроль и надзор;</w:t>
      </w:r>
    </w:p>
    <w:p w:rsidR="00D27137" w:rsidRDefault="00D27137" w:rsidP="00D27137">
      <w:pPr>
        <w:pStyle w:val="af8"/>
        <w:widowControl w:val="0"/>
        <w:tabs>
          <w:tab w:val="left" w:pos="1439"/>
        </w:tabs>
        <w:autoSpaceDE w:val="0"/>
        <w:autoSpaceDN w:val="0"/>
        <w:ind w:left="0" w:right="171"/>
        <w:contextualSpacing w:val="0"/>
        <w:jc w:val="both"/>
        <w:rPr>
          <w:rFonts w:ascii="Times New Roman" w:hAnsi="Times New Roman"/>
        </w:rPr>
      </w:pPr>
      <w:r>
        <w:rPr>
          <w:rFonts w:ascii="Times New Roman" w:hAnsi="Times New Roman"/>
        </w:rPr>
        <w:t xml:space="preserve">- </w:t>
      </w:r>
      <w:r w:rsidRPr="006C3A64">
        <w:rPr>
          <w:rFonts w:ascii="Times New Roman" w:hAnsi="Times New Roman"/>
        </w:rPr>
        <w:t>информирует директора школы о приостановлении работы в случаях, установленных требованиями охраны труда</w:t>
      </w:r>
      <w:r>
        <w:rPr>
          <w:rFonts w:ascii="Times New Roman" w:hAnsi="Times New Roman"/>
        </w:rPr>
        <w:t>.</w:t>
      </w:r>
    </w:p>
    <w:p w:rsidR="00D27137" w:rsidRDefault="00D27137" w:rsidP="00D27137">
      <w:pPr>
        <w:pStyle w:val="af8"/>
        <w:widowControl w:val="0"/>
        <w:tabs>
          <w:tab w:val="left" w:pos="1439"/>
        </w:tabs>
        <w:autoSpaceDE w:val="0"/>
        <w:autoSpaceDN w:val="0"/>
        <w:ind w:left="0" w:right="171"/>
        <w:contextualSpacing w:val="0"/>
        <w:jc w:val="both"/>
        <w:rPr>
          <w:color w:val="000000"/>
        </w:rPr>
      </w:pPr>
    </w:p>
    <w:p w:rsidR="00D27137" w:rsidRPr="00C77621" w:rsidRDefault="00D27137" w:rsidP="00D27137">
      <w:pPr>
        <w:shd w:val="clear" w:color="auto" w:fill="FFFFFF"/>
        <w:contextualSpacing/>
        <w:rPr>
          <w:b/>
          <w:color w:val="000000"/>
        </w:rPr>
      </w:pPr>
      <w:r w:rsidRPr="00407327">
        <w:rPr>
          <w:color w:val="000000"/>
        </w:rPr>
        <w:t>4.</w:t>
      </w:r>
      <w:r>
        <w:rPr>
          <w:color w:val="000000"/>
        </w:rPr>
        <w:t>4</w:t>
      </w:r>
      <w:r w:rsidRPr="00407327">
        <w:rPr>
          <w:color w:val="000000"/>
        </w:rPr>
        <w:t>.</w:t>
      </w:r>
      <w:r w:rsidRPr="00C77621">
        <w:rPr>
          <w:b/>
          <w:color w:val="000000"/>
        </w:rPr>
        <w:t xml:space="preserve"> Заместитель </w:t>
      </w:r>
      <w:r>
        <w:rPr>
          <w:b/>
          <w:color w:val="000000"/>
        </w:rPr>
        <w:t>директора по спортивной работе</w:t>
      </w:r>
      <w:r w:rsidRPr="00C77621">
        <w:rPr>
          <w:b/>
          <w:color w:val="000000"/>
        </w:rPr>
        <w:t>:</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 xml:space="preserve">организует работу по соблюдению норм и правил охраны труда при проведении </w:t>
      </w:r>
      <w:r>
        <w:rPr>
          <w:color w:val="000000"/>
        </w:rPr>
        <w:t>учебно-тренировочной</w:t>
      </w:r>
      <w:r w:rsidRPr="00C77621">
        <w:rPr>
          <w:color w:val="000000"/>
        </w:rPr>
        <w:t xml:space="preserve"> деятельности по дополнительным </w:t>
      </w:r>
      <w:r>
        <w:rPr>
          <w:color w:val="000000"/>
        </w:rPr>
        <w:t>спортивно-</w:t>
      </w:r>
      <w:r w:rsidRPr="00C77621">
        <w:rPr>
          <w:color w:val="000000"/>
        </w:rPr>
        <w:t>образовательным программам спортивной направленности</w:t>
      </w:r>
      <w:r>
        <w:rPr>
          <w:color w:val="000000"/>
        </w:rPr>
        <w:t>;</w:t>
      </w:r>
      <w:r w:rsidRPr="00C77621">
        <w:rPr>
          <w:color w:val="000000"/>
        </w:rPr>
        <w:t xml:space="preserve"> </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осуществляет контроль за соблюдением требований охраны труда при эксплуатации учебного, спортивного и игрового оборудования, осуществляет их периодический осмотр и организует текущий ремонт;</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 xml:space="preserve">принимает меры по оснащению </w:t>
      </w:r>
      <w:r>
        <w:rPr>
          <w:color w:val="000000"/>
        </w:rPr>
        <w:t>спортзала и</w:t>
      </w:r>
      <w:r w:rsidRPr="00C77621">
        <w:rPr>
          <w:color w:val="000000"/>
        </w:rPr>
        <w:t xml:space="preserve"> кабинетов оборудованием и инвентарем, отвечающим требованиям правил и норм безопасности жизнедеятельности, стандартам безопасности труда;</w:t>
      </w:r>
    </w:p>
    <w:p w:rsidR="00D27137" w:rsidRDefault="00D27137" w:rsidP="00D27137">
      <w:pPr>
        <w:shd w:val="clear" w:color="auto" w:fill="FFFFFF"/>
        <w:contextualSpacing/>
        <w:jc w:val="both"/>
        <w:rPr>
          <w:color w:val="000000"/>
        </w:rPr>
      </w:pPr>
      <w:r>
        <w:rPr>
          <w:color w:val="000000"/>
        </w:rPr>
        <w:t xml:space="preserve">- </w:t>
      </w:r>
      <w:r w:rsidRPr="00C77621">
        <w:rPr>
          <w:color w:val="000000"/>
        </w:rPr>
        <w:t>содействует работе комиссии по охране труда</w:t>
      </w:r>
      <w:r>
        <w:rPr>
          <w:color w:val="000000"/>
        </w:rPr>
        <w:t xml:space="preserve"> и </w:t>
      </w:r>
      <w:r w:rsidRPr="00C77621">
        <w:rPr>
          <w:color w:val="000000"/>
        </w:rPr>
        <w:t>уполномоченного;</w:t>
      </w:r>
    </w:p>
    <w:p w:rsidR="00D27137" w:rsidRPr="00C77621" w:rsidRDefault="00D27137" w:rsidP="00D27137">
      <w:pPr>
        <w:shd w:val="clear" w:color="auto" w:fill="FFFFFF"/>
        <w:contextualSpacing/>
        <w:jc w:val="both"/>
        <w:rPr>
          <w:color w:val="000000"/>
        </w:rPr>
      </w:pPr>
      <w:r>
        <w:rPr>
          <w:color w:val="000000"/>
        </w:rPr>
        <w:t xml:space="preserve">- </w:t>
      </w:r>
      <w:r w:rsidRPr="00407327">
        <w:rPr>
          <w:color w:val="000000"/>
        </w:rPr>
        <w:t xml:space="preserve">проводит инструктажи на рабочем месте (первичный, повторный, целевой) </w:t>
      </w:r>
      <w:r>
        <w:rPr>
          <w:color w:val="000000"/>
        </w:rPr>
        <w:t>педагогического</w:t>
      </w:r>
      <w:r w:rsidRPr="00407327">
        <w:rPr>
          <w:color w:val="000000"/>
        </w:rPr>
        <w:t xml:space="preserve"> персонала</w:t>
      </w:r>
      <w:r>
        <w:rPr>
          <w:color w:val="000000"/>
        </w:rPr>
        <w:t xml:space="preserve"> (старший тренер-преподаватель, тренер-преподаватель, инструктор-методист)</w:t>
      </w:r>
      <w:r w:rsidRPr="00407327">
        <w:rPr>
          <w:color w:val="000000"/>
        </w:rPr>
        <w:t>;</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 xml:space="preserve">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w:t>
      </w:r>
      <w:r>
        <w:rPr>
          <w:color w:val="000000"/>
        </w:rPr>
        <w:t>тренеров-преподавателей и обучающихся</w:t>
      </w:r>
      <w:r w:rsidRPr="00C77621">
        <w:rPr>
          <w:color w:val="000000"/>
        </w:rPr>
        <w:t>;</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участвует в организации и проведении подготовки по охране труда и аттестации работников образовательной организации;</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организует в установленном законодательством порядке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организует и обеспечивает выдачу специальной одежды, специальной обуви и других средств индивидуальной защиты, смывающих и обезвреживающих средств в соответствии с типовыми нормами;</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организует обеспечение санитарно-бытового и медицинского обслуживания работников и обучающихся в соответствии с требованиями охраны труда;</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участвует в организации проведения специальной оценки условий труда;</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участвует в организации управления профессиональными рисками;</w:t>
      </w:r>
    </w:p>
    <w:p w:rsidR="00D27137" w:rsidRPr="00C77621" w:rsidRDefault="00D27137" w:rsidP="00D27137">
      <w:pPr>
        <w:shd w:val="clear" w:color="auto" w:fill="FFFFFF"/>
        <w:contextualSpacing/>
        <w:jc w:val="both"/>
        <w:rPr>
          <w:color w:val="000000"/>
        </w:rPr>
      </w:pPr>
      <w:r>
        <w:rPr>
          <w:color w:val="000000"/>
        </w:rPr>
        <w:lastRenderedPageBreak/>
        <w:t xml:space="preserve">- </w:t>
      </w:r>
      <w:r w:rsidRPr="00C77621">
        <w:rPr>
          <w:color w:val="000000"/>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 xml:space="preserve">своевременно информируют работодателя </w:t>
      </w:r>
      <w:r>
        <w:rPr>
          <w:color w:val="000000"/>
        </w:rPr>
        <w:t>директора</w:t>
      </w:r>
      <w:r w:rsidRPr="00C77621">
        <w:rPr>
          <w:color w:val="000000"/>
        </w:rPr>
        <w:t xml:space="preserve"> о чрезвычайных ситуациях, несчастных случаях, происшедших в учреждении;</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при чрезвычайных ситуациях и несчастных случаях, происшедших в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принимает меры по устранен</w:t>
      </w:r>
      <w:r>
        <w:rPr>
          <w:color w:val="000000"/>
        </w:rPr>
        <w:t xml:space="preserve">ию причин несчастных случаев с работниками </w:t>
      </w:r>
      <w:proofErr w:type="gramStart"/>
      <w:r w:rsidRPr="00C77621">
        <w:rPr>
          <w:color w:val="000000"/>
        </w:rPr>
        <w:t>и  обучающимися</w:t>
      </w:r>
      <w:proofErr w:type="gramEnd"/>
      <w:r w:rsidRPr="00C77621">
        <w:rPr>
          <w:color w:val="000000"/>
        </w:rPr>
        <w:t xml:space="preserve"> во время </w:t>
      </w:r>
      <w:r>
        <w:rPr>
          <w:color w:val="000000"/>
        </w:rPr>
        <w:t>учебно-тренировочного</w:t>
      </w:r>
      <w:r w:rsidRPr="00C77621">
        <w:rPr>
          <w:color w:val="000000"/>
        </w:rPr>
        <w:t xml:space="preserve"> процесса, организует работу по профилактике травматизма;</w:t>
      </w:r>
    </w:p>
    <w:p w:rsidR="00D27137" w:rsidRPr="00C77621" w:rsidRDefault="00D27137" w:rsidP="00D27137">
      <w:pPr>
        <w:shd w:val="clear" w:color="auto" w:fill="FFFFFF"/>
        <w:contextualSpacing/>
        <w:jc w:val="both"/>
        <w:rPr>
          <w:color w:val="000000"/>
        </w:rPr>
      </w:pPr>
      <w:r>
        <w:rPr>
          <w:color w:val="000000"/>
        </w:rPr>
        <w:t xml:space="preserve">- </w:t>
      </w:r>
      <w:r w:rsidRPr="00C77621">
        <w:rPr>
          <w:color w:val="000000"/>
        </w:rPr>
        <w:t>обеспечивает устранение нарушений, выявленных органами государственного контроля и надзора (</w:t>
      </w:r>
      <w:proofErr w:type="spellStart"/>
      <w:r w:rsidRPr="00C77621">
        <w:rPr>
          <w:color w:val="000000"/>
        </w:rPr>
        <w:t>Рострудинспекции</w:t>
      </w:r>
      <w:proofErr w:type="spellEnd"/>
      <w:r w:rsidRPr="00C77621">
        <w:rPr>
          <w:color w:val="000000"/>
        </w:rPr>
        <w:t>, Роспотребнадзора, Ростехнадзора, Госпожнадзора, Прокуратуры), службой охраны труда (специалистом по охране труда), а также уполномоченными (доверенными) лицами по охране труда по результатам проверок соблюдения законодательных и иных нормативных правовых актов по охране труда;</w:t>
      </w:r>
    </w:p>
    <w:p w:rsidR="00D27137" w:rsidRDefault="00D27137" w:rsidP="00D27137">
      <w:pPr>
        <w:shd w:val="clear" w:color="auto" w:fill="FFFFFF"/>
        <w:contextualSpacing/>
        <w:jc w:val="both"/>
        <w:rPr>
          <w:color w:val="000000"/>
        </w:rPr>
      </w:pPr>
      <w:r>
        <w:rPr>
          <w:color w:val="000000"/>
        </w:rPr>
        <w:t xml:space="preserve">- </w:t>
      </w:r>
      <w:r w:rsidRPr="00C77621">
        <w:rPr>
          <w:color w:val="000000"/>
        </w:rPr>
        <w:t>обеспечивает наличие в общедоступных местах образовательной организации документов и информации, содержащих требования охраны труда, для ознакомления с ними работников подразделения и иных лиц.</w:t>
      </w:r>
    </w:p>
    <w:p w:rsidR="00D27137" w:rsidRDefault="00D27137" w:rsidP="00D27137">
      <w:pPr>
        <w:shd w:val="clear" w:color="auto" w:fill="FFFFFF"/>
        <w:contextualSpacing/>
        <w:jc w:val="both"/>
        <w:rPr>
          <w:color w:val="000000"/>
        </w:rPr>
      </w:pPr>
    </w:p>
    <w:p w:rsidR="00D27137" w:rsidRPr="00407327" w:rsidRDefault="00D27137" w:rsidP="00D27137">
      <w:pPr>
        <w:contextualSpacing/>
        <w:jc w:val="both"/>
        <w:rPr>
          <w:b/>
          <w:color w:val="000000"/>
          <w:shd w:val="clear" w:color="auto" w:fill="FFFFFF"/>
        </w:rPr>
      </w:pPr>
      <w:r w:rsidRPr="00407327">
        <w:rPr>
          <w:color w:val="000000"/>
          <w:shd w:val="clear" w:color="auto" w:fill="FFFFFF"/>
        </w:rPr>
        <w:t>4.</w:t>
      </w:r>
      <w:r>
        <w:rPr>
          <w:color w:val="000000"/>
          <w:shd w:val="clear" w:color="auto" w:fill="FFFFFF"/>
        </w:rPr>
        <w:t>5</w:t>
      </w:r>
      <w:r w:rsidRPr="00407327">
        <w:rPr>
          <w:color w:val="000000"/>
          <w:shd w:val="clear" w:color="auto" w:fill="FFFFFF"/>
        </w:rPr>
        <w:t>.</w:t>
      </w:r>
      <w:r w:rsidRPr="00407327">
        <w:rPr>
          <w:b/>
          <w:color w:val="000000"/>
          <w:shd w:val="clear" w:color="auto" w:fill="FFFFFF"/>
        </w:rPr>
        <w:t xml:space="preserve"> </w:t>
      </w:r>
      <w:r>
        <w:rPr>
          <w:b/>
          <w:color w:val="000000"/>
          <w:shd w:val="clear" w:color="auto" w:fill="FFFFFF"/>
        </w:rPr>
        <w:t>Заместитель директора по административно-хозяйственной работе</w:t>
      </w:r>
      <w:r w:rsidRPr="00407327">
        <w:rPr>
          <w:b/>
          <w:color w:val="000000"/>
          <w:shd w:val="clear" w:color="auto" w:fill="FFFFFF"/>
        </w:rPr>
        <w:t>:</w:t>
      </w:r>
    </w:p>
    <w:p w:rsidR="00D27137" w:rsidRPr="00407327" w:rsidRDefault="00D27137" w:rsidP="00D27137">
      <w:pPr>
        <w:shd w:val="clear" w:color="auto" w:fill="FFFFFF"/>
        <w:contextualSpacing/>
        <w:jc w:val="both"/>
        <w:rPr>
          <w:color w:val="000000"/>
        </w:rPr>
      </w:pPr>
      <w:r w:rsidRPr="00407327">
        <w:rPr>
          <w:color w:val="000000"/>
        </w:rPr>
        <w:t>- обеспечивает соблюдение требований охраны труда при эксплуатации основного здания и сооружений образовательной организации, технологического, энергетического оборудования, осуществляет их периодический осмотр и организует текущий ремонт;</w:t>
      </w:r>
    </w:p>
    <w:p w:rsidR="00D27137" w:rsidRPr="00407327" w:rsidRDefault="00D27137" w:rsidP="00D27137">
      <w:pPr>
        <w:shd w:val="clear" w:color="auto" w:fill="FFFFFF"/>
        <w:contextualSpacing/>
        <w:jc w:val="both"/>
        <w:rPr>
          <w:color w:val="000000"/>
        </w:rPr>
      </w:pPr>
      <w:r w:rsidRPr="00407327">
        <w:rPr>
          <w:color w:val="000000"/>
        </w:rPr>
        <w:t xml:space="preserve">- обеспечивает </w:t>
      </w:r>
      <w:r>
        <w:rPr>
          <w:color w:val="000000"/>
        </w:rPr>
        <w:t>спортзал,</w:t>
      </w:r>
      <w:r w:rsidRPr="00407327">
        <w:rPr>
          <w:color w:val="000000"/>
        </w:rPr>
        <w:t xml:space="preserve">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rsidR="00D27137" w:rsidRPr="00407327" w:rsidRDefault="00D27137" w:rsidP="00D27137">
      <w:pPr>
        <w:shd w:val="clear" w:color="auto" w:fill="FFFFFF"/>
        <w:contextualSpacing/>
        <w:jc w:val="both"/>
        <w:rPr>
          <w:color w:val="000000"/>
        </w:rPr>
      </w:pPr>
      <w:r w:rsidRPr="00407327">
        <w:rPr>
          <w:color w:val="000000"/>
        </w:rPr>
        <w:t>- организует не реже 1 раза в 5 лет разработку инструкций по охране труда по видам работ для технического персонала;</w:t>
      </w:r>
    </w:p>
    <w:p w:rsidR="00D27137" w:rsidRPr="00407327" w:rsidRDefault="00D27137" w:rsidP="00D27137">
      <w:pPr>
        <w:shd w:val="clear" w:color="auto" w:fill="FFFFFF"/>
        <w:contextualSpacing/>
        <w:jc w:val="both"/>
        <w:rPr>
          <w:color w:val="000000"/>
        </w:rPr>
      </w:pPr>
      <w:r w:rsidRPr="00407327">
        <w:rPr>
          <w:color w:val="000000"/>
        </w:rPr>
        <w:t>- организует обучение, проводит инструктажи на рабочем месте (первичный, повторный, целевой) технического и обслуживающего персонала;</w:t>
      </w:r>
    </w:p>
    <w:p w:rsidR="00D27137" w:rsidRPr="00407327" w:rsidRDefault="00D27137" w:rsidP="00D27137">
      <w:pPr>
        <w:shd w:val="clear" w:color="auto" w:fill="FFFFFF"/>
        <w:contextualSpacing/>
        <w:jc w:val="both"/>
        <w:rPr>
          <w:color w:val="000000"/>
        </w:rPr>
      </w:pPr>
      <w:r w:rsidRPr="00407327">
        <w:rPr>
          <w:color w:val="000000"/>
        </w:rPr>
        <w:t>- организует и обеспечивает проведение индивидуальной стажировки на рабочем месте работников рабочих профессий и младшего обслуживающего персонала;</w:t>
      </w:r>
    </w:p>
    <w:p w:rsidR="00D27137" w:rsidRPr="00407327" w:rsidRDefault="00D27137" w:rsidP="00D27137">
      <w:pPr>
        <w:shd w:val="clear" w:color="auto" w:fill="FFFFFF"/>
        <w:contextualSpacing/>
        <w:jc w:val="both"/>
        <w:rPr>
          <w:color w:val="000000"/>
        </w:rPr>
      </w:pPr>
      <w:r w:rsidRPr="00407327">
        <w:rPr>
          <w:color w:val="000000"/>
        </w:rPr>
        <w:t>- обеспечивает безопасность при переноске тяжестей, погрузочно-разгрузочных работах, эксплуатации транспортных средств на территории образовательной организации;</w:t>
      </w:r>
    </w:p>
    <w:p w:rsidR="00D27137" w:rsidRPr="00407327" w:rsidRDefault="00D27137" w:rsidP="00D27137">
      <w:pPr>
        <w:shd w:val="clear" w:color="auto" w:fill="FFFFFF"/>
        <w:contextualSpacing/>
        <w:jc w:val="both"/>
        <w:rPr>
          <w:color w:val="000000"/>
        </w:rPr>
      </w:pPr>
      <w:r w:rsidRPr="00407327">
        <w:rPr>
          <w:color w:val="000000"/>
        </w:rPr>
        <w:t>- обеспечивает текущий контроль за санитарно-гигиеническим состоянием спортивн</w:t>
      </w:r>
      <w:r>
        <w:rPr>
          <w:color w:val="000000"/>
        </w:rPr>
        <w:t xml:space="preserve">ого сооружения </w:t>
      </w:r>
      <w:r w:rsidRPr="00407327">
        <w:rPr>
          <w:color w:val="000000"/>
        </w:rPr>
        <w:t>в соответствии с требованиями норм и правил безопасности жизнедеятельности;</w:t>
      </w:r>
    </w:p>
    <w:p w:rsidR="00D27137" w:rsidRPr="00DE1031" w:rsidRDefault="00D27137" w:rsidP="00D27137">
      <w:pPr>
        <w:shd w:val="clear" w:color="auto" w:fill="FFFFFF"/>
        <w:contextualSpacing/>
        <w:jc w:val="both"/>
      </w:pPr>
      <w:r w:rsidRPr="00DE1031">
        <w:t>- 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котлов, работающих под давлением, анализ воздушной среды на содержание пыли, газов и паров вредных веществ, замер освещенности, наличия радиации, шума в помещениях образовательной организации в соответствии с правилами и нормами по обеспечению безопасности жизнедеятельности;</w:t>
      </w:r>
    </w:p>
    <w:p w:rsidR="00D27137" w:rsidRPr="00407327" w:rsidRDefault="00D27137" w:rsidP="00D27137">
      <w:pPr>
        <w:shd w:val="clear" w:color="auto" w:fill="FFFFFF"/>
        <w:contextualSpacing/>
        <w:jc w:val="both"/>
        <w:rPr>
          <w:color w:val="000000"/>
        </w:rPr>
      </w:pPr>
      <w:r w:rsidRPr="00407327">
        <w:rPr>
          <w:color w:val="000000"/>
        </w:rPr>
        <w:t>- приобретает специальную одежду, специальную обувь и другие средства индивидуальной защиты, а также смывающие и (или) обезвреживающие средства согласно установленным нормам для работников и обучающихся образовательной организации;</w:t>
      </w:r>
    </w:p>
    <w:p w:rsidR="00D27137" w:rsidRPr="00407327" w:rsidRDefault="00D27137" w:rsidP="00D27137">
      <w:pPr>
        <w:shd w:val="clear" w:color="auto" w:fill="FFFFFF"/>
        <w:contextualSpacing/>
        <w:jc w:val="both"/>
        <w:rPr>
          <w:color w:val="000000"/>
        </w:rPr>
      </w:pPr>
      <w:r w:rsidRPr="00407327">
        <w:rPr>
          <w:color w:val="000000"/>
        </w:rPr>
        <w:t>- обеспечивает учет, хранение противопожарного инвентаря и других средств индивидуальной защиты;</w:t>
      </w:r>
    </w:p>
    <w:p w:rsidR="00D27137" w:rsidRDefault="00D27137" w:rsidP="00D27137">
      <w:pPr>
        <w:shd w:val="clear" w:color="auto" w:fill="FFFFFF"/>
        <w:contextualSpacing/>
        <w:jc w:val="both"/>
        <w:rPr>
          <w:color w:val="000000"/>
        </w:rPr>
      </w:pPr>
      <w:r w:rsidRPr="00407327">
        <w:rPr>
          <w:color w:val="000000"/>
        </w:rPr>
        <w:t>- обеспечивает устранение нарушений, выявленных органами государственного контроля и надзора (</w:t>
      </w:r>
      <w:proofErr w:type="spellStart"/>
      <w:r w:rsidRPr="00407327">
        <w:rPr>
          <w:color w:val="000000"/>
        </w:rPr>
        <w:t>Рострудинспекции</w:t>
      </w:r>
      <w:proofErr w:type="spellEnd"/>
      <w:r w:rsidRPr="00407327">
        <w:rPr>
          <w:color w:val="000000"/>
        </w:rPr>
        <w:t>, Роспотребнадзора, Ростехнадзора, Госпожнадзора, Прокуратуры), службой охраны труда (специалистом по охране труда), а также уполномоченными (доверенными) лицами по охране труда по результатам проверок соблюдения законодательных и иных нормативных правовых актов по охране труда.</w:t>
      </w:r>
    </w:p>
    <w:p w:rsidR="00D27137" w:rsidRDefault="00D27137" w:rsidP="00D27137">
      <w:pPr>
        <w:shd w:val="clear" w:color="auto" w:fill="FFFFFF"/>
        <w:spacing w:before="210"/>
        <w:contextualSpacing/>
        <w:jc w:val="both"/>
        <w:rPr>
          <w:color w:val="000000"/>
        </w:rPr>
      </w:pPr>
    </w:p>
    <w:p w:rsidR="00D27137" w:rsidRPr="00CF15CF" w:rsidRDefault="00D27137" w:rsidP="00D27137">
      <w:pPr>
        <w:suppressAutoHyphens/>
        <w:rPr>
          <w:b/>
        </w:rPr>
      </w:pPr>
      <w:r w:rsidRPr="00CF15CF">
        <w:t>4.</w:t>
      </w:r>
      <w:r>
        <w:t>6</w:t>
      </w:r>
      <w:r w:rsidRPr="00CF15CF">
        <w:t>.</w:t>
      </w:r>
      <w:r w:rsidRPr="00CF15CF">
        <w:rPr>
          <w:b/>
        </w:rPr>
        <w:t xml:space="preserve"> Руководителей структурных подразделений:</w:t>
      </w:r>
    </w:p>
    <w:p w:rsidR="00D27137" w:rsidRPr="00CF15CF" w:rsidRDefault="00D27137" w:rsidP="00D27137">
      <w:pPr>
        <w:pStyle w:val="af8"/>
        <w:tabs>
          <w:tab w:val="left" w:pos="-1560"/>
        </w:tabs>
        <w:ind w:left="0"/>
        <w:jc w:val="both"/>
        <w:rPr>
          <w:rFonts w:ascii="Times New Roman" w:hAnsi="Times New Roman"/>
        </w:rPr>
      </w:pPr>
      <w:r>
        <w:rPr>
          <w:rFonts w:ascii="Times New Roman" w:hAnsi="Times New Roman"/>
        </w:rPr>
        <w:t xml:space="preserve">- </w:t>
      </w:r>
      <w:r w:rsidRPr="00CF15CF">
        <w:rPr>
          <w:rFonts w:ascii="Times New Roman" w:hAnsi="Times New Roman"/>
        </w:rPr>
        <w:t>обеспечивает здоровые и безопасные условия труда в подчиненном подразделении;</w:t>
      </w:r>
    </w:p>
    <w:p w:rsidR="00D27137" w:rsidRPr="00CF15CF" w:rsidRDefault="00D27137" w:rsidP="00D27137">
      <w:pPr>
        <w:ind w:right="180"/>
        <w:contextualSpacing/>
        <w:jc w:val="both"/>
        <w:rPr>
          <w:color w:val="000000"/>
        </w:rPr>
      </w:pPr>
      <w:r>
        <w:rPr>
          <w:color w:val="000000"/>
        </w:rPr>
        <w:t xml:space="preserve">- </w:t>
      </w:r>
      <w:r w:rsidRPr="00CF15CF">
        <w:rPr>
          <w:color w:val="000000"/>
        </w:rPr>
        <w:t>несет ответственность за ненадлежащее выполнение возложенных на него обязанностей в сфере охраны труда;</w:t>
      </w:r>
    </w:p>
    <w:p w:rsidR="00D27137" w:rsidRPr="00CF15CF" w:rsidRDefault="00D27137" w:rsidP="00D27137">
      <w:pPr>
        <w:ind w:right="180"/>
        <w:contextualSpacing/>
        <w:jc w:val="both"/>
        <w:rPr>
          <w:color w:val="000000"/>
        </w:rPr>
      </w:pPr>
      <w:r>
        <w:rPr>
          <w:color w:val="000000"/>
        </w:rPr>
        <w:t xml:space="preserve">- </w:t>
      </w:r>
      <w:r w:rsidRPr="00CF15CF">
        <w:rPr>
          <w:color w:val="000000"/>
        </w:rPr>
        <w:t>распределяет обязанности в сфере охраны труда между своими подчиненными, в том числе делегирует им часть своих полномочий, определяет степень их ответственности;</w:t>
      </w:r>
    </w:p>
    <w:p w:rsidR="00D27137" w:rsidRPr="00CF15CF" w:rsidRDefault="00D27137" w:rsidP="00D27137">
      <w:pPr>
        <w:ind w:right="180"/>
        <w:contextualSpacing/>
        <w:jc w:val="both"/>
        <w:rPr>
          <w:color w:val="000000"/>
        </w:rPr>
      </w:pPr>
      <w:r>
        <w:rPr>
          <w:color w:val="000000"/>
        </w:rPr>
        <w:t xml:space="preserve">- </w:t>
      </w:r>
      <w:r w:rsidRPr="00CF15CF">
        <w:rPr>
          <w:color w:val="000000"/>
        </w:rPr>
        <w:t>содействует работе комитета (комиссии) по охране труда, уполномоченных работниками представительных органов;</w:t>
      </w:r>
    </w:p>
    <w:p w:rsidR="00D27137" w:rsidRPr="00CF15CF" w:rsidRDefault="00D27137" w:rsidP="00D27137">
      <w:pPr>
        <w:pStyle w:val="af8"/>
        <w:tabs>
          <w:tab w:val="left" w:pos="-1843"/>
        </w:tabs>
        <w:ind w:left="0"/>
        <w:jc w:val="both"/>
        <w:rPr>
          <w:rFonts w:ascii="Times New Roman" w:hAnsi="Times New Roman"/>
        </w:rPr>
      </w:pPr>
      <w:r>
        <w:rPr>
          <w:rFonts w:ascii="Times New Roman" w:hAnsi="Times New Roman"/>
        </w:rPr>
        <w:t xml:space="preserve">- </w:t>
      </w:r>
      <w:r w:rsidRPr="00CF15CF">
        <w:rPr>
          <w:rFonts w:ascii="Times New Roman" w:hAnsi="Times New Roman"/>
        </w:rPr>
        <w:t xml:space="preserve">организовывает контроль в подчиненном подразделении за использованием и применением работниками организации средств индивидуальной защиты; </w:t>
      </w:r>
    </w:p>
    <w:p w:rsidR="00D27137" w:rsidRPr="00CF15CF" w:rsidRDefault="00D27137" w:rsidP="00D27137">
      <w:pPr>
        <w:pStyle w:val="af8"/>
        <w:tabs>
          <w:tab w:val="left" w:pos="-1843"/>
        </w:tabs>
        <w:ind w:left="0"/>
        <w:jc w:val="both"/>
        <w:rPr>
          <w:rFonts w:ascii="Times New Roman" w:hAnsi="Times New Roman"/>
        </w:rPr>
      </w:pPr>
      <w:r>
        <w:rPr>
          <w:rFonts w:ascii="Times New Roman" w:hAnsi="Times New Roman"/>
        </w:rPr>
        <w:t xml:space="preserve">- </w:t>
      </w:r>
      <w:r w:rsidRPr="00CF15CF">
        <w:rPr>
          <w:rFonts w:ascii="Times New Roman" w:hAnsi="Times New Roman"/>
        </w:rPr>
        <w:t>не допускает к самостоятельной работе работников подразделения, не прошедших обучение по охране труда и проверку знаний требований охраны труда, плохо освоивших содержание инструктажа и не овладевших безопасными приемами работы;</w:t>
      </w:r>
    </w:p>
    <w:p w:rsidR="00D27137" w:rsidRPr="00CF15CF" w:rsidRDefault="00D27137" w:rsidP="00D27137">
      <w:pPr>
        <w:pStyle w:val="af8"/>
        <w:tabs>
          <w:tab w:val="left" w:pos="-1843"/>
        </w:tabs>
        <w:ind w:left="0"/>
        <w:jc w:val="both"/>
        <w:rPr>
          <w:rFonts w:ascii="Times New Roman" w:hAnsi="Times New Roman"/>
        </w:rPr>
      </w:pPr>
      <w:r>
        <w:rPr>
          <w:rFonts w:ascii="Times New Roman" w:hAnsi="Times New Roman"/>
        </w:rPr>
        <w:t xml:space="preserve">- </w:t>
      </w:r>
      <w:r w:rsidRPr="00CF15CF">
        <w:rPr>
          <w:rFonts w:ascii="Times New Roman" w:hAnsi="Times New Roman"/>
        </w:rPr>
        <w:t>осуществляет контроль за соблюдением работниками подразделения правил внутреннего трудового распорядка, инструкций по охране труда;</w:t>
      </w:r>
    </w:p>
    <w:p w:rsidR="00D27137" w:rsidRPr="00CF15CF" w:rsidRDefault="00D27137" w:rsidP="00D27137">
      <w:pPr>
        <w:pStyle w:val="af8"/>
        <w:tabs>
          <w:tab w:val="left" w:pos="-1843"/>
        </w:tabs>
        <w:ind w:left="0"/>
        <w:jc w:val="both"/>
        <w:rPr>
          <w:rFonts w:ascii="Times New Roman" w:hAnsi="Times New Roman"/>
        </w:rPr>
      </w:pPr>
      <w:r>
        <w:rPr>
          <w:rFonts w:ascii="Times New Roman" w:hAnsi="Times New Roman"/>
        </w:rPr>
        <w:t xml:space="preserve">- </w:t>
      </w:r>
      <w:r w:rsidRPr="00CF15CF">
        <w:rPr>
          <w:rFonts w:ascii="Times New Roman" w:hAnsi="Times New Roman"/>
        </w:rPr>
        <w:t xml:space="preserve">инициирует проведение мероприятий, направленных на улучшение условий и охраны труда, на </w:t>
      </w:r>
      <w:proofErr w:type="gramStart"/>
      <w:r w:rsidRPr="00CF15CF">
        <w:rPr>
          <w:rFonts w:ascii="Times New Roman" w:hAnsi="Times New Roman"/>
        </w:rPr>
        <w:t>предупреждение  несчастных</w:t>
      </w:r>
      <w:proofErr w:type="gramEnd"/>
      <w:r w:rsidRPr="00CF15CF">
        <w:rPr>
          <w:rFonts w:ascii="Times New Roman" w:hAnsi="Times New Roman"/>
        </w:rPr>
        <w:t xml:space="preserve"> случаев и аварий;</w:t>
      </w:r>
    </w:p>
    <w:p w:rsidR="00D27137" w:rsidRPr="00CF15CF" w:rsidRDefault="00D27137" w:rsidP="00D27137">
      <w:pPr>
        <w:pStyle w:val="af8"/>
        <w:tabs>
          <w:tab w:val="left" w:pos="-1843"/>
          <w:tab w:val="left" w:pos="-1276"/>
          <w:tab w:val="left" w:pos="-993"/>
        </w:tabs>
        <w:ind w:left="0"/>
        <w:jc w:val="both"/>
        <w:rPr>
          <w:rFonts w:ascii="Times New Roman" w:hAnsi="Times New Roman"/>
        </w:rPr>
      </w:pPr>
      <w:r>
        <w:rPr>
          <w:rFonts w:ascii="Times New Roman" w:hAnsi="Times New Roman"/>
        </w:rPr>
        <w:t xml:space="preserve">- </w:t>
      </w:r>
      <w:r w:rsidRPr="00CF15CF">
        <w:rPr>
          <w:rFonts w:ascii="Times New Roman" w:hAnsi="Times New Roman"/>
        </w:rPr>
        <w:t>обеспечивает проведение инструктажей на рабочем месте по охране труда в подчиненном подразделении;</w:t>
      </w:r>
    </w:p>
    <w:p w:rsidR="00D27137" w:rsidRPr="00CF15CF" w:rsidRDefault="00D27137" w:rsidP="00D27137">
      <w:pPr>
        <w:pStyle w:val="af8"/>
        <w:tabs>
          <w:tab w:val="left" w:pos="-1843"/>
        </w:tabs>
        <w:ind w:left="0"/>
        <w:jc w:val="both"/>
        <w:rPr>
          <w:rFonts w:ascii="Times New Roman" w:hAnsi="Times New Roman"/>
        </w:rPr>
      </w:pPr>
      <w:r>
        <w:rPr>
          <w:rFonts w:ascii="Times New Roman" w:hAnsi="Times New Roman"/>
        </w:rPr>
        <w:t xml:space="preserve">- </w:t>
      </w:r>
      <w:r w:rsidRPr="00CF15CF">
        <w:rPr>
          <w:rFonts w:ascii="Times New Roman" w:hAnsi="Times New Roman"/>
        </w:rPr>
        <w:t>обеспечивает хранение журналов инструктажей по охране труда на рабочем месте в подчиненном подразделении;</w:t>
      </w:r>
    </w:p>
    <w:p w:rsidR="00D27137" w:rsidRPr="00CF15CF" w:rsidRDefault="00D27137" w:rsidP="00D27137">
      <w:pPr>
        <w:pStyle w:val="af8"/>
        <w:tabs>
          <w:tab w:val="left" w:pos="-1843"/>
        </w:tabs>
        <w:ind w:left="0"/>
        <w:jc w:val="both"/>
        <w:rPr>
          <w:rFonts w:ascii="Times New Roman" w:hAnsi="Times New Roman"/>
        </w:rPr>
      </w:pPr>
      <w:r>
        <w:rPr>
          <w:rFonts w:ascii="Times New Roman" w:hAnsi="Times New Roman"/>
        </w:rPr>
        <w:t xml:space="preserve">- </w:t>
      </w:r>
      <w:r w:rsidRPr="00CF15CF">
        <w:rPr>
          <w:rFonts w:ascii="Times New Roman" w:hAnsi="Times New Roman"/>
        </w:rPr>
        <w:t>при любом несчастном случае, происшедшем на производстве, организовывает оказание первой помощи пострадавшему, сообщает о несчастном случае специалисту по охране труда и провести другие мероприятия, предусмотренные действующим положением о расследовании и учете несчастных случаев в подразделение.</w:t>
      </w:r>
    </w:p>
    <w:p w:rsidR="00D27137" w:rsidRDefault="00D27137" w:rsidP="00D27137">
      <w:pPr>
        <w:pStyle w:val="af5"/>
        <w:shd w:val="clear" w:color="auto" w:fill="FFFFFF"/>
        <w:tabs>
          <w:tab w:val="left" w:pos="-1843"/>
        </w:tabs>
        <w:contextualSpacing/>
        <w:jc w:val="both"/>
        <w:rPr>
          <w:color w:val="000000"/>
        </w:rPr>
      </w:pPr>
    </w:p>
    <w:p w:rsidR="00D27137" w:rsidRPr="0045245C" w:rsidRDefault="00D27137" w:rsidP="00D27137">
      <w:pPr>
        <w:pStyle w:val="af5"/>
        <w:shd w:val="clear" w:color="auto" w:fill="FFFFFF"/>
        <w:tabs>
          <w:tab w:val="left" w:pos="-1843"/>
        </w:tabs>
        <w:contextualSpacing/>
        <w:jc w:val="both"/>
        <w:rPr>
          <w:color w:val="000000"/>
        </w:rPr>
      </w:pPr>
      <w:r w:rsidRPr="0045245C">
        <w:rPr>
          <w:color w:val="000000"/>
        </w:rPr>
        <w:t>4.</w:t>
      </w:r>
      <w:r>
        <w:rPr>
          <w:color w:val="000000"/>
        </w:rPr>
        <w:t>7</w:t>
      </w:r>
      <w:r w:rsidRPr="0045245C">
        <w:rPr>
          <w:color w:val="000000"/>
        </w:rPr>
        <w:t xml:space="preserve">. </w:t>
      </w:r>
      <w:r>
        <w:rPr>
          <w:b/>
          <w:color w:val="000000"/>
        </w:rPr>
        <w:t>Тренер-преподаватель (включая старшего)</w:t>
      </w:r>
      <w:r w:rsidRPr="0045245C">
        <w:rPr>
          <w:b/>
          <w:color w:val="000000"/>
        </w:rPr>
        <w:t>:</w:t>
      </w:r>
    </w:p>
    <w:p w:rsidR="00D27137" w:rsidRPr="00407327" w:rsidRDefault="00D27137" w:rsidP="00D27137">
      <w:pPr>
        <w:shd w:val="clear" w:color="auto" w:fill="FFFFFF"/>
        <w:contextualSpacing/>
        <w:jc w:val="both"/>
        <w:rPr>
          <w:color w:val="000000"/>
        </w:rPr>
      </w:pPr>
      <w:r w:rsidRPr="0045245C">
        <w:rPr>
          <w:color w:val="000000"/>
        </w:rPr>
        <w:t xml:space="preserve">- </w:t>
      </w:r>
      <w:r w:rsidRPr="00407327">
        <w:rPr>
          <w:color w:val="000000"/>
        </w:rPr>
        <w:t xml:space="preserve">осуществляет безопасное проведение образовательного процесса и обеспечивает охрану жизни и здоровья обучающихся во время </w:t>
      </w:r>
      <w:r>
        <w:rPr>
          <w:color w:val="000000"/>
        </w:rPr>
        <w:t>учебно-тренировочного</w:t>
      </w:r>
      <w:r w:rsidRPr="00407327">
        <w:rPr>
          <w:color w:val="000000"/>
        </w:rPr>
        <w:t xml:space="preserve"> процесса при реализации дополнительных </w:t>
      </w:r>
      <w:r>
        <w:rPr>
          <w:color w:val="000000"/>
        </w:rPr>
        <w:t>общеобразовательных</w:t>
      </w:r>
      <w:r w:rsidRPr="00407327">
        <w:rPr>
          <w:color w:val="000000"/>
        </w:rPr>
        <w:t xml:space="preserve"> программ</w:t>
      </w:r>
      <w:r>
        <w:rPr>
          <w:color w:val="000000"/>
        </w:rPr>
        <w:t>;</w:t>
      </w:r>
    </w:p>
    <w:p w:rsidR="00D27137" w:rsidRPr="00407327" w:rsidRDefault="00D27137" w:rsidP="00D27137">
      <w:pPr>
        <w:shd w:val="clear" w:color="auto" w:fill="FFFFFF"/>
        <w:contextualSpacing/>
        <w:jc w:val="both"/>
        <w:rPr>
          <w:color w:val="000000"/>
        </w:rPr>
      </w:pPr>
      <w:r w:rsidRPr="0045245C">
        <w:rPr>
          <w:color w:val="000000"/>
        </w:rPr>
        <w:t xml:space="preserve">- </w:t>
      </w:r>
      <w:r w:rsidRPr="00407327">
        <w:rPr>
          <w:color w:val="000000"/>
        </w:rPr>
        <w:t>проводит инструктаж обучающихся по безопасности труда на учебн</w:t>
      </w:r>
      <w:r>
        <w:rPr>
          <w:color w:val="000000"/>
        </w:rPr>
        <w:t>о-тренировочных</w:t>
      </w:r>
      <w:r w:rsidRPr="00407327">
        <w:rPr>
          <w:color w:val="000000"/>
        </w:rPr>
        <w:t xml:space="preserve"> занятиях, воспитательных мероприятиях с обязательной регистрацией в журнале</w:t>
      </w:r>
      <w:r>
        <w:rPr>
          <w:color w:val="000000"/>
        </w:rPr>
        <w:t xml:space="preserve"> учета групповых занятий</w:t>
      </w:r>
      <w:r w:rsidRPr="00407327">
        <w:rPr>
          <w:color w:val="000000"/>
        </w:rPr>
        <w:t xml:space="preserve"> или журнале регистрации инструктажа;</w:t>
      </w:r>
    </w:p>
    <w:p w:rsidR="00D27137" w:rsidRPr="00407327" w:rsidRDefault="00D27137" w:rsidP="00D27137">
      <w:pPr>
        <w:shd w:val="clear" w:color="auto" w:fill="FFFFFF"/>
        <w:contextualSpacing/>
        <w:jc w:val="both"/>
        <w:rPr>
          <w:color w:val="000000"/>
        </w:rPr>
      </w:pPr>
      <w:r w:rsidRPr="0045245C">
        <w:rPr>
          <w:color w:val="000000"/>
        </w:rPr>
        <w:t xml:space="preserve">- </w:t>
      </w:r>
      <w:r w:rsidRPr="00407327">
        <w:rPr>
          <w:color w:val="000000"/>
        </w:rPr>
        <w:t>осуществляет контроль за соблюдением обучающимися правил (инструкций) по охране труда;</w:t>
      </w:r>
    </w:p>
    <w:p w:rsidR="00D27137" w:rsidRPr="00407327" w:rsidRDefault="00D27137" w:rsidP="00D27137">
      <w:pPr>
        <w:shd w:val="clear" w:color="auto" w:fill="FFFFFF"/>
        <w:contextualSpacing/>
        <w:jc w:val="both"/>
        <w:rPr>
          <w:color w:val="000000"/>
        </w:rPr>
      </w:pPr>
      <w:r w:rsidRPr="0045245C">
        <w:rPr>
          <w:color w:val="000000"/>
        </w:rPr>
        <w:t xml:space="preserve">- </w:t>
      </w:r>
      <w:r w:rsidRPr="00407327">
        <w:rPr>
          <w:color w:val="000000"/>
        </w:rPr>
        <w:t>проходит обязательные предварительные и периодические медицинские осмотры в установленном законодательством порядке;</w:t>
      </w:r>
    </w:p>
    <w:p w:rsidR="00D27137" w:rsidRPr="00407327" w:rsidRDefault="00D27137" w:rsidP="00D27137">
      <w:pPr>
        <w:shd w:val="clear" w:color="auto" w:fill="FFFFFF"/>
        <w:contextualSpacing/>
        <w:jc w:val="both"/>
        <w:rPr>
          <w:color w:val="000000"/>
        </w:rPr>
      </w:pPr>
      <w:r w:rsidRPr="0045245C">
        <w:rPr>
          <w:color w:val="000000"/>
        </w:rPr>
        <w:t xml:space="preserve">- </w:t>
      </w:r>
      <w:r w:rsidRPr="00407327">
        <w:rPr>
          <w:color w:val="000000"/>
        </w:rPr>
        <w:t>проходит подготовку по охране труда, в том числе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знаний требований охраны труда;</w:t>
      </w:r>
    </w:p>
    <w:p w:rsidR="00D27137" w:rsidRPr="00407327" w:rsidRDefault="00D27137" w:rsidP="00D27137">
      <w:pPr>
        <w:shd w:val="clear" w:color="auto" w:fill="FFFFFF"/>
        <w:contextualSpacing/>
        <w:jc w:val="both"/>
        <w:rPr>
          <w:color w:val="000000"/>
        </w:rPr>
      </w:pPr>
      <w:r w:rsidRPr="0045245C">
        <w:rPr>
          <w:color w:val="000000"/>
        </w:rPr>
        <w:t xml:space="preserve">- </w:t>
      </w:r>
      <w:r w:rsidRPr="00407327">
        <w:rPr>
          <w:color w:val="000000"/>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D27137" w:rsidRPr="00407327" w:rsidRDefault="00D27137" w:rsidP="00D27137">
      <w:pPr>
        <w:shd w:val="clear" w:color="auto" w:fill="FFFFFF"/>
        <w:contextualSpacing/>
        <w:jc w:val="both"/>
        <w:rPr>
          <w:color w:val="000000"/>
        </w:rPr>
      </w:pPr>
      <w:r w:rsidRPr="0045245C">
        <w:rPr>
          <w:color w:val="000000"/>
        </w:rPr>
        <w:t xml:space="preserve">- </w:t>
      </w:r>
      <w:r w:rsidRPr="00407327">
        <w:rPr>
          <w:color w:val="000000"/>
        </w:rPr>
        <w:t>извещает своего непосредственного или вышестоящего руководителя о любой ситуации, угрожающей жизни и здоровью работников и обучающихся, о каждом несчастном случае или об ухудшении состояния своего здоровья или иных лиц;</w:t>
      </w:r>
    </w:p>
    <w:p w:rsidR="00D27137" w:rsidRPr="00407327" w:rsidRDefault="00D27137" w:rsidP="00D27137">
      <w:pPr>
        <w:shd w:val="clear" w:color="auto" w:fill="FFFFFF"/>
        <w:contextualSpacing/>
        <w:jc w:val="both"/>
        <w:rPr>
          <w:color w:val="000000"/>
        </w:rPr>
      </w:pPr>
      <w:r w:rsidRPr="0045245C">
        <w:rPr>
          <w:color w:val="000000"/>
        </w:rPr>
        <w:t xml:space="preserve">- </w:t>
      </w:r>
      <w:r w:rsidRPr="00407327">
        <w:rPr>
          <w:color w:val="000000"/>
        </w:rPr>
        <w:t>при возникновении аварий действует в соответствии с утвержденным руководителем образовательной организации порядком действий в случае их возникновения и принимает необходимые меры по ограничению развития возникшей аварии и ее ликвидации;</w:t>
      </w:r>
    </w:p>
    <w:p w:rsidR="00D27137" w:rsidRPr="00407327" w:rsidRDefault="00D27137" w:rsidP="00D27137">
      <w:pPr>
        <w:shd w:val="clear" w:color="auto" w:fill="FFFFFF"/>
        <w:contextualSpacing/>
        <w:jc w:val="both"/>
        <w:rPr>
          <w:color w:val="000000"/>
        </w:rPr>
      </w:pPr>
      <w:r w:rsidRPr="0045245C">
        <w:rPr>
          <w:color w:val="000000"/>
        </w:rPr>
        <w:lastRenderedPageBreak/>
        <w:t xml:space="preserve">- </w:t>
      </w:r>
      <w:r w:rsidRPr="00407327">
        <w:rPr>
          <w:color w:val="000000"/>
        </w:rPr>
        <w:t>принимает меры по оказанию первой помощи пострадавшим в результате несчастного случая.</w:t>
      </w:r>
    </w:p>
    <w:p w:rsidR="00D27137" w:rsidRDefault="00D27137" w:rsidP="00D27137">
      <w:pPr>
        <w:shd w:val="clear" w:color="auto" w:fill="FFFFFF"/>
        <w:contextualSpacing/>
        <w:jc w:val="both"/>
        <w:rPr>
          <w:color w:val="000000"/>
        </w:rPr>
      </w:pPr>
      <w:r w:rsidRPr="0045245C">
        <w:rPr>
          <w:color w:val="000000"/>
        </w:rPr>
        <w:t xml:space="preserve">- </w:t>
      </w:r>
      <w:r w:rsidRPr="00407327">
        <w:rPr>
          <w:color w:val="000000"/>
        </w:rPr>
        <w:t xml:space="preserve">несет ответственность за сохранение жизни и здоровья обучающихся во время </w:t>
      </w:r>
      <w:r>
        <w:rPr>
          <w:color w:val="000000"/>
        </w:rPr>
        <w:t>учебно-тренировочного</w:t>
      </w:r>
      <w:r w:rsidRPr="00407327">
        <w:rPr>
          <w:color w:val="000000"/>
        </w:rPr>
        <w:t xml:space="preserve"> процесса.</w:t>
      </w:r>
    </w:p>
    <w:p w:rsidR="00D27137" w:rsidRPr="0045245C" w:rsidRDefault="00D27137" w:rsidP="00D27137">
      <w:pPr>
        <w:shd w:val="clear" w:color="auto" w:fill="FFFFFF"/>
        <w:contextualSpacing/>
        <w:jc w:val="both"/>
        <w:rPr>
          <w:color w:val="000000"/>
        </w:rPr>
      </w:pPr>
    </w:p>
    <w:p w:rsidR="00D27137" w:rsidRPr="00EF17B9" w:rsidRDefault="00D27137" w:rsidP="00D27137">
      <w:pPr>
        <w:shd w:val="clear" w:color="auto" w:fill="FFFFFF"/>
        <w:contextualSpacing/>
        <w:rPr>
          <w:b/>
        </w:rPr>
      </w:pPr>
      <w:r w:rsidRPr="00EF17B9">
        <w:t>4.</w:t>
      </w:r>
      <w:r>
        <w:t>8</w:t>
      </w:r>
      <w:r w:rsidRPr="00EF17B9">
        <w:t>.</w:t>
      </w:r>
      <w:r w:rsidRPr="00EF17B9">
        <w:rPr>
          <w:b/>
        </w:rPr>
        <w:t xml:space="preserve"> Работник:</w:t>
      </w:r>
    </w:p>
    <w:p w:rsidR="00D27137" w:rsidRPr="00EF17B9" w:rsidRDefault="00D27137" w:rsidP="00D27137">
      <w:pPr>
        <w:shd w:val="clear" w:color="auto" w:fill="FFFFFF"/>
        <w:contextualSpacing/>
        <w:jc w:val="both"/>
      </w:pPr>
      <w:r w:rsidRPr="00EF17B9">
        <w:t>- осуществляет в рамках выполнения своих трудовых функций соблюдение требований охраны труда, включая выполнение требований инструкций по охране труда, правил внутреннего трудового распорядка;</w:t>
      </w:r>
    </w:p>
    <w:p w:rsidR="00D27137" w:rsidRPr="00EF17B9" w:rsidRDefault="00D27137" w:rsidP="00D27137">
      <w:pPr>
        <w:shd w:val="clear" w:color="auto" w:fill="FFFFFF"/>
        <w:contextualSpacing/>
        <w:jc w:val="both"/>
      </w:pPr>
      <w:r w:rsidRPr="00EF17B9">
        <w:t>- проходит обязательные предварительные и периодические медицинские осмотры, психиатрические освидетельствования в установленном законодательством порядке;</w:t>
      </w:r>
    </w:p>
    <w:p w:rsidR="00D27137" w:rsidRPr="00EF17B9" w:rsidRDefault="00D27137" w:rsidP="00D27137">
      <w:pPr>
        <w:shd w:val="clear" w:color="auto" w:fill="FFFFFF"/>
        <w:contextualSpacing/>
        <w:jc w:val="both"/>
      </w:pPr>
      <w:r w:rsidRPr="00EF17B9">
        <w:t>- проходит подготовку по охране труда, в том числе обучение безопасным методам и приемам выполнения работ и оказанию первой помощи пострадавшим на производстве, инструктаж по охране труда, индивидуальную стажировку на рабочем месте, проверку знаний требований охраны труда;</w:t>
      </w:r>
    </w:p>
    <w:p w:rsidR="00D27137" w:rsidRPr="00EF17B9" w:rsidRDefault="00D27137" w:rsidP="00D27137">
      <w:pPr>
        <w:shd w:val="clear" w:color="auto" w:fill="FFFFFF"/>
        <w:contextualSpacing/>
        <w:jc w:val="both"/>
      </w:pPr>
      <w:r w:rsidRPr="00EF17B9">
        <w:t>- участвует в контроле за состоянием условий и охраны труда, безопасностью применяемого на рабочем месте оборудования, инструментов, материалов и инвентаря, вносит предложения по улучшению и оздоровлению условий труда и образовательного процесса;</w:t>
      </w:r>
    </w:p>
    <w:p w:rsidR="00D27137" w:rsidRPr="00EF17B9" w:rsidRDefault="00D27137" w:rsidP="00D27137">
      <w:pPr>
        <w:shd w:val="clear" w:color="auto" w:fill="FFFFFF"/>
        <w:contextualSpacing/>
        <w:jc w:val="both"/>
      </w:pPr>
      <w:r w:rsidRPr="00EF17B9">
        <w:t>- 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D27137" w:rsidRPr="00EF17B9" w:rsidRDefault="00D27137" w:rsidP="00D27137">
      <w:pPr>
        <w:shd w:val="clear" w:color="auto" w:fill="FFFFFF"/>
        <w:contextualSpacing/>
        <w:jc w:val="both"/>
      </w:pPr>
      <w:r w:rsidRPr="00EF17B9">
        <w:t>- правильно применяет средства индивидуальной защиты и приспособления, обеспечивающие безопасность труда и образовательного процесса;</w:t>
      </w:r>
    </w:p>
    <w:p w:rsidR="00D27137" w:rsidRPr="00EF17B9" w:rsidRDefault="00D27137" w:rsidP="00D27137">
      <w:pPr>
        <w:shd w:val="clear" w:color="auto" w:fill="FFFFFF"/>
        <w:contextualSpacing/>
        <w:jc w:val="both"/>
      </w:pPr>
      <w:r w:rsidRPr="00EF17B9">
        <w:t>- извещает своего непосредственного или вышестоящего руководителя о любой ситуации, угрожающей жизни и здоровью работников и обучающихся, о каждом несчастном случае или об ухудшении состояния своего здоровья или иных лиц;</w:t>
      </w:r>
    </w:p>
    <w:p w:rsidR="00D27137" w:rsidRPr="00EF17B9" w:rsidRDefault="00D27137" w:rsidP="00D27137">
      <w:pPr>
        <w:shd w:val="clear" w:color="auto" w:fill="FFFFFF"/>
        <w:contextualSpacing/>
        <w:jc w:val="both"/>
      </w:pPr>
      <w:r w:rsidRPr="00EF17B9">
        <w:t>- при возникновении аварий действует в соответствии с утвержденным руководителем образовательной организации порядком действий в случае их возникновения и принимает необходимые меры по ограничению развития возникшей аварии и ее ликвидации;</w:t>
      </w:r>
    </w:p>
    <w:p w:rsidR="00D27137" w:rsidRPr="00EF17B9" w:rsidRDefault="00D27137" w:rsidP="00D27137">
      <w:pPr>
        <w:shd w:val="clear" w:color="auto" w:fill="FFFFFF"/>
        <w:contextualSpacing/>
        <w:jc w:val="both"/>
      </w:pPr>
      <w:r w:rsidRPr="00EF17B9">
        <w:t>- принимает меры по оказанию первой помощи пострадавшим в результате несчастного случая.</w:t>
      </w:r>
    </w:p>
    <w:p w:rsidR="00D27137" w:rsidRDefault="00D27137" w:rsidP="00D27137">
      <w:pPr>
        <w:shd w:val="clear" w:color="auto" w:fill="FFFFFF"/>
        <w:contextualSpacing/>
        <w:jc w:val="both"/>
        <w:rPr>
          <w:color w:val="000000"/>
        </w:rPr>
      </w:pPr>
    </w:p>
    <w:p w:rsidR="00D27137" w:rsidRPr="005C1091" w:rsidRDefault="00D27137" w:rsidP="00D27137">
      <w:pPr>
        <w:shd w:val="clear" w:color="auto" w:fill="FFFFFF"/>
        <w:contextualSpacing/>
        <w:jc w:val="both"/>
        <w:rPr>
          <w:color w:val="000000"/>
        </w:rPr>
      </w:pPr>
      <w:r>
        <w:rPr>
          <w:color w:val="000000"/>
        </w:rPr>
        <w:t>4</w:t>
      </w:r>
      <w:r w:rsidRPr="005C1091">
        <w:rPr>
          <w:color w:val="000000"/>
        </w:rPr>
        <w:t>.</w:t>
      </w:r>
      <w:r>
        <w:rPr>
          <w:color w:val="000000"/>
        </w:rPr>
        <w:t>9</w:t>
      </w:r>
      <w:r w:rsidRPr="005C1091">
        <w:rPr>
          <w:color w:val="000000"/>
        </w:rPr>
        <w:t xml:space="preserve">. </w:t>
      </w:r>
      <w:r>
        <w:rPr>
          <w:b/>
          <w:color w:val="000000"/>
        </w:rPr>
        <w:t>Специалист</w:t>
      </w:r>
      <w:r w:rsidRPr="005C1091">
        <w:rPr>
          <w:b/>
          <w:color w:val="000000"/>
        </w:rPr>
        <w:t xml:space="preserve"> по охране труда</w:t>
      </w:r>
      <w:r w:rsidRPr="005C1091">
        <w:rPr>
          <w:color w:val="000000"/>
        </w:rPr>
        <w:t xml:space="preserve"> осуществляет свою деятельность во взаимодействии с комиссией по охране труда, деятельность которой регламентируется "Положением о комиссии по охране труда".</w:t>
      </w:r>
    </w:p>
    <w:p w:rsidR="00D27137" w:rsidRPr="005C1091" w:rsidRDefault="00D27137" w:rsidP="00D27137">
      <w:pPr>
        <w:shd w:val="clear" w:color="auto" w:fill="FFFFFF"/>
        <w:contextualSpacing/>
        <w:jc w:val="both"/>
        <w:rPr>
          <w:color w:val="000000"/>
        </w:rPr>
      </w:pPr>
      <w:r>
        <w:rPr>
          <w:color w:val="000000"/>
        </w:rPr>
        <w:t>4.9.1. Специалист</w:t>
      </w:r>
      <w:r w:rsidRPr="005C1091">
        <w:rPr>
          <w:color w:val="000000"/>
        </w:rPr>
        <w:t xml:space="preserve"> по охране труда в своей деятельности руководствуются законами и иными нормативными правовыми актами об охране, соглашениями (отраслевым), коллективным договором, соглашением по охране труда, другими локальными нормативными правовыми актами.</w:t>
      </w:r>
    </w:p>
    <w:p w:rsidR="00D27137" w:rsidRPr="005C1091" w:rsidRDefault="00D27137" w:rsidP="00D27137">
      <w:pPr>
        <w:shd w:val="clear" w:color="auto" w:fill="FFFFFF"/>
        <w:contextualSpacing/>
        <w:jc w:val="both"/>
        <w:rPr>
          <w:color w:val="000000"/>
        </w:rPr>
      </w:pPr>
      <w:r>
        <w:rPr>
          <w:color w:val="000000"/>
        </w:rPr>
        <w:t xml:space="preserve">4.9.2. </w:t>
      </w:r>
      <w:r w:rsidRPr="005C1091">
        <w:rPr>
          <w:color w:val="000000"/>
        </w:rPr>
        <w:t xml:space="preserve">Основными задачами </w:t>
      </w:r>
      <w:r>
        <w:rPr>
          <w:color w:val="000000"/>
        </w:rPr>
        <w:t>специалиста</w:t>
      </w:r>
      <w:r w:rsidRPr="005C1091">
        <w:rPr>
          <w:color w:val="000000"/>
        </w:rPr>
        <w:t xml:space="preserve"> по охране труда являются:</w:t>
      </w:r>
    </w:p>
    <w:p w:rsidR="00D27137" w:rsidRPr="005C1091" w:rsidRDefault="00D27137" w:rsidP="00D27137">
      <w:pPr>
        <w:shd w:val="clear" w:color="auto" w:fill="FFFFFF"/>
        <w:contextualSpacing/>
        <w:jc w:val="both"/>
        <w:rPr>
          <w:color w:val="000000"/>
        </w:rPr>
      </w:pPr>
      <w:r w:rsidRPr="005C1091">
        <w:rPr>
          <w:color w:val="000000"/>
        </w:rPr>
        <w:t>- организация работы по обеспечению выполнения работниками требований охраны труда;</w:t>
      </w:r>
    </w:p>
    <w:p w:rsidR="00D27137" w:rsidRPr="005C1091" w:rsidRDefault="00D27137" w:rsidP="00D27137">
      <w:pPr>
        <w:shd w:val="clear" w:color="auto" w:fill="FFFFFF"/>
        <w:contextualSpacing/>
        <w:jc w:val="both"/>
        <w:rPr>
          <w:color w:val="000000"/>
        </w:rPr>
      </w:pPr>
      <w:r w:rsidRPr="005C1091">
        <w:rPr>
          <w:color w:val="000000"/>
        </w:rPr>
        <w:t xml:space="preserve">- 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w:t>
      </w:r>
      <w:r>
        <w:rPr>
          <w:color w:val="000000"/>
        </w:rPr>
        <w:t>образовательной организации;</w:t>
      </w:r>
    </w:p>
    <w:p w:rsidR="00D27137" w:rsidRPr="005C1091" w:rsidRDefault="00D27137" w:rsidP="00D27137">
      <w:pPr>
        <w:shd w:val="clear" w:color="auto" w:fill="FFFFFF"/>
        <w:contextualSpacing/>
        <w:jc w:val="both"/>
        <w:rPr>
          <w:color w:val="000000"/>
        </w:rPr>
      </w:pPr>
      <w:r w:rsidRPr="005C1091">
        <w:rPr>
          <w:color w:val="000000"/>
        </w:rPr>
        <w:t>-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D27137" w:rsidRDefault="00D27137" w:rsidP="00D27137">
      <w:pPr>
        <w:shd w:val="clear" w:color="auto" w:fill="FFFFFF"/>
        <w:contextualSpacing/>
        <w:jc w:val="both"/>
        <w:rPr>
          <w:color w:val="000000"/>
        </w:rPr>
      </w:pPr>
      <w:r w:rsidRPr="005C1091">
        <w:rPr>
          <w:color w:val="000000"/>
        </w:rPr>
        <w:t xml:space="preserve">- разработка и пересмотр устаревших инструкций по охране труда; </w:t>
      </w:r>
    </w:p>
    <w:p w:rsidR="00D27137" w:rsidRPr="005C1091" w:rsidRDefault="00D27137" w:rsidP="00D27137">
      <w:pPr>
        <w:shd w:val="clear" w:color="auto" w:fill="FFFFFF"/>
        <w:contextualSpacing/>
        <w:jc w:val="both"/>
        <w:rPr>
          <w:color w:val="000000"/>
        </w:rPr>
      </w:pPr>
      <w:r>
        <w:rPr>
          <w:color w:val="000000"/>
        </w:rPr>
        <w:t xml:space="preserve">- </w:t>
      </w:r>
      <w:r w:rsidRPr="005C1091">
        <w:rPr>
          <w:color w:val="000000"/>
        </w:rPr>
        <w:t>контроль</w:t>
      </w:r>
      <w:r>
        <w:rPr>
          <w:color w:val="000000"/>
        </w:rPr>
        <w:t xml:space="preserve"> </w:t>
      </w:r>
      <w:r w:rsidRPr="005C1091">
        <w:rPr>
          <w:color w:val="000000"/>
        </w:rPr>
        <w:t>за проведением предварительных (при поступлении на работу) и периодических медицинских осмотров работников;</w:t>
      </w:r>
    </w:p>
    <w:p w:rsidR="00D27137" w:rsidRPr="005C1091" w:rsidRDefault="00D27137" w:rsidP="00D27137">
      <w:pPr>
        <w:shd w:val="clear" w:color="auto" w:fill="FFFFFF"/>
        <w:contextualSpacing/>
        <w:jc w:val="both"/>
        <w:rPr>
          <w:color w:val="000000"/>
        </w:rPr>
      </w:pPr>
      <w:r w:rsidRPr="005C1091">
        <w:rPr>
          <w:color w:val="000000"/>
        </w:rPr>
        <w:t xml:space="preserve">- контроль за выдачей работникам, занятым на производстве с вредными и (или) опасными условиями труда, а также на работах, связанных с загрязнениями или выполняемых в </w:t>
      </w:r>
      <w:r w:rsidRPr="005C1091">
        <w:rPr>
          <w:color w:val="000000"/>
        </w:rPr>
        <w:lastRenderedPageBreak/>
        <w:t>неблагоприятных температурных условиях, спецодежды, специальной обуви и других необходимых средств индивидуальной защиты;</w:t>
      </w:r>
    </w:p>
    <w:p w:rsidR="00D27137" w:rsidRPr="005C1091" w:rsidRDefault="00D27137" w:rsidP="00D27137">
      <w:pPr>
        <w:shd w:val="clear" w:color="auto" w:fill="FFFFFF"/>
        <w:contextualSpacing/>
        <w:jc w:val="both"/>
        <w:rPr>
          <w:color w:val="000000"/>
        </w:rPr>
      </w:pPr>
      <w:r w:rsidRPr="005C1091">
        <w:rPr>
          <w:color w:val="000000"/>
        </w:rPr>
        <w:t>- контроль за своевременным обеспечением работающих смывающими средствами в соответствии с установленными нормами;</w:t>
      </w:r>
    </w:p>
    <w:p w:rsidR="00D27137" w:rsidRPr="005C1091" w:rsidRDefault="00D27137" w:rsidP="00D27137">
      <w:pPr>
        <w:shd w:val="clear" w:color="auto" w:fill="FFFFFF"/>
        <w:contextualSpacing/>
        <w:jc w:val="both"/>
        <w:rPr>
          <w:color w:val="000000"/>
        </w:rPr>
      </w:pPr>
      <w:r w:rsidRPr="005C1091">
        <w:rPr>
          <w:color w:val="000000"/>
        </w:rPr>
        <w:t>- контроль за соблюдением санитарно-технического состояния условий труда;</w:t>
      </w:r>
    </w:p>
    <w:p w:rsidR="00D27137" w:rsidRPr="005C1091" w:rsidRDefault="00D27137" w:rsidP="00D27137">
      <w:pPr>
        <w:shd w:val="clear" w:color="auto" w:fill="FFFFFF"/>
        <w:contextualSpacing/>
        <w:jc w:val="both"/>
        <w:rPr>
          <w:color w:val="000000"/>
        </w:rPr>
      </w:pPr>
      <w:r w:rsidRPr="005C1091">
        <w:rPr>
          <w:color w:val="000000"/>
        </w:rPr>
        <w:t>- контроль за своевременным проведением специальной оценки условий труда, за разработкой и выполнением по результатам мероприятий по приведению условий и охраны труда в соответствие с нормативными требованиями;</w:t>
      </w:r>
    </w:p>
    <w:p w:rsidR="00D27137" w:rsidRPr="005C1091" w:rsidRDefault="00D27137" w:rsidP="00D27137">
      <w:pPr>
        <w:shd w:val="clear" w:color="auto" w:fill="FFFFFF"/>
        <w:contextualSpacing/>
        <w:jc w:val="both"/>
        <w:rPr>
          <w:color w:val="000000"/>
        </w:rPr>
      </w:pPr>
      <w:r w:rsidRPr="005C1091">
        <w:rPr>
          <w:color w:val="000000"/>
        </w:rPr>
        <w:t>- изучение и распространение передового опыта по охране труда, пропаганда вопросов охраны труда.</w:t>
      </w:r>
    </w:p>
    <w:p w:rsidR="00D27137" w:rsidRPr="005C1091" w:rsidRDefault="00D27137" w:rsidP="00D27137">
      <w:pPr>
        <w:shd w:val="clear" w:color="auto" w:fill="FFFFFF"/>
        <w:contextualSpacing/>
        <w:jc w:val="both"/>
        <w:rPr>
          <w:color w:val="000000"/>
        </w:rPr>
      </w:pPr>
      <w:r>
        <w:rPr>
          <w:color w:val="000000"/>
        </w:rPr>
        <w:t xml:space="preserve">4.9.3. </w:t>
      </w:r>
      <w:r w:rsidRPr="005C1091">
        <w:rPr>
          <w:color w:val="000000"/>
        </w:rPr>
        <w:t xml:space="preserve">Для выполнения поставленных задач на </w:t>
      </w:r>
      <w:r>
        <w:rPr>
          <w:color w:val="000000"/>
        </w:rPr>
        <w:t>специалиста</w:t>
      </w:r>
      <w:r w:rsidRPr="005C1091">
        <w:rPr>
          <w:color w:val="000000"/>
        </w:rPr>
        <w:t xml:space="preserve"> по охране труда возлагаются следующие функции:</w:t>
      </w:r>
    </w:p>
    <w:p w:rsidR="00D27137" w:rsidRPr="005C1091" w:rsidRDefault="00D27137" w:rsidP="00D27137">
      <w:pPr>
        <w:shd w:val="clear" w:color="auto" w:fill="FFFFFF"/>
        <w:contextualSpacing/>
        <w:jc w:val="both"/>
        <w:rPr>
          <w:color w:val="000000"/>
        </w:rPr>
      </w:pPr>
      <w:r w:rsidRPr="005C1091">
        <w:rPr>
          <w:color w:val="000000"/>
        </w:rPr>
        <w:t>-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D27137" w:rsidRPr="005C1091" w:rsidRDefault="00D27137" w:rsidP="00D27137">
      <w:pPr>
        <w:shd w:val="clear" w:color="auto" w:fill="FFFFFF"/>
        <w:contextualSpacing/>
        <w:jc w:val="both"/>
        <w:rPr>
          <w:color w:val="000000"/>
        </w:rPr>
      </w:pPr>
      <w:r w:rsidRPr="005C1091">
        <w:rPr>
          <w:color w:val="000000"/>
        </w:rPr>
        <w:t xml:space="preserve">- оказание помощи в организации и проведении измерений параметров опасных и вредных производственных факторов, в оценке </w:t>
      </w:r>
      <w:proofErr w:type="spellStart"/>
      <w:r w:rsidRPr="005C1091">
        <w:rPr>
          <w:color w:val="000000"/>
        </w:rPr>
        <w:t>травмобезопасности</w:t>
      </w:r>
      <w:proofErr w:type="spellEnd"/>
      <w:r w:rsidRPr="005C1091">
        <w:rPr>
          <w:color w:val="000000"/>
        </w:rPr>
        <w:t xml:space="preserve"> оборудования, приспособлений;</w:t>
      </w:r>
    </w:p>
    <w:p w:rsidR="00D27137" w:rsidRPr="005C1091" w:rsidRDefault="00D27137" w:rsidP="00D27137">
      <w:pPr>
        <w:shd w:val="clear" w:color="auto" w:fill="FFFFFF"/>
        <w:contextualSpacing/>
        <w:jc w:val="both"/>
        <w:rPr>
          <w:color w:val="000000"/>
        </w:rPr>
      </w:pPr>
      <w:r w:rsidRPr="005C1091">
        <w:rPr>
          <w:color w:val="000000"/>
        </w:rPr>
        <w:t>- организация, методическое руководство специальной оценкой условий труда, и контроль за ее проведением;</w:t>
      </w:r>
    </w:p>
    <w:p w:rsidR="00D27137" w:rsidRPr="005C1091" w:rsidRDefault="00D27137" w:rsidP="00D27137">
      <w:pPr>
        <w:shd w:val="clear" w:color="auto" w:fill="FFFFFF"/>
        <w:contextualSpacing/>
        <w:jc w:val="both"/>
        <w:rPr>
          <w:color w:val="000000"/>
        </w:rPr>
      </w:pPr>
      <w:r w:rsidRPr="005C1091">
        <w:rPr>
          <w:color w:val="000000"/>
        </w:rPr>
        <w:t>- 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w:t>
      </w:r>
    </w:p>
    <w:p w:rsidR="00D27137" w:rsidRPr="005C1091" w:rsidRDefault="00D27137" w:rsidP="00D27137">
      <w:pPr>
        <w:shd w:val="clear" w:color="auto" w:fill="FFFFFF"/>
        <w:contextualSpacing/>
        <w:jc w:val="both"/>
        <w:rPr>
          <w:color w:val="000000"/>
        </w:rPr>
      </w:pPr>
      <w:r w:rsidRPr="005C1091">
        <w:rPr>
          <w:color w:val="000000"/>
        </w:rPr>
        <w:t>- оказание организационно-методической помощи по выполнению запланированных мероприятий;</w:t>
      </w:r>
    </w:p>
    <w:p w:rsidR="00D27137" w:rsidRPr="005C1091" w:rsidRDefault="00D27137" w:rsidP="00D27137">
      <w:pPr>
        <w:shd w:val="clear" w:color="auto" w:fill="FFFFFF"/>
        <w:contextualSpacing/>
        <w:jc w:val="both"/>
        <w:rPr>
          <w:color w:val="000000"/>
        </w:rPr>
      </w:pPr>
      <w:r w:rsidRPr="005C1091">
        <w:rPr>
          <w:color w:val="000000"/>
        </w:rPr>
        <w:t>- участие в составлении разделов коллективного договора, касающихся условий и охраны труда;</w:t>
      </w:r>
    </w:p>
    <w:p w:rsidR="00D27137" w:rsidRPr="005C1091" w:rsidRDefault="00D27137" w:rsidP="00D27137">
      <w:pPr>
        <w:shd w:val="clear" w:color="auto" w:fill="FFFFFF"/>
        <w:contextualSpacing/>
        <w:jc w:val="both"/>
        <w:rPr>
          <w:color w:val="000000"/>
        </w:rPr>
      </w:pPr>
      <w:r w:rsidRPr="005C1091">
        <w:rPr>
          <w:color w:val="000000"/>
        </w:rPr>
        <w:t>- участие в составлении списков должностей, в соответствии с которыми работники должны проходить обязательные предварительные и периодические медицинские осмотры, а также должностей, в соответствии с которыми на основании действующего законодательства работникам предоставляются компенсации работу с вредными или опасными условиями труда;</w:t>
      </w:r>
    </w:p>
    <w:p w:rsidR="00D27137" w:rsidRPr="005C1091" w:rsidRDefault="00D27137" w:rsidP="00D27137">
      <w:pPr>
        <w:shd w:val="clear" w:color="auto" w:fill="FFFFFF"/>
        <w:contextualSpacing/>
        <w:jc w:val="both"/>
        <w:rPr>
          <w:color w:val="000000"/>
        </w:rPr>
      </w:pPr>
      <w:r w:rsidRPr="005C1091">
        <w:rPr>
          <w:color w:val="000000"/>
        </w:rPr>
        <w:t>- участие в работе комиссии по расследованию несчастных случаев;</w:t>
      </w:r>
    </w:p>
    <w:p w:rsidR="00D27137" w:rsidRPr="005C1091" w:rsidRDefault="00D27137" w:rsidP="00D27137">
      <w:pPr>
        <w:shd w:val="clear" w:color="auto" w:fill="FFFFFF"/>
        <w:contextualSpacing/>
        <w:jc w:val="both"/>
        <w:rPr>
          <w:color w:val="000000"/>
        </w:rPr>
      </w:pPr>
      <w:r w:rsidRPr="005C1091">
        <w:rPr>
          <w:color w:val="000000"/>
        </w:rPr>
        <w:t>- оформление и хранение документов, касающихся требований охраны труда, в соответствии с установленными сроками;</w:t>
      </w:r>
    </w:p>
    <w:p w:rsidR="00D27137" w:rsidRPr="005C1091" w:rsidRDefault="00D27137" w:rsidP="00D27137">
      <w:pPr>
        <w:shd w:val="clear" w:color="auto" w:fill="FFFFFF"/>
        <w:contextualSpacing/>
        <w:jc w:val="both"/>
        <w:rPr>
          <w:color w:val="000000"/>
        </w:rPr>
      </w:pPr>
      <w:r w:rsidRPr="005C1091">
        <w:rPr>
          <w:color w:val="000000"/>
        </w:rPr>
        <w:t>- 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p>
    <w:p w:rsidR="00D27137" w:rsidRPr="00EF17B9" w:rsidRDefault="00D27137" w:rsidP="00D27137">
      <w:pPr>
        <w:shd w:val="clear" w:color="auto" w:fill="FFFFFF"/>
        <w:contextualSpacing/>
        <w:jc w:val="both"/>
      </w:pPr>
      <w:r w:rsidRPr="005C1091">
        <w:rPr>
          <w:color w:val="000000"/>
        </w:rPr>
        <w:t xml:space="preserve">- составление отчетности по охране и условиям труда по формам, установленным </w:t>
      </w:r>
      <w:r w:rsidRPr="00EF17B9">
        <w:t>Госкомстатом России;</w:t>
      </w:r>
    </w:p>
    <w:p w:rsidR="00D27137" w:rsidRPr="005C1091" w:rsidRDefault="00D27137" w:rsidP="00D27137">
      <w:pPr>
        <w:shd w:val="clear" w:color="auto" w:fill="FFFFFF"/>
        <w:contextualSpacing/>
        <w:jc w:val="both"/>
        <w:rPr>
          <w:color w:val="000000"/>
        </w:rPr>
      </w:pPr>
      <w:r w:rsidRPr="005C1091">
        <w:rPr>
          <w:color w:val="000000"/>
        </w:rPr>
        <w:t xml:space="preserve">- разработка программ обучения по охране труда </w:t>
      </w:r>
      <w:r>
        <w:rPr>
          <w:color w:val="000000"/>
        </w:rPr>
        <w:t xml:space="preserve">для </w:t>
      </w:r>
      <w:r w:rsidRPr="005C1091">
        <w:rPr>
          <w:color w:val="000000"/>
        </w:rPr>
        <w:t xml:space="preserve">работников </w:t>
      </w:r>
      <w:r>
        <w:rPr>
          <w:color w:val="000000"/>
        </w:rPr>
        <w:t>образовательной организации</w:t>
      </w:r>
      <w:r w:rsidRPr="005C1091">
        <w:rPr>
          <w:color w:val="000000"/>
        </w:rPr>
        <w:t>;</w:t>
      </w:r>
    </w:p>
    <w:p w:rsidR="00D27137" w:rsidRPr="005C1091" w:rsidRDefault="00D27137" w:rsidP="00D27137">
      <w:pPr>
        <w:shd w:val="clear" w:color="auto" w:fill="FFFFFF"/>
        <w:contextualSpacing/>
        <w:jc w:val="both"/>
        <w:rPr>
          <w:color w:val="000000"/>
        </w:rPr>
      </w:pPr>
      <w:r w:rsidRPr="005C1091">
        <w:rPr>
          <w:color w:val="000000"/>
        </w:rPr>
        <w:t xml:space="preserve">- проведение </w:t>
      </w:r>
      <w:r>
        <w:rPr>
          <w:color w:val="000000"/>
        </w:rPr>
        <w:t xml:space="preserve">вводного </w:t>
      </w:r>
      <w:r w:rsidRPr="005C1091">
        <w:rPr>
          <w:color w:val="000000"/>
        </w:rPr>
        <w:t>инструктажа</w:t>
      </w:r>
      <w:r>
        <w:rPr>
          <w:color w:val="000000"/>
        </w:rPr>
        <w:t xml:space="preserve"> </w:t>
      </w:r>
      <w:r w:rsidRPr="005C1091">
        <w:rPr>
          <w:color w:val="000000"/>
        </w:rPr>
        <w:t>по охране труда со всеми лицами, поступающими на работу, командированными, проходящими производственную практику;</w:t>
      </w:r>
    </w:p>
    <w:p w:rsidR="00D27137" w:rsidRPr="005C1091" w:rsidRDefault="00D27137" w:rsidP="00D27137">
      <w:pPr>
        <w:shd w:val="clear" w:color="auto" w:fill="FFFFFF"/>
        <w:contextualSpacing/>
        <w:jc w:val="both"/>
        <w:rPr>
          <w:color w:val="000000"/>
        </w:rPr>
      </w:pPr>
      <w:r w:rsidRPr="005C1091">
        <w:rPr>
          <w:color w:val="000000"/>
        </w:rPr>
        <w:t>- контроль за обеспечением и правильным применением средств индивидуальной и коллективной защиты;</w:t>
      </w:r>
    </w:p>
    <w:p w:rsidR="00D27137" w:rsidRPr="005C1091" w:rsidRDefault="00D27137" w:rsidP="00D27137">
      <w:pPr>
        <w:shd w:val="clear" w:color="auto" w:fill="FFFFFF"/>
        <w:contextualSpacing/>
        <w:jc w:val="both"/>
        <w:rPr>
          <w:color w:val="000000"/>
        </w:rPr>
      </w:pPr>
      <w:r w:rsidRPr="005C1091">
        <w:rPr>
          <w:color w:val="000000"/>
        </w:rPr>
        <w:t xml:space="preserve">- организация своевременного обучения по охране труда работников и специалистов </w:t>
      </w:r>
      <w:r>
        <w:rPr>
          <w:color w:val="000000"/>
        </w:rPr>
        <w:t>в</w:t>
      </w:r>
      <w:r w:rsidRPr="00903E57">
        <w:rPr>
          <w:color w:val="000000"/>
        </w:rPr>
        <w:t xml:space="preserve"> </w:t>
      </w:r>
      <w:r>
        <w:rPr>
          <w:color w:val="000000"/>
        </w:rPr>
        <w:t>образовательной организации</w:t>
      </w:r>
      <w:r w:rsidRPr="005C1091">
        <w:rPr>
          <w:color w:val="000000"/>
        </w:rPr>
        <w:t xml:space="preserve"> и участие в работе комиссий по проверке знаний требований охраны труда;</w:t>
      </w:r>
    </w:p>
    <w:p w:rsidR="00D27137" w:rsidRPr="005C1091" w:rsidRDefault="00D27137" w:rsidP="00D27137">
      <w:pPr>
        <w:shd w:val="clear" w:color="auto" w:fill="FFFFFF"/>
        <w:contextualSpacing/>
        <w:jc w:val="both"/>
        <w:rPr>
          <w:color w:val="000000"/>
        </w:rPr>
      </w:pPr>
      <w:r w:rsidRPr="005C1091">
        <w:rPr>
          <w:color w:val="000000"/>
        </w:rPr>
        <w:t>- обеспечение должностных лиц, структурных подразделений</w:t>
      </w:r>
      <w:r>
        <w:rPr>
          <w:color w:val="000000"/>
        </w:rPr>
        <w:t xml:space="preserve"> </w:t>
      </w:r>
      <w:r w:rsidRPr="005C1091">
        <w:rPr>
          <w:color w:val="000000"/>
        </w:rPr>
        <w:t>локальными нормативными правовыми актами, наглядными пособиями и учебными материалами по охране труда;</w:t>
      </w:r>
    </w:p>
    <w:p w:rsidR="00D27137" w:rsidRPr="005C1091" w:rsidRDefault="00D27137" w:rsidP="00D27137">
      <w:pPr>
        <w:shd w:val="clear" w:color="auto" w:fill="FFFFFF"/>
        <w:contextualSpacing/>
        <w:jc w:val="both"/>
        <w:rPr>
          <w:color w:val="000000"/>
        </w:rPr>
      </w:pPr>
      <w:r w:rsidRPr="005C1091">
        <w:rPr>
          <w:color w:val="000000"/>
        </w:rPr>
        <w:t>- организация инструктивно-методических совещаний по охране труда;</w:t>
      </w:r>
    </w:p>
    <w:p w:rsidR="00D27137" w:rsidRPr="005C1091" w:rsidRDefault="00D27137" w:rsidP="00D27137">
      <w:pPr>
        <w:shd w:val="clear" w:color="auto" w:fill="FFFFFF"/>
        <w:contextualSpacing/>
        <w:jc w:val="both"/>
        <w:rPr>
          <w:color w:val="000000"/>
        </w:rPr>
      </w:pPr>
      <w:r w:rsidRPr="005C1091">
        <w:rPr>
          <w:color w:val="000000"/>
        </w:rPr>
        <w:t xml:space="preserve">- доведение до сведения работников действующих законов и иных нормативных правовых актов об охране труда Российской Федерации, коллективного договора, соглашения по охране труда в </w:t>
      </w:r>
      <w:r>
        <w:rPr>
          <w:color w:val="000000"/>
        </w:rPr>
        <w:t>образовательной организации</w:t>
      </w:r>
      <w:r w:rsidRPr="005C1091">
        <w:rPr>
          <w:color w:val="000000"/>
        </w:rPr>
        <w:t>;</w:t>
      </w:r>
    </w:p>
    <w:p w:rsidR="00D27137" w:rsidRPr="005C1091" w:rsidRDefault="00D27137" w:rsidP="00D27137">
      <w:pPr>
        <w:shd w:val="clear" w:color="auto" w:fill="FFFFFF"/>
        <w:contextualSpacing/>
        <w:jc w:val="both"/>
        <w:rPr>
          <w:color w:val="000000"/>
        </w:rPr>
      </w:pPr>
      <w:r w:rsidRPr="005C1091">
        <w:rPr>
          <w:color w:val="000000"/>
        </w:rPr>
        <w:lastRenderedPageBreak/>
        <w:t>- контроль за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D27137" w:rsidRPr="005C1091" w:rsidRDefault="00D27137" w:rsidP="00D27137">
      <w:pPr>
        <w:shd w:val="clear" w:color="auto" w:fill="FFFFFF"/>
        <w:contextualSpacing/>
        <w:jc w:val="both"/>
        <w:rPr>
          <w:color w:val="000000"/>
        </w:rPr>
      </w:pPr>
      <w:r w:rsidRPr="005C1091">
        <w:rPr>
          <w:color w:val="000000"/>
        </w:rPr>
        <w:t>- контроль за правильным расходованием средств, выделенных на выполнение мероприятий по улучшению условий и охраны труда;</w:t>
      </w:r>
    </w:p>
    <w:p w:rsidR="00D27137" w:rsidRPr="005C1091" w:rsidRDefault="00D27137" w:rsidP="00D27137">
      <w:pPr>
        <w:shd w:val="clear" w:color="auto" w:fill="FFFFFF"/>
        <w:contextualSpacing/>
        <w:jc w:val="both"/>
        <w:rPr>
          <w:color w:val="000000"/>
        </w:rPr>
      </w:pPr>
      <w:r w:rsidRPr="005C1091">
        <w:rPr>
          <w:color w:val="000000"/>
        </w:rPr>
        <w:t>- контроль за использованием труда женщин и лиц моложе 18 лет в соответствии с законодательством Российской Федерации;</w:t>
      </w:r>
    </w:p>
    <w:p w:rsidR="00D27137" w:rsidRDefault="00D27137" w:rsidP="00D27137">
      <w:pPr>
        <w:shd w:val="clear" w:color="auto" w:fill="FFFFFF"/>
        <w:contextualSpacing/>
        <w:jc w:val="both"/>
        <w:rPr>
          <w:color w:val="000000"/>
        </w:rPr>
      </w:pPr>
      <w:r w:rsidRPr="005C1091">
        <w:rPr>
          <w:color w:val="000000"/>
        </w:rPr>
        <w:t xml:space="preserve">- рассмотрение писем, заявлений, жалоб работников, касающихся вопросов условий и охраны труда, подготовка предложений директору </w:t>
      </w:r>
      <w:r>
        <w:rPr>
          <w:color w:val="000000"/>
        </w:rPr>
        <w:t xml:space="preserve">образовательной организации </w:t>
      </w:r>
      <w:r w:rsidRPr="005C1091">
        <w:rPr>
          <w:color w:val="000000"/>
        </w:rPr>
        <w:t>по устранению выявленных недостатков.</w:t>
      </w:r>
    </w:p>
    <w:p w:rsidR="00D27137" w:rsidRPr="005C1091" w:rsidRDefault="00D27137" w:rsidP="00D27137">
      <w:pPr>
        <w:shd w:val="clear" w:color="auto" w:fill="FFFFFF"/>
        <w:contextualSpacing/>
        <w:jc w:val="both"/>
        <w:rPr>
          <w:color w:val="000000"/>
        </w:rPr>
      </w:pPr>
    </w:p>
    <w:p w:rsidR="00D27137" w:rsidRPr="00DD4FDE" w:rsidRDefault="00D27137" w:rsidP="00D27137">
      <w:pPr>
        <w:shd w:val="clear" w:color="auto" w:fill="FFFFFF"/>
        <w:contextualSpacing/>
        <w:jc w:val="both"/>
        <w:rPr>
          <w:color w:val="000000"/>
        </w:rPr>
      </w:pPr>
      <w:r w:rsidRPr="00DD4FDE">
        <w:rPr>
          <w:color w:val="000000"/>
        </w:rPr>
        <w:t>4.</w:t>
      </w:r>
      <w:r>
        <w:rPr>
          <w:color w:val="000000"/>
        </w:rPr>
        <w:t>10</w:t>
      </w:r>
      <w:r w:rsidRPr="00DD4FDE">
        <w:rPr>
          <w:color w:val="000000"/>
        </w:rPr>
        <w:t xml:space="preserve">. </w:t>
      </w:r>
      <w:r w:rsidRPr="00DD4FDE">
        <w:rPr>
          <w:b/>
          <w:color w:val="000000"/>
        </w:rPr>
        <w:t>Комиссия по охране труда</w:t>
      </w:r>
      <w:r w:rsidRPr="00DD4FDE">
        <w:rPr>
          <w:color w:val="000000"/>
        </w:rPr>
        <w:t xml:space="preserve"> является составной частью Системы управления охраной труда </w:t>
      </w:r>
      <w:r>
        <w:rPr>
          <w:color w:val="000000"/>
        </w:rPr>
        <w:t>образовательной организации</w:t>
      </w:r>
      <w:r w:rsidRPr="00DD4FDE">
        <w:rPr>
          <w:color w:val="000000"/>
        </w:rPr>
        <w:t>. Работа Комиссии строится на принципах социального партнерства.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w:t>
      </w:r>
      <w:r>
        <w:rPr>
          <w:color w:val="000000"/>
        </w:rPr>
        <w:t xml:space="preserve">, </w:t>
      </w:r>
      <w:r w:rsidRPr="00DD4FDE">
        <w:rPr>
          <w:color w:val="000000"/>
        </w:rPr>
        <w:t xml:space="preserve">руководствуется законами и иными нормативными правовыми актами РФ об охране труда, отраслевым соглашением, коллективным договором, соглашением по охране труда, локальными нормативными правовыми актами </w:t>
      </w:r>
      <w:r>
        <w:rPr>
          <w:color w:val="000000"/>
        </w:rPr>
        <w:t>образовательной организации</w:t>
      </w:r>
      <w:r w:rsidRPr="00DD4FDE">
        <w:rPr>
          <w:color w:val="000000"/>
        </w:rPr>
        <w:t>.</w:t>
      </w:r>
    </w:p>
    <w:p w:rsidR="00D27137" w:rsidRPr="00DD4FDE" w:rsidRDefault="00D27137" w:rsidP="00D27137">
      <w:pPr>
        <w:shd w:val="clear" w:color="auto" w:fill="FFFFFF"/>
        <w:contextualSpacing/>
        <w:jc w:val="both"/>
        <w:rPr>
          <w:color w:val="000000"/>
        </w:rPr>
      </w:pPr>
      <w:r w:rsidRPr="00DD4FDE">
        <w:rPr>
          <w:color w:val="000000"/>
        </w:rPr>
        <w:t>4.</w:t>
      </w:r>
      <w:r>
        <w:rPr>
          <w:color w:val="000000"/>
        </w:rPr>
        <w:t>10</w:t>
      </w:r>
      <w:r w:rsidRPr="00DD4FDE">
        <w:rPr>
          <w:color w:val="000000"/>
        </w:rPr>
        <w:t>.1. Задачами Комиссии являются:</w:t>
      </w:r>
    </w:p>
    <w:p w:rsidR="00D27137" w:rsidRPr="00DD4FDE" w:rsidRDefault="00D27137" w:rsidP="00D27137">
      <w:pPr>
        <w:shd w:val="clear" w:color="auto" w:fill="FFFFFF"/>
        <w:contextualSpacing/>
        <w:jc w:val="both"/>
        <w:rPr>
          <w:color w:val="000000"/>
        </w:rPr>
      </w:pPr>
      <w:r w:rsidRPr="00DD4FDE">
        <w:rPr>
          <w:color w:val="000000"/>
        </w:rPr>
        <w:t xml:space="preserve">- разработка на основе предложений членов Комиссии программы совместных действий директора </w:t>
      </w:r>
      <w:r>
        <w:rPr>
          <w:color w:val="000000"/>
        </w:rPr>
        <w:t>образовательной организации</w:t>
      </w:r>
      <w:r w:rsidRPr="00DD4FDE">
        <w:rPr>
          <w:color w:val="000000"/>
        </w:rPr>
        <w:t xml:space="preserve">, </w:t>
      </w:r>
      <w:r>
        <w:rPr>
          <w:color w:val="000000"/>
        </w:rPr>
        <w:t>представителя работников</w:t>
      </w:r>
      <w:r w:rsidRPr="00DD4FDE">
        <w:rPr>
          <w:color w:val="000000"/>
        </w:rPr>
        <w:t xml:space="preserve"> по обеспечению требований охраны труда, предупреждению производственного травматизма, профессиональных заболеваний;</w:t>
      </w:r>
    </w:p>
    <w:p w:rsidR="00D27137" w:rsidRPr="00DD4FDE" w:rsidRDefault="00D27137" w:rsidP="00D27137">
      <w:pPr>
        <w:shd w:val="clear" w:color="auto" w:fill="FFFFFF"/>
        <w:contextualSpacing/>
        <w:jc w:val="both"/>
        <w:rPr>
          <w:color w:val="000000"/>
        </w:rPr>
      </w:pPr>
      <w:r w:rsidRPr="00DD4FDE">
        <w:rPr>
          <w:color w:val="000000"/>
        </w:rPr>
        <w:t>- организация проведения проверок (участие в административно-общественном контроле)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D27137" w:rsidRPr="00DD4FDE" w:rsidRDefault="00D27137" w:rsidP="00D27137">
      <w:pPr>
        <w:shd w:val="clear" w:color="auto" w:fill="FFFFFF"/>
        <w:contextualSpacing/>
        <w:jc w:val="both"/>
        <w:rPr>
          <w:color w:val="000000"/>
        </w:rPr>
      </w:pPr>
      <w:r w:rsidRPr="00DD4FDE">
        <w:rPr>
          <w:color w:val="000000"/>
        </w:rPr>
        <w:t>-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D27137" w:rsidRPr="00DD4FDE" w:rsidRDefault="00D27137" w:rsidP="00D27137">
      <w:pPr>
        <w:shd w:val="clear" w:color="auto" w:fill="FFFFFF"/>
        <w:contextualSpacing/>
        <w:jc w:val="both"/>
        <w:rPr>
          <w:color w:val="000000"/>
        </w:rPr>
      </w:pPr>
      <w:r>
        <w:rPr>
          <w:color w:val="000000"/>
        </w:rPr>
        <w:t>4</w:t>
      </w:r>
      <w:r w:rsidRPr="00DD4FDE">
        <w:rPr>
          <w:color w:val="000000"/>
        </w:rPr>
        <w:t>.</w:t>
      </w:r>
      <w:r>
        <w:rPr>
          <w:color w:val="000000"/>
        </w:rPr>
        <w:t>10</w:t>
      </w:r>
      <w:r w:rsidRPr="00DD4FDE">
        <w:rPr>
          <w:color w:val="000000"/>
        </w:rPr>
        <w:t>.</w:t>
      </w:r>
      <w:r>
        <w:rPr>
          <w:color w:val="000000"/>
        </w:rPr>
        <w:t>2</w:t>
      </w:r>
      <w:r w:rsidRPr="00DD4FDE">
        <w:rPr>
          <w:color w:val="000000"/>
        </w:rPr>
        <w:t>. Функциями Комиссии являются:</w:t>
      </w:r>
    </w:p>
    <w:p w:rsidR="00D27137" w:rsidRPr="00DD4FDE" w:rsidRDefault="00D27137" w:rsidP="00D27137">
      <w:pPr>
        <w:shd w:val="clear" w:color="auto" w:fill="FFFFFF"/>
        <w:contextualSpacing/>
        <w:jc w:val="both"/>
        <w:rPr>
          <w:color w:val="000000"/>
        </w:rPr>
      </w:pPr>
      <w:r w:rsidRPr="00DD4FDE">
        <w:rPr>
          <w:color w:val="000000"/>
        </w:rPr>
        <w:t xml:space="preserve">- рассмотрение предложений работодателя, работников, </w:t>
      </w:r>
      <w:r>
        <w:rPr>
          <w:color w:val="000000"/>
        </w:rPr>
        <w:t>представителя работников</w:t>
      </w:r>
      <w:r w:rsidRPr="00DD4FDE">
        <w:rPr>
          <w:color w:val="000000"/>
        </w:rPr>
        <w:t xml:space="preserve"> для выработки рекомендаций, направленных на улучшение условий и охраны труда работников;</w:t>
      </w:r>
    </w:p>
    <w:p w:rsidR="00D27137" w:rsidRPr="00DD4FDE" w:rsidRDefault="00D27137" w:rsidP="00D27137">
      <w:pPr>
        <w:shd w:val="clear" w:color="auto" w:fill="FFFFFF"/>
        <w:contextualSpacing/>
        <w:jc w:val="both"/>
        <w:rPr>
          <w:color w:val="000000"/>
        </w:rPr>
      </w:pPr>
      <w:r w:rsidRPr="00DD4FDE">
        <w:rPr>
          <w:color w:val="000000"/>
        </w:rPr>
        <w:t xml:space="preserve">- участие в проведении обследований состояния условий и охраны труда в </w:t>
      </w:r>
      <w:r>
        <w:rPr>
          <w:color w:val="000000"/>
        </w:rPr>
        <w:t>образовательной организации</w:t>
      </w:r>
      <w:r w:rsidRPr="00DD4FDE">
        <w:rPr>
          <w:color w:val="000000"/>
        </w:rPr>
        <w:t>, рассмотрении их результатов и выработке рекомендаций работодателю по устранению выявленных нарушений;</w:t>
      </w:r>
    </w:p>
    <w:p w:rsidR="00D27137" w:rsidRPr="00DD4FDE" w:rsidRDefault="00D27137" w:rsidP="00D27137">
      <w:pPr>
        <w:shd w:val="clear" w:color="auto" w:fill="FFFFFF"/>
        <w:contextualSpacing/>
        <w:jc w:val="both"/>
        <w:rPr>
          <w:color w:val="000000"/>
        </w:rPr>
      </w:pPr>
      <w:r w:rsidRPr="00DD4FDE">
        <w:rPr>
          <w:color w:val="000000"/>
        </w:rPr>
        <w:t>- оказание содействия директору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D27137" w:rsidRPr="00DD4FDE" w:rsidRDefault="00D27137" w:rsidP="00D27137">
      <w:pPr>
        <w:shd w:val="clear" w:color="auto" w:fill="FFFFFF"/>
        <w:contextualSpacing/>
        <w:jc w:val="both"/>
        <w:rPr>
          <w:color w:val="000000"/>
        </w:rPr>
      </w:pPr>
      <w:r w:rsidRPr="00DD4FDE">
        <w:rPr>
          <w:color w:val="000000"/>
        </w:rPr>
        <w:t>- участие в проведении обследований состояния условий и охраны труда в организации, рассмотрении их результатов и выработке рекомендаций директору по устранению выявленных нарушений;</w:t>
      </w:r>
    </w:p>
    <w:p w:rsidR="00D27137" w:rsidRPr="00DD4FDE" w:rsidRDefault="00D27137" w:rsidP="00D27137">
      <w:pPr>
        <w:shd w:val="clear" w:color="auto" w:fill="FFFFFF"/>
        <w:contextualSpacing/>
        <w:jc w:val="both"/>
        <w:rPr>
          <w:color w:val="000000"/>
        </w:rPr>
      </w:pPr>
      <w:r w:rsidRPr="00DD4FDE">
        <w:rPr>
          <w:color w:val="000000"/>
        </w:rPr>
        <w:t xml:space="preserve">- информирование работников </w:t>
      </w:r>
      <w:r>
        <w:rPr>
          <w:color w:val="000000"/>
        </w:rPr>
        <w:t>образовательной организации</w:t>
      </w:r>
      <w:r w:rsidRPr="00DD4FDE">
        <w:rPr>
          <w:color w:val="000000"/>
        </w:rPr>
        <w:t xml:space="preserve"> о проводимых мероприятиях по улучшению условий и охраны труда, профилактике производственного травматизма, профессиональных заболеваний;</w:t>
      </w:r>
    </w:p>
    <w:p w:rsidR="00D27137" w:rsidRPr="00DD4FDE" w:rsidRDefault="00D27137" w:rsidP="00D27137">
      <w:pPr>
        <w:shd w:val="clear" w:color="auto" w:fill="FFFFFF"/>
        <w:contextualSpacing/>
        <w:jc w:val="both"/>
        <w:rPr>
          <w:color w:val="000000"/>
        </w:rPr>
      </w:pPr>
      <w:r w:rsidRPr="00DD4FDE">
        <w:rPr>
          <w:color w:val="000000"/>
        </w:rPr>
        <w:t>- доведение до сведения работников результатов специальной оценки условий труда;</w:t>
      </w:r>
    </w:p>
    <w:p w:rsidR="00D27137" w:rsidRPr="00DD4FDE" w:rsidRDefault="00D27137" w:rsidP="00D27137">
      <w:pPr>
        <w:shd w:val="clear" w:color="auto" w:fill="FFFFFF"/>
        <w:contextualSpacing/>
        <w:jc w:val="both"/>
        <w:rPr>
          <w:color w:val="000000"/>
        </w:rPr>
      </w:pPr>
      <w:r w:rsidRPr="00DD4FDE">
        <w:rPr>
          <w:color w:val="000000"/>
        </w:rPr>
        <w:t xml:space="preserve">- информирование работников о действующих нормативах по обеспечению смывающими и обеззараживающими средствами, сертифицированной специальной одеждой, специальной </w:t>
      </w:r>
      <w:r w:rsidRPr="00DD4FDE">
        <w:rPr>
          <w:color w:val="000000"/>
        </w:rPr>
        <w:lastRenderedPageBreak/>
        <w:t>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D27137" w:rsidRPr="00DD4FDE" w:rsidRDefault="00D27137" w:rsidP="00D27137">
      <w:pPr>
        <w:shd w:val="clear" w:color="auto" w:fill="FFFFFF"/>
        <w:contextualSpacing/>
        <w:jc w:val="both"/>
        <w:rPr>
          <w:color w:val="000000"/>
        </w:rPr>
      </w:pPr>
      <w:r w:rsidRPr="00DD4FDE">
        <w:rPr>
          <w:color w:val="000000"/>
        </w:rPr>
        <w:t>-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D27137" w:rsidRPr="00DD4FDE" w:rsidRDefault="00D27137" w:rsidP="00D27137">
      <w:pPr>
        <w:shd w:val="clear" w:color="auto" w:fill="FFFFFF"/>
        <w:contextualSpacing/>
        <w:jc w:val="both"/>
        <w:rPr>
          <w:color w:val="000000"/>
        </w:rPr>
      </w:pPr>
      <w:r w:rsidRPr="00DD4FDE">
        <w:rPr>
          <w:color w:val="000000"/>
        </w:rPr>
        <w:t xml:space="preserve">- участие в рассмотрении вопросов финансирования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w:t>
      </w:r>
      <w:r>
        <w:rPr>
          <w:color w:val="000000"/>
        </w:rPr>
        <w:t>образовательной организации</w:t>
      </w:r>
      <w:r w:rsidRPr="00DD4FDE">
        <w:rPr>
          <w:color w:val="000000"/>
        </w:rPr>
        <w:t xml:space="preserve"> и Фонда социального страхования </w:t>
      </w:r>
      <w:r>
        <w:rPr>
          <w:color w:val="000000"/>
        </w:rPr>
        <w:t>РФ</w:t>
      </w:r>
      <w:r w:rsidRPr="00DD4FDE">
        <w:rPr>
          <w:color w:val="000000"/>
        </w:rPr>
        <w:t xml:space="preserve"> (страховщика), направляемых на предупредительные меры по сокращению производственного травматизма и профессиональных заболеваний;</w:t>
      </w:r>
    </w:p>
    <w:p w:rsidR="00D27137" w:rsidRPr="00DD4FDE" w:rsidRDefault="00D27137" w:rsidP="00D27137">
      <w:pPr>
        <w:shd w:val="clear" w:color="auto" w:fill="FFFFFF"/>
        <w:contextualSpacing/>
        <w:jc w:val="both"/>
        <w:rPr>
          <w:color w:val="000000"/>
        </w:rPr>
      </w:pPr>
      <w:r w:rsidRPr="00DD4FDE">
        <w:rPr>
          <w:color w:val="000000"/>
        </w:rPr>
        <w:t>- подготовка и представление руководителю предложений по совершенствованию работ по охране труда и сохранению здоровья работников;</w:t>
      </w:r>
    </w:p>
    <w:p w:rsidR="00D27137" w:rsidRDefault="00D27137" w:rsidP="00D27137">
      <w:pPr>
        <w:shd w:val="clear" w:color="auto" w:fill="FFFFFF"/>
        <w:contextualSpacing/>
        <w:jc w:val="both"/>
        <w:rPr>
          <w:color w:val="000000"/>
        </w:rPr>
      </w:pPr>
      <w:r w:rsidRPr="00DD4FDE">
        <w:rPr>
          <w:color w:val="000000"/>
        </w:rPr>
        <w:t>- рассмотрение проектов локальных нормативных правовых актов по охране труда и подготовка предложений по ним руководителю.</w:t>
      </w:r>
    </w:p>
    <w:p w:rsidR="00D27137" w:rsidRPr="00540F24" w:rsidRDefault="00D27137" w:rsidP="00D27137">
      <w:pPr>
        <w:shd w:val="clear" w:color="auto" w:fill="FFFFFF"/>
        <w:contextualSpacing/>
        <w:jc w:val="both"/>
        <w:rPr>
          <w:color w:val="000000"/>
        </w:rPr>
      </w:pPr>
      <w:r w:rsidRPr="00540F24">
        <w:rPr>
          <w:color w:val="000000"/>
        </w:rPr>
        <w:t>4.</w:t>
      </w:r>
      <w:r>
        <w:rPr>
          <w:color w:val="000000"/>
        </w:rPr>
        <w:t>11</w:t>
      </w:r>
      <w:r w:rsidRPr="00540F24">
        <w:rPr>
          <w:color w:val="000000"/>
        </w:rPr>
        <w:t xml:space="preserve">. </w:t>
      </w:r>
      <w:r>
        <w:rPr>
          <w:b/>
          <w:color w:val="000000"/>
        </w:rPr>
        <w:t>Первичная профсоюзная организация</w:t>
      </w:r>
      <w:r w:rsidRPr="00903E57">
        <w:rPr>
          <w:b/>
          <w:color w:val="000000"/>
        </w:rPr>
        <w:t>:</w:t>
      </w:r>
    </w:p>
    <w:p w:rsidR="00D27137" w:rsidRPr="00540F24" w:rsidRDefault="00D27137" w:rsidP="00D27137">
      <w:pPr>
        <w:shd w:val="clear" w:color="auto" w:fill="FFFFFF"/>
        <w:contextualSpacing/>
        <w:jc w:val="both"/>
        <w:rPr>
          <w:color w:val="000000"/>
        </w:rPr>
      </w:pPr>
      <w:r w:rsidRPr="00540F24">
        <w:rPr>
          <w:color w:val="000000"/>
        </w:rPr>
        <w:t xml:space="preserve">- организует общественный контроль за состоянием безопасности жизнедеятельности, деятельностью администрации по созданию и обеспечению </w:t>
      </w:r>
      <w:proofErr w:type="gramStart"/>
      <w:r w:rsidRPr="00540F24">
        <w:rPr>
          <w:color w:val="000000"/>
        </w:rPr>
        <w:t>здоровых условий труда и отдыха</w:t>
      </w:r>
      <w:proofErr w:type="gramEnd"/>
      <w:r w:rsidRPr="00540F24">
        <w:rPr>
          <w:color w:val="000000"/>
        </w:rPr>
        <w:t xml:space="preserve"> работающих и обучающихся;</w:t>
      </w:r>
    </w:p>
    <w:p w:rsidR="00D27137" w:rsidRPr="00540F24" w:rsidRDefault="00D27137" w:rsidP="00D27137">
      <w:pPr>
        <w:shd w:val="clear" w:color="auto" w:fill="FFFFFF"/>
        <w:contextualSpacing/>
        <w:jc w:val="both"/>
        <w:rPr>
          <w:color w:val="000000"/>
        </w:rPr>
      </w:pPr>
      <w:r w:rsidRPr="00540F24">
        <w:rPr>
          <w:color w:val="000000"/>
        </w:rPr>
        <w:t>- контролирует выполнение коллективных договоров, соглашений по улучшению условий и охраны труда;</w:t>
      </w:r>
    </w:p>
    <w:p w:rsidR="00D27137" w:rsidRPr="00540F24" w:rsidRDefault="00D27137" w:rsidP="00D27137">
      <w:pPr>
        <w:shd w:val="clear" w:color="auto" w:fill="FFFFFF"/>
        <w:contextualSpacing/>
        <w:jc w:val="both"/>
        <w:rPr>
          <w:color w:val="000000"/>
        </w:rPr>
      </w:pPr>
      <w:r w:rsidRPr="00540F24">
        <w:rPr>
          <w:color w:val="000000"/>
        </w:rPr>
        <w:t xml:space="preserve">- осуществляет защиту социальных прав работающих, обучающихся </w:t>
      </w:r>
      <w:r>
        <w:rPr>
          <w:color w:val="000000"/>
        </w:rPr>
        <w:t>в образовательной организации</w:t>
      </w:r>
      <w:r w:rsidRPr="00540F24">
        <w:rPr>
          <w:color w:val="000000"/>
        </w:rPr>
        <w:t>;</w:t>
      </w:r>
    </w:p>
    <w:p w:rsidR="00D27137" w:rsidRDefault="00D27137" w:rsidP="00D27137">
      <w:pPr>
        <w:shd w:val="clear" w:color="auto" w:fill="FFFFFF"/>
        <w:contextualSpacing/>
        <w:jc w:val="both"/>
        <w:rPr>
          <w:color w:val="000000"/>
        </w:rPr>
      </w:pPr>
      <w:r w:rsidRPr="00540F24">
        <w:rPr>
          <w:color w:val="000000"/>
        </w:rPr>
        <w:t>- проводит анализ травматизма и заболеваемости, участвует в разработке и реализации мероприятий по их предупреждению и снижению.</w:t>
      </w:r>
    </w:p>
    <w:p w:rsidR="00D27137" w:rsidRDefault="00D27137" w:rsidP="00D27137">
      <w:pPr>
        <w:shd w:val="clear" w:color="auto" w:fill="FFFFFF"/>
        <w:spacing w:before="210"/>
        <w:contextualSpacing/>
        <w:jc w:val="both"/>
        <w:rPr>
          <w:color w:val="000000"/>
        </w:rPr>
      </w:pPr>
    </w:p>
    <w:p w:rsidR="00D27137" w:rsidRPr="002678F2" w:rsidRDefault="00D27137" w:rsidP="00D27137">
      <w:pPr>
        <w:pStyle w:val="af5"/>
        <w:shd w:val="clear" w:color="auto" w:fill="FFFFFF"/>
        <w:contextualSpacing/>
        <w:jc w:val="center"/>
        <w:outlineLvl w:val="1"/>
        <w:rPr>
          <w:b/>
          <w:bCs/>
          <w:color w:val="000000"/>
          <w:kern w:val="36"/>
        </w:rPr>
      </w:pPr>
      <w:r w:rsidRPr="002678F2">
        <w:rPr>
          <w:b/>
          <w:bCs/>
          <w:color w:val="000000"/>
          <w:kern w:val="36"/>
          <w:lang w:val="en-US"/>
        </w:rPr>
        <w:t>V</w:t>
      </w:r>
      <w:r w:rsidRPr="002678F2">
        <w:rPr>
          <w:b/>
          <w:bCs/>
          <w:color w:val="000000"/>
          <w:kern w:val="36"/>
        </w:rPr>
        <w:t>. Обучение по охране труда</w:t>
      </w:r>
    </w:p>
    <w:p w:rsidR="00D27137" w:rsidRDefault="00D27137" w:rsidP="00D27137">
      <w:pPr>
        <w:pStyle w:val="af5"/>
        <w:shd w:val="clear" w:color="auto" w:fill="FFFFFF"/>
        <w:contextualSpacing/>
        <w:jc w:val="center"/>
        <w:outlineLvl w:val="1"/>
        <w:rPr>
          <w:b/>
          <w:bCs/>
          <w:color w:val="000000"/>
          <w:kern w:val="36"/>
        </w:rPr>
      </w:pPr>
      <w:r w:rsidRPr="002678F2">
        <w:rPr>
          <w:b/>
          <w:bCs/>
          <w:color w:val="000000"/>
          <w:kern w:val="36"/>
        </w:rPr>
        <w:t xml:space="preserve">Проверка знания охраны </w:t>
      </w:r>
      <w:proofErr w:type="gramStart"/>
      <w:r w:rsidRPr="002678F2">
        <w:rPr>
          <w:b/>
          <w:bCs/>
          <w:color w:val="000000"/>
          <w:kern w:val="36"/>
        </w:rPr>
        <w:t>труда</w:t>
      </w:r>
      <w:r>
        <w:rPr>
          <w:b/>
          <w:bCs/>
          <w:color w:val="000000"/>
          <w:kern w:val="36"/>
        </w:rPr>
        <w:t xml:space="preserve">  </w:t>
      </w:r>
      <w:r w:rsidRPr="002678F2">
        <w:rPr>
          <w:b/>
          <w:bCs/>
          <w:color w:val="000000"/>
          <w:kern w:val="36"/>
        </w:rPr>
        <w:t>Стажировка</w:t>
      </w:r>
      <w:proofErr w:type="gramEnd"/>
      <w:r w:rsidRPr="002678F2">
        <w:rPr>
          <w:b/>
          <w:bCs/>
          <w:color w:val="000000"/>
          <w:kern w:val="36"/>
        </w:rPr>
        <w:t xml:space="preserve"> на рабочем месте</w:t>
      </w:r>
    </w:p>
    <w:p w:rsidR="00D27137" w:rsidRPr="002678F2" w:rsidRDefault="00D27137" w:rsidP="00D27137">
      <w:pPr>
        <w:pStyle w:val="af5"/>
        <w:shd w:val="clear" w:color="auto" w:fill="FFFFFF"/>
        <w:contextualSpacing/>
        <w:jc w:val="center"/>
        <w:outlineLvl w:val="1"/>
        <w:rPr>
          <w:b/>
          <w:bCs/>
          <w:color w:val="000000"/>
          <w:kern w:val="36"/>
        </w:rPr>
      </w:pPr>
    </w:p>
    <w:p w:rsidR="00D27137" w:rsidRPr="002678F2" w:rsidRDefault="00D27137" w:rsidP="00D27137">
      <w:pPr>
        <w:pStyle w:val="formattexttopleveltext"/>
        <w:shd w:val="clear" w:color="auto" w:fill="FFFFFF"/>
        <w:spacing w:before="0" w:beforeAutospacing="0" w:after="0" w:afterAutospacing="0"/>
        <w:contextualSpacing/>
        <w:jc w:val="both"/>
        <w:textAlignment w:val="baseline"/>
        <w:rPr>
          <w:shd w:val="clear" w:color="auto" w:fill="FFFFFF"/>
        </w:rPr>
      </w:pPr>
      <w:r w:rsidRPr="002678F2">
        <w:rPr>
          <w:color w:val="000000"/>
        </w:rPr>
        <w:t>5.1.</w:t>
      </w:r>
      <w:r>
        <w:rPr>
          <w:color w:val="000000"/>
        </w:rPr>
        <w:t xml:space="preserve"> </w:t>
      </w:r>
      <w:r w:rsidRPr="002678F2">
        <w:rPr>
          <w:color w:val="000000"/>
        </w:rPr>
        <w:t>Обучение по охране труда организуется и проводится на основании </w:t>
      </w:r>
      <w:r w:rsidRPr="002678F2">
        <w:t>ГОСТ 12.0.004-2015</w:t>
      </w:r>
      <w:r w:rsidRPr="002678F2">
        <w:rPr>
          <w:color w:val="000000"/>
        </w:rPr>
        <w:t>, </w:t>
      </w:r>
      <w:r w:rsidRPr="002678F2">
        <w:rPr>
          <w:bCs/>
          <w:color w:val="000000"/>
          <w:shd w:val="clear" w:color="auto" w:fill="FFFFFF"/>
        </w:rPr>
        <w:t>Постановления Правительства РФ от 24.12.2021 № 2464 "О порядке обучения по охране труда и проверки знания требований охраны труда"</w:t>
      </w:r>
      <w:r w:rsidRPr="002678F2">
        <w:rPr>
          <w:shd w:val="clear" w:color="auto" w:fill="FFFFFF"/>
        </w:rPr>
        <w:t>.</w:t>
      </w:r>
    </w:p>
    <w:p w:rsidR="00D27137" w:rsidRPr="002678F2" w:rsidRDefault="00D27137" w:rsidP="00D27137">
      <w:pPr>
        <w:pStyle w:val="formattexttopleveltext"/>
        <w:shd w:val="clear" w:color="auto" w:fill="FFFFFF"/>
        <w:spacing w:before="0" w:beforeAutospacing="0" w:after="0" w:afterAutospacing="0"/>
        <w:contextualSpacing/>
        <w:jc w:val="both"/>
        <w:textAlignment w:val="baseline"/>
        <w:rPr>
          <w:bCs/>
        </w:rPr>
      </w:pPr>
      <w:r w:rsidRPr="002678F2">
        <w:rPr>
          <w:color w:val="000000"/>
        </w:rPr>
        <w:t>5.2. Обучение по охране труда предусматривает:</w:t>
      </w:r>
    </w:p>
    <w:p w:rsidR="00D27137" w:rsidRPr="002678F2" w:rsidRDefault="00D27137" w:rsidP="00D27137">
      <w:pPr>
        <w:pStyle w:val="af5"/>
        <w:shd w:val="clear" w:color="auto" w:fill="FFFFFF"/>
        <w:contextualSpacing/>
        <w:jc w:val="both"/>
        <w:rPr>
          <w:color w:val="000000"/>
        </w:rPr>
      </w:pPr>
      <w:r w:rsidRPr="002678F2">
        <w:rPr>
          <w:color w:val="000000"/>
        </w:rPr>
        <w:t>- вводный инструктаж;</w:t>
      </w:r>
    </w:p>
    <w:p w:rsidR="00D27137" w:rsidRPr="002678F2" w:rsidRDefault="00D27137" w:rsidP="00D27137">
      <w:pPr>
        <w:pStyle w:val="af5"/>
        <w:shd w:val="clear" w:color="auto" w:fill="FFFFFF"/>
        <w:contextualSpacing/>
        <w:jc w:val="both"/>
        <w:rPr>
          <w:color w:val="000000"/>
        </w:rPr>
      </w:pPr>
      <w:r w:rsidRPr="002678F2">
        <w:rPr>
          <w:color w:val="000000"/>
        </w:rPr>
        <w:t>- инструктаж на рабочем месте: первичный, повторный, внеплановый и целевой;</w:t>
      </w:r>
    </w:p>
    <w:p w:rsidR="00D27137" w:rsidRPr="002678F2" w:rsidRDefault="00D27137" w:rsidP="00D27137">
      <w:pPr>
        <w:pStyle w:val="af5"/>
        <w:shd w:val="clear" w:color="auto" w:fill="FFFFFF"/>
        <w:contextualSpacing/>
        <w:jc w:val="both"/>
        <w:rPr>
          <w:color w:val="000000"/>
        </w:rPr>
      </w:pPr>
      <w:r w:rsidRPr="002678F2">
        <w:rPr>
          <w:color w:val="000000"/>
        </w:rPr>
        <w:t>- обучение работников рабочих профессий;</w:t>
      </w:r>
    </w:p>
    <w:p w:rsidR="00D27137" w:rsidRPr="002678F2" w:rsidRDefault="00D27137" w:rsidP="00D27137">
      <w:pPr>
        <w:pStyle w:val="af5"/>
        <w:shd w:val="clear" w:color="auto" w:fill="FFFFFF"/>
        <w:contextualSpacing/>
        <w:jc w:val="both"/>
        <w:rPr>
          <w:color w:val="000000"/>
        </w:rPr>
      </w:pPr>
      <w:r w:rsidRPr="002678F2">
        <w:rPr>
          <w:color w:val="000000"/>
        </w:rPr>
        <w:t>- 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D27137" w:rsidRPr="002678F2" w:rsidRDefault="00D27137" w:rsidP="00D27137">
      <w:pPr>
        <w:pStyle w:val="af5"/>
        <w:shd w:val="clear" w:color="auto" w:fill="FFFFFF"/>
        <w:contextualSpacing/>
        <w:jc w:val="both"/>
        <w:rPr>
          <w:color w:val="000000"/>
        </w:rPr>
      </w:pPr>
      <w:r w:rsidRPr="002678F2">
        <w:rPr>
          <w:color w:val="000000"/>
        </w:rPr>
        <w:t xml:space="preserve">5.3. Все принимаемые на работу лица, а также командированные в </w:t>
      </w:r>
      <w:r>
        <w:rPr>
          <w:color w:val="000000"/>
        </w:rPr>
        <w:t>образовательную организацию</w:t>
      </w:r>
      <w:r w:rsidRPr="002678F2">
        <w:rPr>
          <w:color w:val="000000"/>
        </w:rPr>
        <w:t xml:space="preserve"> работники и работники сторонних организаций проходят в установленном порядке вводный инструктаж.</w:t>
      </w:r>
    </w:p>
    <w:p w:rsidR="00D27137" w:rsidRPr="002678F2" w:rsidRDefault="00D27137" w:rsidP="00D27137">
      <w:pPr>
        <w:pStyle w:val="af5"/>
        <w:shd w:val="clear" w:color="auto" w:fill="FFFFFF"/>
        <w:contextualSpacing/>
        <w:jc w:val="both"/>
        <w:rPr>
          <w:color w:val="000000"/>
        </w:rPr>
      </w:pPr>
      <w:r w:rsidRPr="002678F2">
        <w:rPr>
          <w:color w:val="000000"/>
        </w:rPr>
        <w:t>5.4. 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работодателем.</w:t>
      </w:r>
    </w:p>
    <w:p w:rsidR="00D27137" w:rsidRPr="002678F2" w:rsidRDefault="00D27137" w:rsidP="00D27137">
      <w:pPr>
        <w:pStyle w:val="af5"/>
        <w:shd w:val="clear" w:color="auto" w:fill="FFFFFF"/>
        <w:contextualSpacing/>
        <w:jc w:val="both"/>
        <w:rPr>
          <w:color w:val="000000"/>
        </w:rPr>
      </w:pPr>
      <w:r w:rsidRPr="002678F2">
        <w:rPr>
          <w:color w:val="000000"/>
        </w:rPr>
        <w:t xml:space="preserve">5.5. Первичный, повторный, внеплановый и целевой инструктажи на рабочем месте проводит непосредственный руководитель работ, прошедший в установленном порядке обучение по охране труда и проверку знаний требований охраны труда, либо другое лицо, назначенное приказом директора </w:t>
      </w:r>
      <w:r>
        <w:rPr>
          <w:color w:val="000000"/>
        </w:rPr>
        <w:t>образовательной организации</w:t>
      </w:r>
      <w:r w:rsidRPr="002678F2">
        <w:rPr>
          <w:color w:val="000000"/>
        </w:rPr>
        <w:t>.</w:t>
      </w:r>
    </w:p>
    <w:p w:rsidR="00D27137" w:rsidRPr="002678F2" w:rsidRDefault="00D27137" w:rsidP="00D27137">
      <w:pPr>
        <w:pStyle w:val="af5"/>
        <w:shd w:val="clear" w:color="auto" w:fill="FFFFFF"/>
        <w:contextualSpacing/>
        <w:jc w:val="both"/>
        <w:rPr>
          <w:color w:val="000000"/>
        </w:rPr>
      </w:pPr>
      <w:r w:rsidRPr="002678F2">
        <w:rPr>
          <w:color w:val="000000"/>
        </w:rPr>
        <w:t>5.6.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D27137" w:rsidRPr="002678F2" w:rsidRDefault="00D27137" w:rsidP="00D27137">
      <w:pPr>
        <w:pStyle w:val="af5"/>
        <w:shd w:val="clear" w:color="auto" w:fill="FFFFFF"/>
        <w:contextualSpacing/>
        <w:jc w:val="both"/>
        <w:rPr>
          <w:color w:val="000000"/>
        </w:rPr>
      </w:pPr>
      <w:r w:rsidRPr="002678F2">
        <w:rPr>
          <w:color w:val="000000"/>
        </w:rPr>
        <w:lastRenderedPageBreak/>
        <w:t>5.7. Инструктаж по охране труда завершается устной проверкой приобретенных работником знаний и навыков безопасных приемов работы лицом</w:t>
      </w:r>
      <w:r>
        <w:rPr>
          <w:color w:val="000000"/>
        </w:rPr>
        <w:t xml:space="preserve"> (или тестированием)</w:t>
      </w:r>
      <w:r w:rsidRPr="002678F2">
        <w:rPr>
          <w:color w:val="000000"/>
        </w:rPr>
        <w:t>, проводившим инструктаж.</w:t>
      </w:r>
    </w:p>
    <w:p w:rsidR="00D27137" w:rsidRPr="002678F2" w:rsidRDefault="00D27137" w:rsidP="00D27137">
      <w:pPr>
        <w:pStyle w:val="af5"/>
        <w:shd w:val="clear" w:color="auto" w:fill="FFFFFF"/>
        <w:contextualSpacing/>
        <w:jc w:val="both"/>
        <w:rPr>
          <w:color w:val="000000"/>
        </w:rPr>
      </w:pPr>
      <w:r w:rsidRPr="002678F2">
        <w:rPr>
          <w:color w:val="000000"/>
        </w:rPr>
        <w:t>5.8. Проведение всех видов инструктажей регистрируют в соответствующих журналах регистрации инструктажей с указанием подписей инструктируемого и инструктирующего, а также даты проведения инструктажа.</w:t>
      </w:r>
    </w:p>
    <w:p w:rsidR="00D27137" w:rsidRPr="002678F2" w:rsidRDefault="00D27137" w:rsidP="00D27137">
      <w:pPr>
        <w:pStyle w:val="af5"/>
        <w:shd w:val="clear" w:color="auto" w:fill="FFFFFF"/>
        <w:contextualSpacing/>
        <w:jc w:val="both"/>
        <w:rPr>
          <w:color w:val="000000"/>
        </w:rPr>
      </w:pPr>
      <w:r w:rsidRPr="002678F2">
        <w:rPr>
          <w:color w:val="000000"/>
        </w:rPr>
        <w:t>5.9. Первичный инструктаж на рабочем месте проводят до начала самостоятельной работы:</w:t>
      </w:r>
    </w:p>
    <w:p w:rsidR="00D27137" w:rsidRPr="002678F2" w:rsidRDefault="00D27137" w:rsidP="00D27137">
      <w:pPr>
        <w:pStyle w:val="af5"/>
        <w:shd w:val="clear" w:color="auto" w:fill="FFFFFF"/>
        <w:contextualSpacing/>
        <w:jc w:val="both"/>
        <w:rPr>
          <w:color w:val="000000"/>
        </w:rPr>
      </w:pPr>
      <w:r w:rsidRPr="002678F2">
        <w:rPr>
          <w:color w:val="000000"/>
        </w:rPr>
        <w:t>- со всеми вновь принятыми в образовательную организацию работниками;</w:t>
      </w:r>
    </w:p>
    <w:p w:rsidR="00D27137" w:rsidRPr="002678F2" w:rsidRDefault="00D27137" w:rsidP="00D27137">
      <w:pPr>
        <w:pStyle w:val="af5"/>
        <w:shd w:val="clear" w:color="auto" w:fill="FFFFFF"/>
        <w:contextualSpacing/>
        <w:jc w:val="both"/>
        <w:rPr>
          <w:color w:val="000000"/>
        </w:rPr>
      </w:pPr>
      <w:r w:rsidRPr="002678F2">
        <w:rPr>
          <w:color w:val="000000"/>
        </w:rPr>
        <w:t>- с работниками образовательной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D27137" w:rsidRPr="002678F2" w:rsidRDefault="00D27137" w:rsidP="00D27137">
      <w:pPr>
        <w:pStyle w:val="af5"/>
        <w:shd w:val="clear" w:color="auto" w:fill="FFFFFF"/>
        <w:contextualSpacing/>
        <w:jc w:val="both"/>
        <w:rPr>
          <w:color w:val="000000"/>
        </w:rPr>
      </w:pPr>
      <w:r w:rsidRPr="002678F2">
        <w:rPr>
          <w:color w:val="000000"/>
        </w:rPr>
        <w:t>- с командированными работниками сторонних организаций, обучающимися, проходящими производственную практику.</w:t>
      </w:r>
    </w:p>
    <w:p w:rsidR="00D27137" w:rsidRPr="002678F2" w:rsidRDefault="00D27137" w:rsidP="00D27137">
      <w:pPr>
        <w:pStyle w:val="af5"/>
        <w:shd w:val="clear" w:color="auto" w:fill="FFFFFF"/>
        <w:contextualSpacing/>
        <w:jc w:val="both"/>
        <w:rPr>
          <w:color w:val="000000"/>
        </w:rPr>
      </w:pPr>
      <w:r w:rsidRPr="002678F2">
        <w:rPr>
          <w:color w:val="000000"/>
        </w:rPr>
        <w:t xml:space="preserve">5.10. </w:t>
      </w:r>
      <w:r w:rsidRPr="00041F4E">
        <w:t>Первичный инструктаж на рабочем месте проводит непосредственный руководитель работ по программам, разработанным и утвержденным в установленном порядке в соответствии с требованиями</w:t>
      </w:r>
      <w:r w:rsidRPr="002678F2">
        <w:rPr>
          <w:color w:val="000000"/>
        </w:rPr>
        <w:t xml:space="preserve">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D27137" w:rsidRPr="002678F2" w:rsidRDefault="00D27137" w:rsidP="00D27137">
      <w:pPr>
        <w:pStyle w:val="af5"/>
        <w:shd w:val="clear" w:color="auto" w:fill="FFFFFF"/>
        <w:contextualSpacing/>
        <w:jc w:val="both"/>
        <w:rPr>
          <w:color w:val="000000"/>
        </w:rPr>
      </w:pPr>
      <w:r w:rsidRPr="002678F2">
        <w:rPr>
          <w:color w:val="000000"/>
        </w:rPr>
        <w:t>5.11. Повторный инструктаж проходят все работники не реже одного раза в 6 месяцев по программам, разработанным для проведения первичного инструктажа на рабочем месте.</w:t>
      </w:r>
    </w:p>
    <w:p w:rsidR="00D27137" w:rsidRPr="002678F2" w:rsidRDefault="00D27137" w:rsidP="00D27137">
      <w:pPr>
        <w:pStyle w:val="af5"/>
        <w:shd w:val="clear" w:color="auto" w:fill="FFFFFF"/>
        <w:contextualSpacing/>
        <w:jc w:val="both"/>
        <w:rPr>
          <w:color w:val="000000"/>
        </w:rPr>
      </w:pPr>
      <w:r w:rsidRPr="002678F2">
        <w:rPr>
          <w:color w:val="000000"/>
        </w:rPr>
        <w:t>5.12. Внеплановый инструктаж проводят:</w:t>
      </w:r>
    </w:p>
    <w:p w:rsidR="00D27137" w:rsidRPr="002678F2" w:rsidRDefault="00D27137" w:rsidP="00D27137">
      <w:pPr>
        <w:pStyle w:val="af5"/>
        <w:shd w:val="clear" w:color="auto" w:fill="FFFFFF"/>
        <w:contextualSpacing/>
        <w:jc w:val="both"/>
        <w:rPr>
          <w:color w:val="000000"/>
        </w:rPr>
      </w:pPr>
      <w:r w:rsidRPr="002678F2">
        <w:rPr>
          <w:color w:val="000000"/>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D27137" w:rsidRPr="002678F2" w:rsidRDefault="00D27137" w:rsidP="00D27137">
      <w:pPr>
        <w:pStyle w:val="af5"/>
        <w:shd w:val="clear" w:color="auto" w:fill="FFFFFF"/>
        <w:contextualSpacing/>
        <w:jc w:val="both"/>
        <w:rPr>
          <w:color w:val="000000"/>
        </w:rPr>
      </w:pPr>
      <w:r w:rsidRPr="002678F2">
        <w:rPr>
          <w:color w:val="000000"/>
        </w:rPr>
        <w:t>- при изменении технологических процессов, замене или модернизации оборудования, приспособлений и других факторов, влияющих на безопасность труда;</w:t>
      </w:r>
    </w:p>
    <w:p w:rsidR="00D27137" w:rsidRPr="002678F2" w:rsidRDefault="00D27137" w:rsidP="00D27137">
      <w:pPr>
        <w:pStyle w:val="af5"/>
        <w:shd w:val="clear" w:color="auto" w:fill="FFFFFF"/>
        <w:contextualSpacing/>
        <w:jc w:val="both"/>
        <w:rPr>
          <w:color w:val="000000"/>
        </w:rPr>
      </w:pPr>
      <w:r w:rsidRPr="002678F2">
        <w:rPr>
          <w:color w:val="000000"/>
        </w:rPr>
        <w:t>- 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D27137" w:rsidRPr="002678F2" w:rsidRDefault="00D27137" w:rsidP="00D27137">
      <w:pPr>
        <w:pStyle w:val="af5"/>
        <w:shd w:val="clear" w:color="auto" w:fill="FFFFFF"/>
        <w:contextualSpacing/>
        <w:jc w:val="both"/>
        <w:rPr>
          <w:color w:val="000000"/>
        </w:rPr>
      </w:pPr>
      <w:r w:rsidRPr="002678F2">
        <w:rPr>
          <w:color w:val="000000"/>
        </w:rPr>
        <w:t>- по требованию должностных лиц органов государственного надзора и контроля;</w:t>
      </w:r>
    </w:p>
    <w:p w:rsidR="00D27137" w:rsidRPr="002678F2" w:rsidRDefault="00D27137" w:rsidP="00D27137">
      <w:pPr>
        <w:pStyle w:val="af5"/>
        <w:shd w:val="clear" w:color="auto" w:fill="FFFFFF"/>
        <w:contextualSpacing/>
        <w:jc w:val="both"/>
        <w:rPr>
          <w:color w:val="000000"/>
        </w:rPr>
      </w:pPr>
      <w:r w:rsidRPr="002678F2">
        <w:rPr>
          <w:color w:val="000000"/>
        </w:rPr>
        <w:t>- при перерывах в работе для работ с вредными и (или) опасными условиями более 30 календарных дней, а для остальных работ - более 2 месяцев.</w:t>
      </w:r>
    </w:p>
    <w:p w:rsidR="00D27137" w:rsidRPr="002678F2" w:rsidRDefault="00D27137" w:rsidP="00D27137">
      <w:pPr>
        <w:pStyle w:val="af5"/>
        <w:shd w:val="clear" w:color="auto" w:fill="FFFFFF"/>
        <w:contextualSpacing/>
        <w:jc w:val="both"/>
        <w:rPr>
          <w:color w:val="000000"/>
        </w:rPr>
      </w:pPr>
      <w:r w:rsidRPr="002678F2">
        <w:rPr>
          <w:color w:val="000000"/>
        </w:rPr>
        <w:t xml:space="preserve">5.13. Целевой инструктаж проводят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в </w:t>
      </w:r>
      <w:r>
        <w:rPr>
          <w:color w:val="000000"/>
        </w:rPr>
        <w:t>образовательной организации</w:t>
      </w:r>
      <w:r w:rsidRPr="002678F2">
        <w:rPr>
          <w:color w:val="000000"/>
        </w:rPr>
        <w:t xml:space="preserve"> массовых мероприятий.</w:t>
      </w:r>
    </w:p>
    <w:p w:rsidR="00D27137" w:rsidRDefault="00D27137" w:rsidP="00D27137">
      <w:pPr>
        <w:pStyle w:val="af5"/>
        <w:shd w:val="clear" w:color="auto" w:fill="FFFFFF"/>
        <w:contextualSpacing/>
        <w:jc w:val="both"/>
        <w:rPr>
          <w:color w:val="000000"/>
        </w:rPr>
      </w:pPr>
      <w:r w:rsidRPr="002678F2">
        <w:rPr>
          <w:color w:val="000000"/>
        </w:rPr>
        <w:t xml:space="preserve">5.14. Руководитель в течение </w:t>
      </w:r>
      <w:r>
        <w:rPr>
          <w:color w:val="000000"/>
        </w:rPr>
        <w:t>60 дней</w:t>
      </w:r>
      <w:r w:rsidRPr="002678F2">
        <w:rPr>
          <w:color w:val="000000"/>
        </w:rPr>
        <w:t xml:space="preserve">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 </w:t>
      </w:r>
    </w:p>
    <w:p w:rsidR="00D27137" w:rsidRPr="002678F2" w:rsidRDefault="00D27137" w:rsidP="00D27137">
      <w:pPr>
        <w:pStyle w:val="af5"/>
        <w:shd w:val="clear" w:color="auto" w:fill="FFFFFF"/>
        <w:contextualSpacing/>
        <w:jc w:val="both"/>
        <w:rPr>
          <w:color w:val="000000"/>
        </w:rPr>
      </w:pPr>
      <w:r w:rsidRPr="002678F2">
        <w:rPr>
          <w:color w:val="000000"/>
        </w:rPr>
        <w:t>5.1</w:t>
      </w:r>
      <w:r>
        <w:rPr>
          <w:color w:val="000000"/>
        </w:rPr>
        <w:t>5</w:t>
      </w:r>
      <w:r w:rsidRPr="002678F2">
        <w:rPr>
          <w:color w:val="000000"/>
        </w:rPr>
        <w:t xml:space="preserve">. Порядок, форму, периодичность и продолжительность обучения по охране труда и проверки знаний требований охраны труда работников рабочих профессий устанавливает </w:t>
      </w:r>
      <w:r>
        <w:rPr>
          <w:color w:val="000000"/>
        </w:rPr>
        <w:t>директор</w:t>
      </w:r>
      <w:r w:rsidRPr="002678F2">
        <w:rPr>
          <w:color w:val="000000"/>
        </w:rPr>
        <w:t xml:space="preserve"> организации в соответствии с нормативными правовыми актами, регулирующими безопасность конкретных видов работ.</w:t>
      </w:r>
    </w:p>
    <w:p w:rsidR="00D27137" w:rsidRPr="002678F2" w:rsidRDefault="00D27137" w:rsidP="00D27137">
      <w:pPr>
        <w:pStyle w:val="af5"/>
        <w:shd w:val="clear" w:color="auto" w:fill="FFFFFF"/>
        <w:contextualSpacing/>
        <w:jc w:val="both"/>
        <w:rPr>
          <w:color w:val="000000"/>
        </w:rPr>
      </w:pPr>
      <w:r w:rsidRPr="002678F2">
        <w:rPr>
          <w:color w:val="000000"/>
        </w:rPr>
        <w:t>5.1</w:t>
      </w:r>
      <w:r>
        <w:rPr>
          <w:color w:val="000000"/>
        </w:rPr>
        <w:t>6</w:t>
      </w:r>
      <w:r w:rsidRPr="002678F2">
        <w:rPr>
          <w:color w:val="000000"/>
        </w:rPr>
        <w:t>. Работодатель организует проведение периодического,</w:t>
      </w:r>
      <w:r w:rsidRPr="00BE62D6">
        <w:t xml:space="preserve"> не реже одного раза в 3 года, обучения </w:t>
      </w:r>
      <w:r w:rsidRPr="002678F2">
        <w:rPr>
          <w:color w:val="000000"/>
        </w:rPr>
        <w:t xml:space="preserve">работников рабочих профессий по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но не позднее </w:t>
      </w:r>
      <w:r w:rsidRPr="006726C9">
        <w:t>60 дней</w:t>
      </w:r>
      <w:r w:rsidRPr="002678F2">
        <w:rPr>
          <w:color w:val="000000"/>
        </w:rPr>
        <w:t xml:space="preserve"> после приема на работу.</w:t>
      </w:r>
      <w:r>
        <w:rPr>
          <w:color w:val="000000"/>
        </w:rPr>
        <w:t xml:space="preserve"> </w:t>
      </w:r>
      <w:r w:rsidRPr="002678F2">
        <w:rPr>
          <w:color w:val="000000"/>
        </w:rPr>
        <w:t xml:space="preserve">Руководители и специалисты </w:t>
      </w:r>
      <w:r>
        <w:rPr>
          <w:color w:val="000000"/>
        </w:rPr>
        <w:t>образовательной организации</w:t>
      </w:r>
      <w:r w:rsidRPr="002678F2">
        <w:rPr>
          <w:color w:val="000000"/>
        </w:rPr>
        <w:t xml:space="preserve"> проходят специальное обучение по охране труда в объеме должностных обязанностей при поступлении на работу в течение </w:t>
      </w:r>
      <w:r w:rsidRPr="006726C9">
        <w:t>60 дней</w:t>
      </w:r>
      <w:r w:rsidRPr="002678F2">
        <w:rPr>
          <w:color w:val="000000"/>
        </w:rPr>
        <w:t xml:space="preserve">, далее - по мере необходимости, но не реже одного раза в три года. Вновь назначенных на должность руководителей и специалистов </w:t>
      </w:r>
      <w:r>
        <w:rPr>
          <w:color w:val="000000"/>
        </w:rPr>
        <w:t>образовательной организации</w:t>
      </w:r>
      <w:r w:rsidRPr="002678F2">
        <w:rPr>
          <w:color w:val="000000"/>
        </w:rPr>
        <w:t xml:space="preserve"> допускают к самостоятельной деятельности после их ознакомления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w:t>
      </w:r>
      <w:r w:rsidRPr="002678F2">
        <w:rPr>
          <w:color w:val="000000"/>
        </w:rPr>
        <w:lastRenderedPageBreak/>
        <w:t xml:space="preserve">условиями труда на вверенных им объектах (структурных подразделениях </w:t>
      </w:r>
      <w:r>
        <w:rPr>
          <w:color w:val="000000"/>
        </w:rPr>
        <w:t>образовательной организации</w:t>
      </w:r>
      <w:r w:rsidRPr="002678F2">
        <w:rPr>
          <w:color w:val="000000"/>
        </w:rPr>
        <w:t>).</w:t>
      </w:r>
    </w:p>
    <w:p w:rsidR="00D27137" w:rsidRDefault="00D27137" w:rsidP="00D27137">
      <w:pPr>
        <w:pStyle w:val="af5"/>
        <w:shd w:val="clear" w:color="auto" w:fill="FFFFFF"/>
        <w:contextualSpacing/>
        <w:jc w:val="both"/>
        <w:rPr>
          <w:color w:val="000000"/>
        </w:rPr>
      </w:pPr>
      <w:r w:rsidRPr="002678F2">
        <w:rPr>
          <w:color w:val="000000"/>
        </w:rPr>
        <w:t>5.1</w:t>
      </w:r>
      <w:r>
        <w:rPr>
          <w:color w:val="000000"/>
        </w:rPr>
        <w:t>7</w:t>
      </w:r>
      <w:r w:rsidRPr="002678F2">
        <w:rPr>
          <w:color w:val="000000"/>
        </w:rPr>
        <w:t xml:space="preserve">. Обучение по охране труда проходят в аккредитованных организациях, имеющих лицензию на обучение по охране труда: </w:t>
      </w:r>
      <w:r>
        <w:rPr>
          <w:color w:val="000000"/>
        </w:rPr>
        <w:t xml:space="preserve"> </w:t>
      </w:r>
      <w:r w:rsidRPr="002678F2">
        <w:rPr>
          <w:color w:val="000000"/>
        </w:rPr>
        <w:t xml:space="preserve">директор </w:t>
      </w:r>
      <w:r>
        <w:rPr>
          <w:color w:val="000000"/>
        </w:rPr>
        <w:t>образовательной организации</w:t>
      </w:r>
      <w:r w:rsidRPr="002678F2">
        <w:rPr>
          <w:color w:val="000000"/>
        </w:rPr>
        <w:t xml:space="preserve">, заместители директора, </w:t>
      </w:r>
      <w:r>
        <w:rPr>
          <w:color w:val="000000"/>
        </w:rPr>
        <w:t>руководители структурных подразделений, специалист</w:t>
      </w:r>
      <w:r w:rsidRPr="002678F2">
        <w:rPr>
          <w:color w:val="000000"/>
        </w:rPr>
        <w:t xml:space="preserve"> по охране труда,</w:t>
      </w:r>
      <w:r>
        <w:rPr>
          <w:color w:val="000000"/>
        </w:rPr>
        <w:t xml:space="preserve"> </w:t>
      </w:r>
      <w:r w:rsidRPr="002678F2">
        <w:rPr>
          <w:color w:val="000000"/>
        </w:rPr>
        <w:t>осуществляющие организацию, руководство и проведение работ на рабочих, а также контроль и технический надзор за проведением работ, работники, на которых работодателем возложены обязанности организации работы по охране труда, члены комиссии по охране труда</w:t>
      </w:r>
      <w:r>
        <w:rPr>
          <w:color w:val="000000"/>
        </w:rPr>
        <w:t>.</w:t>
      </w:r>
    </w:p>
    <w:p w:rsidR="00D27137" w:rsidRPr="002678F2" w:rsidRDefault="00D27137" w:rsidP="00D27137">
      <w:pPr>
        <w:pStyle w:val="af5"/>
        <w:shd w:val="clear" w:color="auto" w:fill="FFFFFF"/>
        <w:contextualSpacing/>
        <w:jc w:val="both"/>
        <w:rPr>
          <w:color w:val="000000"/>
        </w:rPr>
      </w:pPr>
      <w:r>
        <w:rPr>
          <w:color w:val="000000"/>
        </w:rPr>
        <w:t>5</w:t>
      </w:r>
      <w:r w:rsidRPr="002678F2">
        <w:rPr>
          <w:color w:val="000000"/>
        </w:rPr>
        <w:t>.1</w:t>
      </w:r>
      <w:r>
        <w:rPr>
          <w:color w:val="000000"/>
        </w:rPr>
        <w:t>8</w:t>
      </w:r>
      <w:r w:rsidRPr="002678F2">
        <w:rPr>
          <w:color w:val="000000"/>
        </w:rPr>
        <w:t>.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D27137" w:rsidRPr="002678F2" w:rsidRDefault="00D27137" w:rsidP="00D27137">
      <w:pPr>
        <w:shd w:val="clear" w:color="auto" w:fill="FFFFFF"/>
        <w:contextualSpacing/>
        <w:jc w:val="both"/>
        <w:rPr>
          <w:color w:val="000000"/>
        </w:rPr>
      </w:pPr>
      <w:r w:rsidRPr="002678F2">
        <w:rPr>
          <w:color w:val="000000"/>
        </w:rPr>
        <w:t>5.</w:t>
      </w:r>
      <w:r>
        <w:rPr>
          <w:color w:val="000000"/>
        </w:rPr>
        <w:t>19</w:t>
      </w:r>
      <w:r w:rsidRPr="002678F2">
        <w:rPr>
          <w:color w:val="000000"/>
        </w:rPr>
        <w:t xml:space="preserve">. Руководители и специалисты </w:t>
      </w:r>
      <w:r>
        <w:rPr>
          <w:color w:val="000000"/>
        </w:rPr>
        <w:t>образовательной организации</w:t>
      </w:r>
      <w:r w:rsidRPr="002678F2">
        <w:rPr>
          <w:color w:val="000000"/>
        </w:rPr>
        <w:t xml:space="preserve"> проходят очередную проверку знаний требований охраны труда не реже одного раза в три года.</w:t>
      </w:r>
    </w:p>
    <w:p w:rsidR="00D27137" w:rsidRPr="002678F2" w:rsidRDefault="00D27137" w:rsidP="00D27137">
      <w:pPr>
        <w:shd w:val="clear" w:color="auto" w:fill="FFFFFF"/>
        <w:contextualSpacing/>
        <w:jc w:val="both"/>
        <w:rPr>
          <w:color w:val="000000"/>
        </w:rPr>
      </w:pPr>
      <w:r w:rsidRPr="002678F2">
        <w:rPr>
          <w:color w:val="000000"/>
        </w:rPr>
        <w:t>5.</w:t>
      </w:r>
      <w:r>
        <w:rPr>
          <w:color w:val="000000"/>
        </w:rPr>
        <w:t>20</w:t>
      </w:r>
      <w:r w:rsidRPr="002678F2">
        <w:rPr>
          <w:color w:val="000000"/>
        </w:rPr>
        <w:t xml:space="preserve">. Внеочередную проверку знаний требований охраны труда работников </w:t>
      </w:r>
      <w:r>
        <w:rPr>
          <w:color w:val="000000"/>
        </w:rPr>
        <w:t>образовательной организации</w:t>
      </w:r>
      <w:r w:rsidRPr="002678F2">
        <w:rPr>
          <w:color w:val="000000"/>
        </w:rPr>
        <w:t>, независимо от срока проведения предыдущей проверки, проводят:</w:t>
      </w:r>
    </w:p>
    <w:p w:rsidR="00D27137" w:rsidRPr="002678F2" w:rsidRDefault="00D27137" w:rsidP="00D27137">
      <w:pPr>
        <w:shd w:val="clear" w:color="auto" w:fill="FFFFFF"/>
        <w:contextualSpacing/>
        <w:jc w:val="both"/>
        <w:rPr>
          <w:color w:val="000000"/>
        </w:rPr>
      </w:pPr>
      <w:r w:rsidRPr="002678F2">
        <w:rPr>
          <w:color w:val="000000"/>
        </w:rP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D27137" w:rsidRPr="002678F2" w:rsidRDefault="00D27137" w:rsidP="00D27137">
      <w:pPr>
        <w:shd w:val="clear" w:color="auto" w:fill="FFFFFF"/>
        <w:contextualSpacing/>
        <w:jc w:val="both"/>
        <w:rPr>
          <w:color w:val="000000"/>
        </w:rPr>
      </w:pPr>
      <w:r w:rsidRPr="002678F2">
        <w:rPr>
          <w:color w:val="000000"/>
        </w:rPr>
        <w:t>-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D27137" w:rsidRPr="002678F2" w:rsidRDefault="00D27137" w:rsidP="00D27137">
      <w:pPr>
        <w:shd w:val="clear" w:color="auto" w:fill="FFFFFF"/>
        <w:contextualSpacing/>
        <w:jc w:val="both"/>
        <w:rPr>
          <w:color w:val="000000"/>
        </w:rPr>
      </w:pPr>
      <w:r w:rsidRPr="002678F2">
        <w:rPr>
          <w:color w:val="000000"/>
        </w:rPr>
        <w:t>-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D27137" w:rsidRPr="002678F2" w:rsidRDefault="00D27137" w:rsidP="00D27137">
      <w:pPr>
        <w:shd w:val="clear" w:color="auto" w:fill="FFFFFF"/>
        <w:contextualSpacing/>
        <w:jc w:val="both"/>
        <w:rPr>
          <w:color w:val="000000"/>
        </w:rPr>
      </w:pPr>
      <w:r w:rsidRPr="002678F2">
        <w:rPr>
          <w:color w:val="000000"/>
        </w:rPr>
        <w:t>- 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технической инспекции труда профсоюза, органов местного самоуправления, а также директора (или уполномоченного им лица) при установлении нарушений требований охраны труда и недостаточных знаниях требований безопасности и охраны труда;</w:t>
      </w:r>
    </w:p>
    <w:p w:rsidR="00D27137" w:rsidRPr="002678F2" w:rsidRDefault="00D27137" w:rsidP="00D27137">
      <w:pPr>
        <w:shd w:val="clear" w:color="auto" w:fill="FFFFFF"/>
        <w:contextualSpacing/>
        <w:jc w:val="both"/>
        <w:rPr>
          <w:color w:val="000000"/>
        </w:rPr>
      </w:pPr>
      <w:r w:rsidRPr="002678F2">
        <w:rPr>
          <w:color w:val="000000"/>
        </w:rPr>
        <w:t>- после происшедших аварий и несчастных случаев, а также при выявлении неоднократных нарушений работниками организации требований нормативных правовых актов по охране труда;</w:t>
      </w:r>
    </w:p>
    <w:p w:rsidR="00D27137" w:rsidRPr="002678F2" w:rsidRDefault="00D27137" w:rsidP="00D27137">
      <w:pPr>
        <w:shd w:val="clear" w:color="auto" w:fill="FFFFFF"/>
        <w:contextualSpacing/>
        <w:jc w:val="both"/>
        <w:rPr>
          <w:color w:val="000000"/>
        </w:rPr>
      </w:pPr>
      <w:r w:rsidRPr="002678F2">
        <w:rPr>
          <w:color w:val="000000"/>
        </w:rPr>
        <w:t>- при перерыве в работе в данной должности более одного года.</w:t>
      </w:r>
    </w:p>
    <w:p w:rsidR="00D27137" w:rsidRPr="002678F2" w:rsidRDefault="00D27137" w:rsidP="00D27137">
      <w:pPr>
        <w:shd w:val="clear" w:color="auto" w:fill="FFFFFF"/>
        <w:contextualSpacing/>
        <w:jc w:val="both"/>
        <w:rPr>
          <w:color w:val="000000"/>
        </w:rPr>
      </w:pPr>
      <w:r w:rsidRPr="002678F2">
        <w:rPr>
          <w:color w:val="000000"/>
        </w:rPr>
        <w:t>5.2</w:t>
      </w:r>
      <w:r>
        <w:rPr>
          <w:color w:val="000000"/>
        </w:rPr>
        <w:t>1</w:t>
      </w:r>
      <w:r w:rsidRPr="002678F2">
        <w:rPr>
          <w:color w:val="000000"/>
        </w:rPr>
        <w:t xml:space="preserve">. Для проведения проверки знаний требований охраны труда работников в </w:t>
      </w:r>
      <w:r>
        <w:rPr>
          <w:color w:val="000000"/>
        </w:rPr>
        <w:t>образовательной организации,</w:t>
      </w:r>
      <w:r w:rsidRPr="002678F2">
        <w:rPr>
          <w:color w:val="000000"/>
        </w:rPr>
        <w:t xml:space="preserve"> приказом директора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D27137" w:rsidRPr="002678F2" w:rsidRDefault="00D27137" w:rsidP="00D27137">
      <w:pPr>
        <w:shd w:val="clear" w:color="auto" w:fill="FFFFFF"/>
        <w:contextualSpacing/>
        <w:jc w:val="both"/>
        <w:rPr>
          <w:color w:val="000000"/>
        </w:rPr>
      </w:pPr>
      <w:r w:rsidRPr="002678F2">
        <w:rPr>
          <w:color w:val="000000"/>
        </w:rPr>
        <w:t>5.2</w:t>
      </w:r>
      <w:r>
        <w:rPr>
          <w:color w:val="000000"/>
        </w:rPr>
        <w:t>2</w:t>
      </w:r>
      <w:r w:rsidRPr="002678F2">
        <w:rPr>
          <w:color w:val="000000"/>
        </w:rPr>
        <w:t xml:space="preserve">. Стажировка - форма выполнения законодательных требований по охране труда и технике безопасности. Стажировка на рабочем месте и ее продолжительность </w:t>
      </w:r>
      <w:proofErr w:type="gramStart"/>
      <w:r w:rsidRPr="002678F2">
        <w:rPr>
          <w:color w:val="000000"/>
        </w:rPr>
        <w:t>закреплена  в</w:t>
      </w:r>
      <w:proofErr w:type="gramEnd"/>
      <w:r w:rsidRPr="002678F2">
        <w:rPr>
          <w:color w:val="000000"/>
        </w:rPr>
        <w:t> </w:t>
      </w:r>
      <w:r w:rsidRPr="002B53A9">
        <w:rPr>
          <w:color w:val="000000"/>
        </w:rPr>
        <w:t>ст. 225, 212</w:t>
      </w:r>
      <w:r w:rsidRPr="002678F2">
        <w:rPr>
          <w:color w:val="000000"/>
        </w:rPr>
        <w:t> ТК РФ. Приказ о стажировке всегда следует после приказа о приеме на работу, и время стажировки засчитывается в трудовой стаж. Рабочее время стажера отражается в табелях и рабочих графиках подразделения и оплачивается в обязательном порядке в размере, установленном трудовым договором.</w:t>
      </w:r>
    </w:p>
    <w:p w:rsidR="00D27137" w:rsidRPr="002678F2" w:rsidRDefault="00D27137" w:rsidP="00D27137">
      <w:pPr>
        <w:shd w:val="clear" w:color="auto" w:fill="FFFFFF"/>
        <w:contextualSpacing/>
        <w:jc w:val="both"/>
        <w:rPr>
          <w:color w:val="000000"/>
        </w:rPr>
      </w:pPr>
      <w:r w:rsidRPr="002678F2">
        <w:rPr>
          <w:color w:val="000000"/>
        </w:rPr>
        <w:t>5.2</w:t>
      </w:r>
      <w:r>
        <w:rPr>
          <w:color w:val="000000"/>
        </w:rPr>
        <w:t>3</w:t>
      </w:r>
      <w:r w:rsidRPr="002678F2">
        <w:rPr>
          <w:color w:val="000000"/>
        </w:rPr>
        <w:t xml:space="preserve">. Стажировка обязательна </w:t>
      </w:r>
      <w:r>
        <w:rPr>
          <w:color w:val="000000"/>
        </w:rPr>
        <w:t xml:space="preserve">для </w:t>
      </w:r>
      <w:r w:rsidRPr="002678F2">
        <w:rPr>
          <w:color w:val="000000"/>
        </w:rPr>
        <w:t>професси</w:t>
      </w:r>
      <w:r>
        <w:rPr>
          <w:color w:val="000000"/>
        </w:rPr>
        <w:t>й</w:t>
      </w:r>
      <w:r w:rsidRPr="002678F2">
        <w:rPr>
          <w:color w:val="000000"/>
        </w:rPr>
        <w:t>, связанных:</w:t>
      </w:r>
    </w:p>
    <w:p w:rsidR="00D27137" w:rsidRPr="002678F2" w:rsidRDefault="00D27137" w:rsidP="00D27137">
      <w:pPr>
        <w:shd w:val="clear" w:color="auto" w:fill="FFFFFF"/>
        <w:contextualSpacing/>
        <w:jc w:val="both"/>
        <w:rPr>
          <w:color w:val="000000"/>
        </w:rPr>
      </w:pPr>
      <w:r w:rsidRPr="002678F2">
        <w:rPr>
          <w:color w:val="000000"/>
        </w:rPr>
        <w:t>- с обслуживанием людей с применением транспортных средств;</w:t>
      </w:r>
    </w:p>
    <w:p w:rsidR="00D27137" w:rsidRPr="002678F2" w:rsidRDefault="00D27137" w:rsidP="00D27137">
      <w:pPr>
        <w:shd w:val="clear" w:color="auto" w:fill="FFFFFF"/>
        <w:contextualSpacing/>
        <w:jc w:val="both"/>
        <w:rPr>
          <w:color w:val="000000"/>
        </w:rPr>
      </w:pPr>
      <w:r w:rsidRPr="002678F2">
        <w:rPr>
          <w:color w:val="000000"/>
        </w:rPr>
        <w:t>- с применением сложной техники и сложных производственных процессов, когда есть повышенный риск как для работника, так и для окружающих;</w:t>
      </w:r>
    </w:p>
    <w:p w:rsidR="00D27137" w:rsidRPr="002678F2" w:rsidRDefault="00D27137" w:rsidP="00D27137">
      <w:pPr>
        <w:shd w:val="clear" w:color="auto" w:fill="FFFFFF"/>
        <w:contextualSpacing/>
        <w:jc w:val="both"/>
        <w:rPr>
          <w:color w:val="000000"/>
        </w:rPr>
      </w:pPr>
      <w:r w:rsidRPr="002678F2">
        <w:rPr>
          <w:color w:val="000000"/>
        </w:rPr>
        <w:lastRenderedPageBreak/>
        <w:t>- с работой с опасными предметами и веществами;</w:t>
      </w:r>
    </w:p>
    <w:p w:rsidR="00D27137" w:rsidRPr="002678F2" w:rsidRDefault="00D27137" w:rsidP="00D27137">
      <w:pPr>
        <w:shd w:val="clear" w:color="auto" w:fill="FFFFFF"/>
        <w:contextualSpacing/>
        <w:jc w:val="both"/>
        <w:rPr>
          <w:color w:val="000000"/>
        </w:rPr>
      </w:pPr>
      <w:r w:rsidRPr="002678F2">
        <w:rPr>
          <w:color w:val="000000"/>
        </w:rPr>
        <w:t>- с обслуживанием людей в дополнительно регулируемых сферах: общественном питании, образовании, медицине и т.д.</w:t>
      </w:r>
    </w:p>
    <w:p w:rsidR="00D27137" w:rsidRPr="002678F2" w:rsidRDefault="00D27137" w:rsidP="00D27137">
      <w:pPr>
        <w:shd w:val="clear" w:color="auto" w:fill="FFFFFF"/>
        <w:contextualSpacing/>
        <w:jc w:val="both"/>
        <w:rPr>
          <w:color w:val="000000"/>
        </w:rPr>
      </w:pPr>
      <w:r w:rsidRPr="002678F2">
        <w:rPr>
          <w:color w:val="000000"/>
        </w:rPr>
        <w:t>5.2</w:t>
      </w:r>
      <w:r>
        <w:rPr>
          <w:color w:val="000000"/>
        </w:rPr>
        <w:t>4</w:t>
      </w:r>
      <w:r w:rsidRPr="002678F2">
        <w:rPr>
          <w:color w:val="000000"/>
        </w:rPr>
        <w:t>. Стажировка оформляется комплектом внутренних документов:</w:t>
      </w:r>
    </w:p>
    <w:p w:rsidR="00D27137" w:rsidRPr="002678F2" w:rsidRDefault="00D27137" w:rsidP="00D27137">
      <w:pPr>
        <w:shd w:val="clear" w:color="auto" w:fill="FFFFFF"/>
        <w:contextualSpacing/>
        <w:jc w:val="both"/>
        <w:rPr>
          <w:color w:val="000000"/>
        </w:rPr>
      </w:pPr>
      <w:r w:rsidRPr="002678F2">
        <w:rPr>
          <w:color w:val="000000"/>
        </w:rPr>
        <w:t>- Положение о стажировке. Описывает и утверждает общий порядок назначения, прохождения и проверки результатов стажировки, а также определяет, сколько дней длится стажировка на рабочем месте.</w:t>
      </w:r>
    </w:p>
    <w:p w:rsidR="00D27137" w:rsidRPr="002678F2" w:rsidRDefault="00D27137" w:rsidP="00D27137">
      <w:pPr>
        <w:shd w:val="clear" w:color="auto" w:fill="FFFFFF"/>
        <w:contextualSpacing/>
        <w:jc w:val="both"/>
        <w:rPr>
          <w:color w:val="000000"/>
        </w:rPr>
      </w:pPr>
      <w:r w:rsidRPr="002678F2">
        <w:rPr>
          <w:color w:val="000000"/>
        </w:rPr>
        <w:t>- Программа стажировки. Детализирует необходимые мероприятия, порядок и сроки их выполнения и ответственных лиц применительно к работнику.</w:t>
      </w:r>
    </w:p>
    <w:p w:rsidR="00D27137" w:rsidRPr="002678F2" w:rsidRDefault="00D27137" w:rsidP="00D27137">
      <w:pPr>
        <w:shd w:val="clear" w:color="auto" w:fill="FFFFFF"/>
        <w:contextualSpacing/>
        <w:jc w:val="both"/>
        <w:rPr>
          <w:color w:val="000000"/>
        </w:rPr>
      </w:pPr>
      <w:r w:rsidRPr="002678F2">
        <w:rPr>
          <w:color w:val="000000"/>
        </w:rPr>
        <w:t>- Приказ о стажировке. Издается для конкретного работника, направляемого на стажировку с указанием наставника.</w:t>
      </w:r>
    </w:p>
    <w:p w:rsidR="00D27137" w:rsidRPr="002678F2" w:rsidRDefault="00D27137" w:rsidP="00D27137">
      <w:pPr>
        <w:shd w:val="clear" w:color="auto" w:fill="FFFFFF"/>
        <w:contextualSpacing/>
        <w:jc w:val="both"/>
        <w:rPr>
          <w:color w:val="000000"/>
        </w:rPr>
      </w:pPr>
      <w:r w:rsidRPr="002678F2">
        <w:rPr>
          <w:color w:val="000000"/>
        </w:rPr>
        <w:t>- Приказ о допуске к самостоятельной работе. Издается по положительным результатам стажировки, после проверки знаний и навыков, полученных в ходе стажировки.</w:t>
      </w:r>
    </w:p>
    <w:p w:rsidR="00D27137" w:rsidRPr="002678F2" w:rsidRDefault="00D27137" w:rsidP="00D27137">
      <w:pPr>
        <w:shd w:val="clear" w:color="auto" w:fill="FFFFFF"/>
        <w:contextualSpacing/>
        <w:jc w:val="both"/>
        <w:rPr>
          <w:color w:val="000000"/>
        </w:rPr>
      </w:pPr>
      <w:r w:rsidRPr="002678F2">
        <w:rPr>
          <w:color w:val="000000"/>
        </w:rPr>
        <w:t>5.2</w:t>
      </w:r>
      <w:r>
        <w:rPr>
          <w:color w:val="000000"/>
        </w:rPr>
        <w:t>5</w:t>
      </w:r>
      <w:r w:rsidRPr="002678F2">
        <w:rPr>
          <w:color w:val="000000"/>
        </w:rPr>
        <w:t>. Завершение стажировки. По окончании обучения соискатель на вакансию проходит аттестацию. С этой целью создается комиссия, в состав которой входят также наставник и руководитель организации.</w:t>
      </w:r>
    </w:p>
    <w:p w:rsidR="00D27137" w:rsidRPr="002678F2" w:rsidRDefault="00D27137" w:rsidP="00D27137">
      <w:pPr>
        <w:shd w:val="clear" w:color="auto" w:fill="FFFFFF"/>
        <w:contextualSpacing/>
        <w:jc w:val="both"/>
        <w:rPr>
          <w:color w:val="000000"/>
        </w:rPr>
      </w:pPr>
      <w:r w:rsidRPr="002678F2">
        <w:rPr>
          <w:color w:val="000000"/>
        </w:rPr>
        <w:t>5.2</w:t>
      </w:r>
      <w:r>
        <w:rPr>
          <w:color w:val="000000"/>
        </w:rPr>
        <w:t>6</w:t>
      </w:r>
      <w:r w:rsidRPr="002678F2">
        <w:rPr>
          <w:color w:val="000000"/>
        </w:rPr>
        <w:t>. Решение принимается либо на основе реализованных стажером задач, либо на основе тестового задания. Также на окончательное заключение руководства влияет журнал стажировки, который ведет наставник стажера в процессе обучения.</w:t>
      </w:r>
    </w:p>
    <w:p w:rsidR="00D27137" w:rsidRPr="002678F2" w:rsidRDefault="00D27137" w:rsidP="00D27137">
      <w:pPr>
        <w:shd w:val="clear" w:color="auto" w:fill="FFFFFF"/>
        <w:contextualSpacing/>
        <w:jc w:val="both"/>
        <w:rPr>
          <w:color w:val="000000"/>
        </w:rPr>
      </w:pPr>
      <w:r w:rsidRPr="002678F2">
        <w:rPr>
          <w:color w:val="000000"/>
        </w:rPr>
        <w:t>5.2</w:t>
      </w:r>
      <w:r>
        <w:rPr>
          <w:color w:val="000000"/>
        </w:rPr>
        <w:t>7</w:t>
      </w:r>
      <w:r w:rsidRPr="002678F2">
        <w:rPr>
          <w:color w:val="000000"/>
        </w:rPr>
        <w:t>. В случае принятия комиссией положительного решения, стажера оформляют в штат, для этого оформляется приказ о допуске к самостоятельной работе.</w:t>
      </w:r>
    </w:p>
    <w:p w:rsidR="00D27137" w:rsidRDefault="00D27137" w:rsidP="00D27137">
      <w:pPr>
        <w:shd w:val="clear" w:color="auto" w:fill="FFFFFF"/>
        <w:spacing w:before="210"/>
        <w:ind w:firstLine="539"/>
        <w:contextualSpacing/>
        <w:jc w:val="both"/>
        <w:rPr>
          <w:color w:val="000000"/>
        </w:rPr>
      </w:pPr>
    </w:p>
    <w:p w:rsidR="00D27137" w:rsidRPr="001E60D4" w:rsidRDefault="00D27137" w:rsidP="00D27137">
      <w:pPr>
        <w:pStyle w:val="aligncenter"/>
        <w:shd w:val="clear" w:color="auto" w:fill="FFFFFF"/>
        <w:spacing w:before="0" w:beforeAutospacing="0" w:after="0" w:afterAutospacing="0"/>
        <w:outlineLvl w:val="1"/>
        <w:rPr>
          <w:b/>
          <w:bCs/>
          <w:color w:val="000000"/>
          <w:kern w:val="36"/>
        </w:rPr>
      </w:pPr>
    </w:p>
    <w:p w:rsidR="00D27137" w:rsidRPr="001E60D4" w:rsidRDefault="00D27137" w:rsidP="00D27137">
      <w:pPr>
        <w:pStyle w:val="aligncenter"/>
        <w:shd w:val="clear" w:color="auto" w:fill="FFFFFF"/>
        <w:spacing w:before="0" w:beforeAutospacing="0" w:after="0" w:afterAutospacing="0"/>
        <w:contextualSpacing/>
        <w:jc w:val="center"/>
        <w:outlineLvl w:val="1"/>
        <w:rPr>
          <w:b/>
          <w:bCs/>
          <w:color w:val="000000"/>
          <w:kern w:val="36"/>
        </w:rPr>
      </w:pPr>
      <w:r w:rsidRPr="001E60D4">
        <w:rPr>
          <w:b/>
          <w:bCs/>
          <w:color w:val="000000"/>
          <w:kern w:val="36"/>
        </w:rPr>
        <w:t>V</w:t>
      </w:r>
      <w:r>
        <w:rPr>
          <w:b/>
          <w:bCs/>
          <w:color w:val="000000"/>
          <w:kern w:val="36"/>
          <w:lang w:val="en-US"/>
        </w:rPr>
        <w:t>I</w:t>
      </w:r>
      <w:r w:rsidRPr="001E60D4">
        <w:rPr>
          <w:b/>
          <w:bCs/>
          <w:color w:val="000000"/>
          <w:kern w:val="36"/>
        </w:rPr>
        <w:t xml:space="preserve">. Процедуры, направленные на достижение целей </w:t>
      </w:r>
    </w:p>
    <w:p w:rsidR="00D27137" w:rsidRDefault="00D27137" w:rsidP="00D27137">
      <w:pPr>
        <w:pStyle w:val="aligncenter"/>
        <w:shd w:val="clear" w:color="auto" w:fill="FFFFFF"/>
        <w:spacing w:before="210" w:beforeAutospacing="0" w:after="0" w:afterAutospacing="0"/>
        <w:contextualSpacing/>
        <w:jc w:val="center"/>
        <w:outlineLvl w:val="1"/>
        <w:rPr>
          <w:b/>
          <w:bCs/>
          <w:color w:val="000000"/>
          <w:kern w:val="36"/>
        </w:rPr>
      </w:pPr>
      <w:r w:rsidRPr="001E60D4">
        <w:rPr>
          <w:b/>
          <w:bCs/>
          <w:color w:val="000000"/>
          <w:kern w:val="36"/>
        </w:rPr>
        <w:t>в области охраны труда</w:t>
      </w:r>
    </w:p>
    <w:p w:rsidR="00D27137" w:rsidRPr="001E60D4" w:rsidRDefault="00D27137" w:rsidP="00D27137">
      <w:pPr>
        <w:pStyle w:val="aligncenter"/>
        <w:shd w:val="clear" w:color="auto" w:fill="FFFFFF"/>
        <w:spacing w:before="210" w:beforeAutospacing="0" w:after="0" w:afterAutospacing="0"/>
        <w:contextualSpacing/>
        <w:jc w:val="center"/>
        <w:outlineLvl w:val="1"/>
        <w:rPr>
          <w:b/>
          <w:bCs/>
          <w:color w:val="000000"/>
          <w:kern w:val="36"/>
        </w:rPr>
      </w:pP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 xml:space="preserve">.1. С целью организации процедуры подготовки работников по охране труда директор </w:t>
      </w:r>
      <w:r>
        <w:rPr>
          <w:color w:val="000000"/>
        </w:rPr>
        <w:t>образовательной организации</w:t>
      </w:r>
      <w:r w:rsidRPr="001E60D4">
        <w:rPr>
          <w:color w:val="000000"/>
        </w:rPr>
        <w:t xml:space="preserve"> устанавливает:</w:t>
      </w:r>
    </w:p>
    <w:p w:rsidR="00D27137" w:rsidRPr="001E60D4" w:rsidRDefault="00D27137" w:rsidP="00D27137">
      <w:pPr>
        <w:pStyle w:val="af5"/>
        <w:shd w:val="clear" w:color="auto" w:fill="FFFFFF"/>
        <w:contextualSpacing/>
        <w:jc w:val="both"/>
        <w:rPr>
          <w:color w:val="000000"/>
        </w:rPr>
      </w:pPr>
      <w:r w:rsidRPr="001E60D4">
        <w:rPr>
          <w:color w:val="000000"/>
        </w:rPr>
        <w:t>- требования к необходимой профессиональной компетентности по охране труда работников, ее проверке, поддержанию и развитию;</w:t>
      </w:r>
    </w:p>
    <w:p w:rsidR="00D27137" w:rsidRPr="001E60D4" w:rsidRDefault="00D27137" w:rsidP="00D27137">
      <w:pPr>
        <w:pStyle w:val="af5"/>
        <w:shd w:val="clear" w:color="auto" w:fill="FFFFFF"/>
        <w:contextualSpacing/>
        <w:jc w:val="both"/>
        <w:rPr>
          <w:color w:val="000000"/>
        </w:rPr>
      </w:pPr>
      <w:r w:rsidRPr="001E60D4">
        <w:rPr>
          <w:color w:val="000000"/>
        </w:rPr>
        <w:t>-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D27137" w:rsidRPr="001E60D4" w:rsidRDefault="00D27137" w:rsidP="00D27137">
      <w:pPr>
        <w:pStyle w:val="af5"/>
        <w:shd w:val="clear" w:color="auto" w:fill="FFFFFF"/>
        <w:contextualSpacing/>
        <w:jc w:val="both"/>
        <w:rPr>
          <w:color w:val="000000"/>
        </w:rPr>
      </w:pPr>
      <w:r w:rsidRPr="001E60D4">
        <w:rPr>
          <w:color w:val="000000"/>
        </w:rPr>
        <w:t>-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D27137" w:rsidRPr="001E60D4" w:rsidRDefault="00D27137" w:rsidP="00D27137">
      <w:pPr>
        <w:pStyle w:val="af5"/>
        <w:shd w:val="clear" w:color="auto" w:fill="FFFFFF"/>
        <w:contextualSpacing/>
        <w:jc w:val="both"/>
        <w:rPr>
          <w:color w:val="000000"/>
        </w:rPr>
      </w:pPr>
      <w:r w:rsidRPr="001E60D4">
        <w:rPr>
          <w:color w:val="000000"/>
        </w:rPr>
        <w:t>- перечень профессий (должностей) работников, проходящих подготовку по охране труда у работодателя;</w:t>
      </w:r>
    </w:p>
    <w:p w:rsidR="00D27137" w:rsidRPr="001E60D4" w:rsidRDefault="00D27137" w:rsidP="00D27137">
      <w:pPr>
        <w:pStyle w:val="af5"/>
        <w:shd w:val="clear" w:color="auto" w:fill="FFFFFF"/>
        <w:contextualSpacing/>
        <w:jc w:val="both"/>
        <w:rPr>
          <w:color w:val="000000"/>
        </w:rPr>
      </w:pPr>
      <w:r w:rsidRPr="001E60D4">
        <w:rPr>
          <w:color w:val="000000"/>
        </w:rPr>
        <w:t>- перечень профессий (должностей) работников, освобожденных от прохождения первичного и повторного инструктажей на рабочем месте;</w:t>
      </w:r>
    </w:p>
    <w:p w:rsidR="00D27137" w:rsidRPr="001E60D4" w:rsidRDefault="00D27137" w:rsidP="00D27137">
      <w:pPr>
        <w:pStyle w:val="af5"/>
        <w:shd w:val="clear" w:color="auto" w:fill="FFFFFF"/>
        <w:contextualSpacing/>
        <w:jc w:val="both"/>
        <w:rPr>
          <w:color w:val="000000"/>
        </w:rPr>
      </w:pPr>
      <w:r w:rsidRPr="001E60D4">
        <w:rPr>
          <w:color w:val="000000"/>
        </w:rPr>
        <w:t>- работников, ответственных за проведение инструктажа по охране труда на рабочем месте по курируемым направлениям, за проведение стажировки по охране труда;</w:t>
      </w:r>
    </w:p>
    <w:p w:rsidR="00D27137" w:rsidRPr="001E60D4" w:rsidRDefault="00D27137" w:rsidP="00D27137">
      <w:pPr>
        <w:pStyle w:val="af5"/>
        <w:shd w:val="clear" w:color="auto" w:fill="FFFFFF"/>
        <w:contextualSpacing/>
        <w:jc w:val="both"/>
        <w:rPr>
          <w:color w:val="000000"/>
        </w:rPr>
      </w:pPr>
      <w:r w:rsidRPr="001E60D4">
        <w:rPr>
          <w:color w:val="000000"/>
        </w:rPr>
        <w:t>- состав комиссии по проверке знаний требований охраны труда;</w:t>
      </w:r>
    </w:p>
    <w:p w:rsidR="00D27137" w:rsidRPr="001E60D4" w:rsidRDefault="00D27137" w:rsidP="00D27137">
      <w:pPr>
        <w:pStyle w:val="af5"/>
        <w:shd w:val="clear" w:color="auto" w:fill="FFFFFF"/>
        <w:contextualSpacing/>
        <w:jc w:val="both"/>
        <w:rPr>
          <w:color w:val="000000"/>
        </w:rPr>
      </w:pPr>
      <w:r w:rsidRPr="001E60D4">
        <w:rPr>
          <w:color w:val="000000"/>
        </w:rPr>
        <w:t>- регламент работы комиссии по проверке знаний требований охраны труда;</w:t>
      </w:r>
    </w:p>
    <w:p w:rsidR="00D27137" w:rsidRPr="001E60D4" w:rsidRDefault="00D27137" w:rsidP="00D27137">
      <w:pPr>
        <w:pStyle w:val="af5"/>
        <w:shd w:val="clear" w:color="auto" w:fill="FFFFFF"/>
        <w:contextualSpacing/>
        <w:jc w:val="both"/>
        <w:rPr>
          <w:color w:val="000000"/>
        </w:rPr>
      </w:pPr>
      <w:r w:rsidRPr="001E60D4">
        <w:rPr>
          <w:color w:val="000000"/>
        </w:rPr>
        <w:t>- перечень вопросов по охране труда, по которым работники проходят проверку знаний в комиссии работодателя;</w:t>
      </w:r>
    </w:p>
    <w:p w:rsidR="00D27137" w:rsidRPr="001E60D4" w:rsidRDefault="00D27137" w:rsidP="00D27137">
      <w:pPr>
        <w:pStyle w:val="af5"/>
        <w:shd w:val="clear" w:color="auto" w:fill="FFFFFF"/>
        <w:contextualSpacing/>
        <w:jc w:val="both"/>
        <w:rPr>
          <w:color w:val="000000"/>
        </w:rPr>
      </w:pPr>
      <w:r w:rsidRPr="001E60D4">
        <w:rPr>
          <w:color w:val="000000"/>
        </w:rPr>
        <w:t>- порядок организации подготовки по вопросам оказания первой помощи пострадавшим в результате аварий и несчастных случаев на производстве;</w:t>
      </w:r>
    </w:p>
    <w:p w:rsidR="00D27137" w:rsidRPr="001E60D4" w:rsidRDefault="00D27137" w:rsidP="00D27137">
      <w:pPr>
        <w:pStyle w:val="af5"/>
        <w:shd w:val="clear" w:color="auto" w:fill="FFFFFF"/>
        <w:contextualSpacing/>
        <w:jc w:val="both"/>
        <w:rPr>
          <w:color w:val="000000"/>
        </w:rPr>
      </w:pPr>
      <w:r w:rsidRPr="001E60D4">
        <w:rPr>
          <w:color w:val="000000"/>
        </w:rPr>
        <w:t>- порядок организации и проведения инструктажей по охране труда;</w:t>
      </w:r>
    </w:p>
    <w:p w:rsidR="00D27137" w:rsidRPr="001E60D4" w:rsidRDefault="00D27137" w:rsidP="00D27137">
      <w:pPr>
        <w:pStyle w:val="af5"/>
        <w:shd w:val="clear" w:color="auto" w:fill="FFFFFF"/>
        <w:contextualSpacing/>
        <w:jc w:val="both"/>
        <w:rPr>
          <w:color w:val="000000"/>
        </w:rPr>
      </w:pPr>
      <w:r w:rsidRPr="001E60D4">
        <w:rPr>
          <w:color w:val="000000"/>
        </w:rPr>
        <w:t>- порядок организации и проведения стажировки на рабочем месте.</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 xml:space="preserve">.2. В ходе организации процедуры подготовки работников по охране труда директор </w:t>
      </w:r>
      <w:r>
        <w:rPr>
          <w:color w:val="000000"/>
        </w:rPr>
        <w:t>образовательной организации</w:t>
      </w:r>
      <w:r w:rsidRPr="001E60D4">
        <w:rPr>
          <w:color w:val="000000"/>
        </w:rPr>
        <w:t xml:space="preserve">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D27137" w:rsidRPr="001E60D4" w:rsidRDefault="00D27137" w:rsidP="00D27137">
      <w:pPr>
        <w:pStyle w:val="af5"/>
        <w:shd w:val="clear" w:color="auto" w:fill="FFFFFF"/>
        <w:contextualSpacing/>
        <w:jc w:val="both"/>
        <w:rPr>
          <w:color w:val="000000"/>
        </w:rPr>
      </w:pPr>
      <w:r>
        <w:rPr>
          <w:color w:val="000000"/>
        </w:rPr>
        <w:lastRenderedPageBreak/>
        <w:t>6</w:t>
      </w:r>
      <w:r w:rsidRPr="001E60D4">
        <w:rPr>
          <w:color w:val="000000"/>
        </w:rPr>
        <w:t xml:space="preserve">.3. С целью организации процедуры организации и проведения оценки условий труда директор </w:t>
      </w:r>
      <w:r>
        <w:rPr>
          <w:color w:val="000000"/>
        </w:rPr>
        <w:t>образовательной организации</w:t>
      </w:r>
      <w:r w:rsidRPr="001E60D4">
        <w:rPr>
          <w:color w:val="000000"/>
        </w:rPr>
        <w:t xml:space="preserve"> определяет:</w:t>
      </w:r>
    </w:p>
    <w:p w:rsidR="00D27137" w:rsidRPr="001E60D4" w:rsidRDefault="00D27137" w:rsidP="00D27137">
      <w:pPr>
        <w:pStyle w:val="af5"/>
        <w:shd w:val="clear" w:color="auto" w:fill="FFFFFF"/>
        <w:contextualSpacing/>
        <w:jc w:val="both"/>
        <w:rPr>
          <w:color w:val="000000"/>
        </w:rPr>
      </w:pPr>
      <w:r w:rsidRPr="001E60D4">
        <w:rPr>
          <w:color w:val="000000"/>
        </w:rPr>
        <w:t>-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D27137" w:rsidRPr="001E60D4" w:rsidRDefault="00D27137" w:rsidP="00D27137">
      <w:pPr>
        <w:pStyle w:val="af5"/>
        <w:shd w:val="clear" w:color="auto" w:fill="FFFFFF"/>
        <w:contextualSpacing/>
        <w:jc w:val="both"/>
        <w:rPr>
          <w:color w:val="000000"/>
        </w:rPr>
      </w:pPr>
      <w:r w:rsidRPr="001E60D4">
        <w:rPr>
          <w:color w:val="000000"/>
        </w:rPr>
        <w:t>-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D27137" w:rsidRPr="001E60D4" w:rsidRDefault="00D27137" w:rsidP="00D27137">
      <w:pPr>
        <w:pStyle w:val="af5"/>
        <w:shd w:val="clear" w:color="auto" w:fill="FFFFFF"/>
        <w:contextualSpacing/>
        <w:jc w:val="both"/>
        <w:rPr>
          <w:color w:val="000000"/>
        </w:rPr>
      </w:pPr>
      <w:r w:rsidRPr="001E60D4">
        <w:rPr>
          <w:color w:val="000000"/>
        </w:rPr>
        <w:t xml:space="preserve">- порядок осуществления отбора и заключения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деятельности </w:t>
      </w:r>
      <w:r>
        <w:rPr>
          <w:color w:val="000000"/>
        </w:rPr>
        <w:t>образовательной организации</w:t>
      </w:r>
      <w:r w:rsidRPr="001E60D4">
        <w:rPr>
          <w:color w:val="000000"/>
        </w:rPr>
        <w:t>;</w:t>
      </w:r>
    </w:p>
    <w:p w:rsidR="00D27137" w:rsidRPr="001E60D4" w:rsidRDefault="00D27137" w:rsidP="00D27137">
      <w:pPr>
        <w:pStyle w:val="af5"/>
        <w:shd w:val="clear" w:color="auto" w:fill="FFFFFF"/>
        <w:contextualSpacing/>
        <w:jc w:val="both"/>
        <w:rPr>
          <w:color w:val="000000"/>
        </w:rPr>
      </w:pPr>
      <w:r w:rsidRPr="001E60D4">
        <w:rPr>
          <w:color w:val="000000"/>
        </w:rPr>
        <w:t>- порядок урегулирования споров по вопросам специальной оценки условий труда;</w:t>
      </w:r>
    </w:p>
    <w:p w:rsidR="00D27137" w:rsidRPr="001E60D4" w:rsidRDefault="00D27137" w:rsidP="00D27137">
      <w:pPr>
        <w:pStyle w:val="af5"/>
        <w:shd w:val="clear" w:color="auto" w:fill="FFFFFF"/>
        <w:contextualSpacing/>
        <w:jc w:val="both"/>
        <w:rPr>
          <w:color w:val="000000"/>
        </w:rPr>
      </w:pPr>
      <w:r w:rsidRPr="001E60D4">
        <w:rPr>
          <w:color w:val="000000"/>
        </w:rPr>
        <w:t>- порядок использования результатов специальной оценки условий труда.</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 xml:space="preserve">.4. С целью организации процедуры управления профессиональными рисками директор </w:t>
      </w:r>
      <w:r>
        <w:rPr>
          <w:color w:val="000000"/>
        </w:rPr>
        <w:t>образовательной организации</w:t>
      </w:r>
      <w:r w:rsidRPr="001E60D4">
        <w:rPr>
          <w:color w:val="000000"/>
        </w:rPr>
        <w:t xml:space="preserve"> устанавливает порядок реализации следующих мероприятий по управлению профессиональными рисками:</w:t>
      </w:r>
    </w:p>
    <w:p w:rsidR="00D27137" w:rsidRPr="001E60D4" w:rsidRDefault="00D27137" w:rsidP="00D27137">
      <w:pPr>
        <w:pStyle w:val="af5"/>
        <w:shd w:val="clear" w:color="auto" w:fill="FFFFFF"/>
        <w:contextualSpacing/>
        <w:jc w:val="both"/>
        <w:rPr>
          <w:color w:val="000000"/>
        </w:rPr>
      </w:pPr>
      <w:r w:rsidRPr="001E60D4">
        <w:rPr>
          <w:color w:val="000000"/>
        </w:rPr>
        <w:t>а) выявление опасностей;</w:t>
      </w:r>
    </w:p>
    <w:p w:rsidR="00D27137" w:rsidRPr="001E60D4" w:rsidRDefault="00D27137" w:rsidP="00D27137">
      <w:pPr>
        <w:pStyle w:val="af5"/>
        <w:shd w:val="clear" w:color="auto" w:fill="FFFFFF"/>
        <w:contextualSpacing/>
        <w:jc w:val="both"/>
        <w:rPr>
          <w:color w:val="000000"/>
        </w:rPr>
      </w:pPr>
      <w:r w:rsidRPr="001E60D4">
        <w:rPr>
          <w:color w:val="000000"/>
        </w:rPr>
        <w:t>б) оценка уровней профессиональных рисков;</w:t>
      </w:r>
    </w:p>
    <w:p w:rsidR="00D27137" w:rsidRPr="001E60D4" w:rsidRDefault="00D27137" w:rsidP="00D27137">
      <w:pPr>
        <w:pStyle w:val="af5"/>
        <w:shd w:val="clear" w:color="auto" w:fill="FFFFFF"/>
        <w:contextualSpacing/>
        <w:jc w:val="both"/>
        <w:rPr>
          <w:color w:val="000000"/>
        </w:rPr>
      </w:pPr>
      <w:r w:rsidRPr="001E60D4">
        <w:rPr>
          <w:color w:val="000000"/>
        </w:rPr>
        <w:t>в) снижение уровней профессиональных рисков.</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 xml:space="preserve">.5. Идентификация опасностей, представляющих угрозу жизни и здоровью работников, и составление их перечня с привлечением </w:t>
      </w:r>
      <w:r>
        <w:rPr>
          <w:color w:val="000000"/>
        </w:rPr>
        <w:t>специалиста по</w:t>
      </w:r>
      <w:r w:rsidRPr="001E60D4">
        <w:rPr>
          <w:color w:val="000000"/>
        </w:rPr>
        <w:t xml:space="preserve"> охран</w:t>
      </w:r>
      <w:r>
        <w:rPr>
          <w:color w:val="000000"/>
        </w:rPr>
        <w:t>е</w:t>
      </w:r>
      <w:r w:rsidRPr="001E60D4">
        <w:rPr>
          <w:color w:val="000000"/>
        </w:rPr>
        <w:t xml:space="preserve"> труда, комиссии по охране труда</w:t>
      </w:r>
      <w:r>
        <w:rPr>
          <w:color w:val="000000"/>
        </w:rPr>
        <w:t xml:space="preserve"> и </w:t>
      </w:r>
      <w:r w:rsidRPr="001E60D4">
        <w:rPr>
          <w:color w:val="000000"/>
        </w:rPr>
        <w:t>работников.</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 xml:space="preserve">.6. В качестве опасностей, представляющих угрозу жизни и здоровью работников, директор </w:t>
      </w:r>
      <w:r>
        <w:rPr>
          <w:color w:val="000000"/>
        </w:rPr>
        <w:t>образовательной организации</w:t>
      </w:r>
      <w:r w:rsidRPr="001E60D4">
        <w:rPr>
          <w:color w:val="000000"/>
        </w:rPr>
        <w:t xml:space="preserve"> вправе рассматривать любые из следующих:</w:t>
      </w:r>
    </w:p>
    <w:p w:rsidR="00D27137" w:rsidRPr="001E60D4" w:rsidRDefault="00D27137" w:rsidP="00D27137">
      <w:pPr>
        <w:pStyle w:val="af5"/>
        <w:shd w:val="clear" w:color="auto" w:fill="FFFFFF"/>
        <w:contextualSpacing/>
        <w:jc w:val="both"/>
        <w:rPr>
          <w:color w:val="000000"/>
        </w:rPr>
      </w:pPr>
      <w:r w:rsidRPr="001E60D4">
        <w:rPr>
          <w:color w:val="000000"/>
        </w:rPr>
        <w:t>а) механические опасности:</w:t>
      </w:r>
    </w:p>
    <w:p w:rsidR="00D27137" w:rsidRPr="001E60D4" w:rsidRDefault="00D27137" w:rsidP="00D27137">
      <w:pPr>
        <w:pStyle w:val="af5"/>
        <w:shd w:val="clear" w:color="auto" w:fill="FFFFFF"/>
        <w:contextualSpacing/>
        <w:jc w:val="both"/>
        <w:rPr>
          <w:color w:val="000000"/>
        </w:rPr>
      </w:pPr>
      <w:r w:rsidRPr="001E60D4">
        <w:rPr>
          <w:color w:val="000000"/>
        </w:rPr>
        <w:t>- опасность падения из-за потери равновесия, в том числе при спотыкании или проскальзывании, при передвижении по скользким поверхностям или мокрым полам;</w:t>
      </w:r>
    </w:p>
    <w:p w:rsidR="00D27137" w:rsidRPr="001E60D4" w:rsidRDefault="00D27137" w:rsidP="00D27137">
      <w:pPr>
        <w:pStyle w:val="af5"/>
        <w:shd w:val="clear" w:color="auto" w:fill="FFFFFF"/>
        <w:contextualSpacing/>
        <w:jc w:val="both"/>
        <w:rPr>
          <w:color w:val="000000"/>
        </w:rPr>
      </w:pPr>
      <w:r w:rsidRPr="001E60D4">
        <w:rPr>
          <w:color w:val="000000"/>
        </w:rPr>
        <w:t>- опасность падения предметов на человека;</w:t>
      </w:r>
    </w:p>
    <w:p w:rsidR="00D27137" w:rsidRPr="001E60D4" w:rsidRDefault="00D27137" w:rsidP="00D27137">
      <w:pPr>
        <w:pStyle w:val="af5"/>
        <w:shd w:val="clear" w:color="auto" w:fill="FFFFFF"/>
        <w:contextualSpacing/>
        <w:jc w:val="both"/>
        <w:rPr>
          <w:color w:val="000000"/>
        </w:rPr>
      </w:pPr>
      <w:r w:rsidRPr="001E60D4">
        <w:rPr>
          <w:color w:val="000000"/>
        </w:rPr>
        <w:t>б) электрические опасности:</w:t>
      </w:r>
    </w:p>
    <w:p w:rsidR="00D27137" w:rsidRPr="001E60D4" w:rsidRDefault="00D27137" w:rsidP="00D27137">
      <w:pPr>
        <w:pStyle w:val="af5"/>
        <w:shd w:val="clear" w:color="auto" w:fill="FFFFFF"/>
        <w:contextualSpacing/>
        <w:jc w:val="both"/>
        <w:rPr>
          <w:color w:val="000000"/>
        </w:rPr>
      </w:pPr>
      <w:r w:rsidRPr="001E60D4">
        <w:rPr>
          <w:color w:val="000000"/>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D27137" w:rsidRPr="001E60D4" w:rsidRDefault="00D27137" w:rsidP="00D27137">
      <w:pPr>
        <w:pStyle w:val="af5"/>
        <w:shd w:val="clear" w:color="auto" w:fill="FFFFFF"/>
        <w:contextualSpacing/>
        <w:jc w:val="both"/>
        <w:rPr>
          <w:color w:val="000000"/>
        </w:rPr>
      </w:pPr>
      <w:r w:rsidRPr="001E60D4">
        <w:rPr>
          <w:color w:val="000000"/>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D27137" w:rsidRPr="001E60D4" w:rsidRDefault="00D27137" w:rsidP="00D27137">
      <w:pPr>
        <w:pStyle w:val="af5"/>
        <w:shd w:val="clear" w:color="auto" w:fill="FFFFFF"/>
        <w:contextualSpacing/>
        <w:jc w:val="both"/>
        <w:rPr>
          <w:color w:val="000000"/>
        </w:rPr>
      </w:pPr>
      <w:r w:rsidRPr="001E60D4">
        <w:rPr>
          <w:color w:val="000000"/>
        </w:rPr>
        <w:t>в) опасности, связанные с воздействием микроклимата и климатические опасности:</w:t>
      </w:r>
    </w:p>
    <w:p w:rsidR="00D27137" w:rsidRPr="001E60D4" w:rsidRDefault="00D27137" w:rsidP="00D27137">
      <w:pPr>
        <w:pStyle w:val="af5"/>
        <w:shd w:val="clear" w:color="auto" w:fill="FFFFFF"/>
        <w:contextualSpacing/>
        <w:jc w:val="both"/>
        <w:rPr>
          <w:color w:val="000000"/>
        </w:rPr>
      </w:pPr>
      <w:r w:rsidRPr="001E60D4">
        <w:rPr>
          <w:color w:val="000000"/>
        </w:rPr>
        <w:t>- опасность воздействия пониженных температур воздуха;</w:t>
      </w:r>
    </w:p>
    <w:p w:rsidR="00D27137" w:rsidRPr="001E60D4" w:rsidRDefault="00D27137" w:rsidP="00D27137">
      <w:pPr>
        <w:pStyle w:val="af5"/>
        <w:shd w:val="clear" w:color="auto" w:fill="FFFFFF"/>
        <w:contextualSpacing/>
        <w:jc w:val="both"/>
        <w:rPr>
          <w:color w:val="000000"/>
        </w:rPr>
      </w:pPr>
      <w:r w:rsidRPr="001E60D4">
        <w:rPr>
          <w:color w:val="000000"/>
        </w:rPr>
        <w:t>г) опасности, связанные с воздействием тяжести и напряженности трудового процесса:</w:t>
      </w:r>
    </w:p>
    <w:p w:rsidR="00D27137" w:rsidRPr="001E60D4" w:rsidRDefault="00D27137" w:rsidP="00D27137">
      <w:pPr>
        <w:pStyle w:val="af5"/>
        <w:shd w:val="clear" w:color="auto" w:fill="FFFFFF"/>
        <w:contextualSpacing/>
        <w:jc w:val="both"/>
        <w:rPr>
          <w:color w:val="000000"/>
        </w:rPr>
      </w:pPr>
      <w:r w:rsidRPr="001E60D4">
        <w:rPr>
          <w:color w:val="000000"/>
        </w:rPr>
        <w:t>- опасность от подъема тяжестей, превышающих допустимый вес;</w:t>
      </w:r>
    </w:p>
    <w:p w:rsidR="00D27137" w:rsidRPr="001E60D4" w:rsidRDefault="00D27137" w:rsidP="00D27137">
      <w:pPr>
        <w:pStyle w:val="af5"/>
        <w:shd w:val="clear" w:color="auto" w:fill="FFFFFF"/>
        <w:contextualSpacing/>
        <w:jc w:val="both"/>
        <w:rPr>
          <w:color w:val="000000"/>
        </w:rPr>
      </w:pPr>
      <w:r w:rsidRPr="001E60D4">
        <w:rPr>
          <w:color w:val="000000"/>
        </w:rPr>
        <w:t>- опасность психических нагрузок, стрессов;</w:t>
      </w:r>
    </w:p>
    <w:p w:rsidR="00D27137" w:rsidRPr="001E60D4" w:rsidRDefault="00D27137" w:rsidP="00D27137">
      <w:pPr>
        <w:pStyle w:val="af5"/>
        <w:shd w:val="clear" w:color="auto" w:fill="FFFFFF"/>
        <w:contextualSpacing/>
        <w:jc w:val="both"/>
        <w:rPr>
          <w:color w:val="000000"/>
        </w:rPr>
      </w:pPr>
      <w:r w:rsidRPr="001E60D4">
        <w:rPr>
          <w:color w:val="000000"/>
        </w:rPr>
        <w:t>д) опасности, связанные с воздействием световой среды:</w:t>
      </w:r>
    </w:p>
    <w:p w:rsidR="00D27137" w:rsidRPr="001E60D4" w:rsidRDefault="00D27137" w:rsidP="00D27137">
      <w:pPr>
        <w:pStyle w:val="af5"/>
        <w:shd w:val="clear" w:color="auto" w:fill="FFFFFF"/>
        <w:contextualSpacing/>
        <w:jc w:val="both"/>
        <w:rPr>
          <w:color w:val="000000"/>
        </w:rPr>
      </w:pPr>
      <w:r w:rsidRPr="001E60D4">
        <w:rPr>
          <w:color w:val="000000"/>
        </w:rPr>
        <w:t>- опасность недостаточной освещенности в рабочей зоне;</w:t>
      </w:r>
    </w:p>
    <w:p w:rsidR="00D27137" w:rsidRPr="001E60D4" w:rsidRDefault="00D27137" w:rsidP="00D27137">
      <w:pPr>
        <w:pStyle w:val="af5"/>
        <w:shd w:val="clear" w:color="auto" w:fill="FFFFFF"/>
        <w:contextualSpacing/>
        <w:jc w:val="both"/>
        <w:rPr>
          <w:color w:val="000000"/>
        </w:rPr>
      </w:pPr>
      <w:r w:rsidRPr="001E60D4">
        <w:rPr>
          <w:color w:val="000000"/>
        </w:rPr>
        <w:t>е) опасности, связанные с организационными недостатками:</w:t>
      </w:r>
    </w:p>
    <w:p w:rsidR="00D27137" w:rsidRPr="001E60D4" w:rsidRDefault="00D27137" w:rsidP="00D27137">
      <w:pPr>
        <w:pStyle w:val="af5"/>
        <w:shd w:val="clear" w:color="auto" w:fill="FFFFFF"/>
        <w:contextualSpacing/>
        <w:jc w:val="both"/>
        <w:rPr>
          <w:color w:val="000000"/>
        </w:rPr>
      </w:pPr>
      <w:r w:rsidRPr="001E60D4">
        <w:rPr>
          <w:color w:val="000000"/>
        </w:rPr>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D27137" w:rsidRPr="001E60D4" w:rsidRDefault="00D27137" w:rsidP="00D27137">
      <w:pPr>
        <w:pStyle w:val="af5"/>
        <w:shd w:val="clear" w:color="auto" w:fill="FFFFFF"/>
        <w:contextualSpacing/>
        <w:jc w:val="both"/>
        <w:rPr>
          <w:color w:val="000000"/>
        </w:rPr>
      </w:pPr>
      <w:r w:rsidRPr="001E60D4">
        <w:rPr>
          <w:color w:val="000000"/>
        </w:rPr>
        <w:t>- опасность, связанная с отсутствием информации (схемы, знаков, разметки) о направлении эвакуации в случае возникновения аварии;</w:t>
      </w:r>
    </w:p>
    <w:p w:rsidR="00D27137" w:rsidRPr="001E60D4" w:rsidRDefault="00D27137" w:rsidP="00D27137">
      <w:pPr>
        <w:pStyle w:val="af5"/>
        <w:shd w:val="clear" w:color="auto" w:fill="FFFFFF"/>
        <w:contextualSpacing/>
        <w:jc w:val="both"/>
        <w:rPr>
          <w:color w:val="000000"/>
        </w:rPr>
      </w:pPr>
      <w:r w:rsidRPr="001E60D4">
        <w:rPr>
          <w:color w:val="000000"/>
        </w:rPr>
        <w:t>- опасность, связанная с допуском работников, не прошедших подготовку по охране труда;</w:t>
      </w:r>
    </w:p>
    <w:p w:rsidR="00D27137" w:rsidRPr="001E60D4" w:rsidRDefault="00D27137" w:rsidP="00D27137">
      <w:pPr>
        <w:pStyle w:val="af5"/>
        <w:shd w:val="clear" w:color="auto" w:fill="FFFFFF"/>
        <w:contextualSpacing/>
        <w:jc w:val="both"/>
        <w:rPr>
          <w:color w:val="000000"/>
        </w:rPr>
      </w:pPr>
      <w:r w:rsidRPr="001E60D4">
        <w:rPr>
          <w:color w:val="000000"/>
        </w:rPr>
        <w:t>другие опасности.</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.7. При рассмотрении перечисленных в </w:t>
      </w:r>
      <w:r w:rsidRPr="00FF0A1C">
        <w:rPr>
          <w:color w:val="000000"/>
        </w:rPr>
        <w:t>пункте</w:t>
      </w:r>
      <w:r>
        <w:rPr>
          <w:color w:val="000000"/>
        </w:rPr>
        <w:t xml:space="preserve"> 6.5</w:t>
      </w:r>
      <w:r w:rsidRPr="001E60D4">
        <w:rPr>
          <w:color w:val="000000"/>
        </w:rPr>
        <w:t xml:space="preserve"> настоящего положения опасностей директор </w:t>
      </w:r>
      <w:r>
        <w:rPr>
          <w:color w:val="000000"/>
        </w:rPr>
        <w:t>образовательной организации</w:t>
      </w:r>
      <w:r w:rsidRPr="001E60D4">
        <w:rPr>
          <w:color w:val="000000"/>
        </w:rPr>
        <w:t xml:space="preserve"> устанавливает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D27137" w:rsidRPr="001E60D4" w:rsidRDefault="00D27137" w:rsidP="00D27137">
      <w:pPr>
        <w:pStyle w:val="af5"/>
        <w:shd w:val="clear" w:color="auto" w:fill="FFFFFF"/>
        <w:contextualSpacing/>
        <w:jc w:val="both"/>
        <w:rPr>
          <w:color w:val="000000"/>
        </w:rPr>
      </w:pPr>
      <w:r>
        <w:rPr>
          <w:color w:val="000000"/>
        </w:rPr>
        <w:lastRenderedPageBreak/>
        <w:t>6</w:t>
      </w:r>
      <w:r w:rsidRPr="001E60D4">
        <w:rPr>
          <w:color w:val="000000"/>
        </w:rPr>
        <w:t>.8. Методы оценки уровня профессиональных рисков определяются директором с учетом характера деятельности работника и сложности выполняемого вида работ.</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.9. При описании процедуры управления профессиональными рисками директор учитывает следующее:</w:t>
      </w:r>
    </w:p>
    <w:p w:rsidR="00D27137" w:rsidRPr="001E60D4" w:rsidRDefault="00D27137" w:rsidP="00D27137">
      <w:pPr>
        <w:pStyle w:val="af5"/>
        <w:shd w:val="clear" w:color="auto" w:fill="FFFFFF"/>
        <w:contextualSpacing/>
        <w:jc w:val="both"/>
        <w:rPr>
          <w:color w:val="000000"/>
        </w:rPr>
      </w:pPr>
      <w:r w:rsidRPr="001E60D4">
        <w:rPr>
          <w:color w:val="000000"/>
        </w:rPr>
        <w:t>- управление профессиональными рисками осуществляется с учетом текущей, прошлой и будущей деятельности работодателя;</w:t>
      </w:r>
    </w:p>
    <w:p w:rsidR="00D27137" w:rsidRPr="001E60D4" w:rsidRDefault="00D27137" w:rsidP="00D27137">
      <w:pPr>
        <w:pStyle w:val="af5"/>
        <w:shd w:val="clear" w:color="auto" w:fill="FFFFFF"/>
        <w:contextualSpacing/>
        <w:jc w:val="both"/>
        <w:rPr>
          <w:color w:val="000000"/>
        </w:rPr>
      </w:pPr>
      <w:r w:rsidRPr="001E60D4">
        <w:rPr>
          <w:color w:val="000000"/>
        </w:rPr>
        <w:t>- тяжесть возможного ущерба растет пропорционально увеличению числа людей, подвергающихся опасности;</w:t>
      </w:r>
    </w:p>
    <w:p w:rsidR="00D27137" w:rsidRPr="001E60D4" w:rsidRDefault="00D27137" w:rsidP="00D27137">
      <w:pPr>
        <w:pStyle w:val="af5"/>
        <w:shd w:val="clear" w:color="auto" w:fill="FFFFFF"/>
        <w:contextualSpacing/>
        <w:jc w:val="both"/>
        <w:rPr>
          <w:color w:val="000000"/>
        </w:rPr>
      </w:pPr>
      <w:r w:rsidRPr="001E60D4">
        <w:rPr>
          <w:color w:val="000000"/>
        </w:rPr>
        <w:t>- все оцененные профессиональные риски подлежат управлению;</w:t>
      </w:r>
    </w:p>
    <w:p w:rsidR="00D27137" w:rsidRPr="001E60D4" w:rsidRDefault="00D27137" w:rsidP="00D27137">
      <w:pPr>
        <w:pStyle w:val="af5"/>
        <w:shd w:val="clear" w:color="auto" w:fill="FFFFFF"/>
        <w:contextualSpacing/>
        <w:jc w:val="both"/>
        <w:rPr>
          <w:color w:val="000000"/>
        </w:rPr>
      </w:pPr>
      <w:r w:rsidRPr="001E60D4">
        <w:rPr>
          <w:color w:val="000000"/>
        </w:rPr>
        <w:t>-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D27137" w:rsidRPr="001E60D4" w:rsidRDefault="00D27137" w:rsidP="00D27137">
      <w:pPr>
        <w:pStyle w:val="af5"/>
        <w:shd w:val="clear" w:color="auto" w:fill="FFFFFF"/>
        <w:contextualSpacing/>
        <w:jc w:val="both"/>
        <w:rPr>
          <w:color w:val="000000"/>
        </w:rPr>
      </w:pPr>
      <w:r w:rsidRPr="001E60D4">
        <w:rPr>
          <w:color w:val="000000"/>
        </w:rPr>
        <w:t>- эффективность разработанных мер по управлению профессиональными рисками должна постоянно оцениваться.</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 xml:space="preserve">.10. К мерам по исключению или снижению уровней профессиональных рисков в </w:t>
      </w:r>
      <w:r>
        <w:rPr>
          <w:color w:val="000000"/>
        </w:rPr>
        <w:t>образовательной организации</w:t>
      </w:r>
      <w:r w:rsidRPr="001E60D4">
        <w:rPr>
          <w:color w:val="000000"/>
        </w:rPr>
        <w:t xml:space="preserve"> относятся:</w:t>
      </w:r>
    </w:p>
    <w:p w:rsidR="00D27137" w:rsidRPr="001E60D4" w:rsidRDefault="00D27137" w:rsidP="00D27137">
      <w:pPr>
        <w:pStyle w:val="af5"/>
        <w:shd w:val="clear" w:color="auto" w:fill="FFFFFF"/>
        <w:contextualSpacing/>
        <w:jc w:val="both"/>
        <w:rPr>
          <w:color w:val="000000"/>
        </w:rPr>
      </w:pPr>
      <w:r w:rsidRPr="001E60D4">
        <w:rPr>
          <w:color w:val="000000"/>
        </w:rPr>
        <w:t>- исключение опасной работы (процедуры);</w:t>
      </w:r>
    </w:p>
    <w:p w:rsidR="00D27137" w:rsidRPr="001E60D4" w:rsidRDefault="00D27137" w:rsidP="00D27137">
      <w:pPr>
        <w:pStyle w:val="af5"/>
        <w:shd w:val="clear" w:color="auto" w:fill="FFFFFF"/>
        <w:contextualSpacing/>
        <w:jc w:val="both"/>
        <w:rPr>
          <w:color w:val="000000"/>
        </w:rPr>
      </w:pPr>
      <w:r w:rsidRPr="001E60D4">
        <w:rPr>
          <w:color w:val="000000"/>
        </w:rPr>
        <w:t>- замена опасной работы (процедуры) менее опасной;</w:t>
      </w:r>
    </w:p>
    <w:p w:rsidR="00D27137" w:rsidRPr="001E60D4" w:rsidRDefault="00D27137" w:rsidP="00D27137">
      <w:pPr>
        <w:pStyle w:val="af5"/>
        <w:shd w:val="clear" w:color="auto" w:fill="FFFFFF"/>
        <w:contextualSpacing/>
        <w:jc w:val="both"/>
        <w:rPr>
          <w:color w:val="000000"/>
        </w:rPr>
      </w:pPr>
      <w:r w:rsidRPr="001E60D4">
        <w:rPr>
          <w:color w:val="000000"/>
        </w:rPr>
        <w:t>- реализация административных методов ограничения времени воздействия опасностей на работников;</w:t>
      </w:r>
    </w:p>
    <w:p w:rsidR="00D27137" w:rsidRDefault="00D27137" w:rsidP="00D27137">
      <w:pPr>
        <w:pStyle w:val="af5"/>
        <w:shd w:val="clear" w:color="auto" w:fill="FFFFFF"/>
        <w:contextualSpacing/>
        <w:jc w:val="both"/>
        <w:rPr>
          <w:color w:val="000000"/>
        </w:rPr>
      </w:pPr>
      <w:r w:rsidRPr="001E60D4">
        <w:rPr>
          <w:color w:val="000000"/>
        </w:rPr>
        <w:t>- использование средств индивидуальной защиты</w:t>
      </w:r>
      <w:r>
        <w:rPr>
          <w:color w:val="000000"/>
        </w:rPr>
        <w:t>.</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.11. С целью организации процедуры организации и проведения наблюдения за состоянием здоровья работников работодатель определяет:</w:t>
      </w:r>
    </w:p>
    <w:p w:rsidR="00D27137" w:rsidRPr="001E60D4" w:rsidRDefault="00D27137" w:rsidP="00D27137">
      <w:pPr>
        <w:pStyle w:val="af5"/>
        <w:shd w:val="clear" w:color="auto" w:fill="FFFFFF"/>
        <w:contextualSpacing/>
        <w:jc w:val="both"/>
        <w:rPr>
          <w:color w:val="000000"/>
        </w:rPr>
      </w:pPr>
      <w:r w:rsidRPr="001E60D4">
        <w:rPr>
          <w:color w:val="000000"/>
        </w:rPr>
        <w:t>- порядок осуществления как обязательных (в силу положений нормативных правовых актов), так и на добровольной основе (в том числе по предложениям работников, уполномоченных ими представительных органов, комиссии по охране труда медицинских осмотров, психиатрических освидетельствований</w:t>
      </w:r>
      <w:r>
        <w:rPr>
          <w:color w:val="000000"/>
        </w:rPr>
        <w:t>)</w:t>
      </w:r>
      <w:r w:rsidRPr="001E60D4">
        <w:rPr>
          <w:color w:val="000000"/>
        </w:rPr>
        <w:t>;</w:t>
      </w:r>
    </w:p>
    <w:p w:rsidR="00D27137" w:rsidRPr="001E60D4" w:rsidRDefault="00D27137" w:rsidP="00D27137">
      <w:pPr>
        <w:pStyle w:val="af5"/>
        <w:shd w:val="clear" w:color="auto" w:fill="FFFFFF"/>
        <w:contextualSpacing/>
        <w:jc w:val="both"/>
        <w:rPr>
          <w:color w:val="000000"/>
        </w:rPr>
      </w:pPr>
      <w:r w:rsidRPr="001E60D4">
        <w:rPr>
          <w:color w:val="000000"/>
        </w:rPr>
        <w:t>- перечень профессий (должностей) работников, которые подлежат медицинским осмотрам, психиатрическим освидетельствованиям.</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 xml:space="preserve">.12. 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директор </w:t>
      </w:r>
      <w:r>
        <w:rPr>
          <w:color w:val="000000"/>
        </w:rPr>
        <w:t>образовательной организации</w:t>
      </w:r>
      <w:r w:rsidRPr="001E60D4">
        <w:rPr>
          <w:color w:val="000000"/>
        </w:rPr>
        <w:t xml:space="preserve"> составляет план работы </w:t>
      </w:r>
      <w:r>
        <w:rPr>
          <w:color w:val="000000"/>
        </w:rPr>
        <w:t>учреждения</w:t>
      </w:r>
      <w:r w:rsidRPr="001E60D4">
        <w:rPr>
          <w:color w:val="000000"/>
        </w:rPr>
        <w:t xml:space="preserve"> на год.</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13. Информирование может осуществляться в форме:</w:t>
      </w:r>
    </w:p>
    <w:p w:rsidR="00D27137" w:rsidRPr="001E60D4" w:rsidRDefault="00D27137" w:rsidP="00D27137">
      <w:pPr>
        <w:pStyle w:val="af5"/>
        <w:shd w:val="clear" w:color="auto" w:fill="FFFFFF"/>
        <w:contextualSpacing/>
        <w:jc w:val="both"/>
        <w:rPr>
          <w:color w:val="000000"/>
        </w:rPr>
      </w:pPr>
      <w:r w:rsidRPr="001E60D4">
        <w:rPr>
          <w:color w:val="000000"/>
        </w:rPr>
        <w:t>- включения соответствующих положений в трудовой договор работника;</w:t>
      </w:r>
    </w:p>
    <w:p w:rsidR="00D27137" w:rsidRPr="001E60D4" w:rsidRDefault="00D27137" w:rsidP="00D27137">
      <w:pPr>
        <w:pStyle w:val="af5"/>
        <w:shd w:val="clear" w:color="auto" w:fill="FFFFFF"/>
        <w:contextualSpacing/>
        <w:jc w:val="both"/>
        <w:rPr>
          <w:color w:val="000000"/>
        </w:rPr>
      </w:pPr>
      <w:r w:rsidRPr="001E60D4">
        <w:rPr>
          <w:color w:val="000000"/>
        </w:rPr>
        <w:t>- ознакомления работника с результатами специальной оценки условий труда на его рабочем месте;</w:t>
      </w:r>
    </w:p>
    <w:p w:rsidR="00D27137" w:rsidRPr="001E60D4" w:rsidRDefault="00D27137" w:rsidP="00D27137">
      <w:pPr>
        <w:pStyle w:val="af5"/>
        <w:shd w:val="clear" w:color="auto" w:fill="FFFFFF"/>
        <w:contextualSpacing/>
        <w:jc w:val="both"/>
        <w:rPr>
          <w:color w:val="000000"/>
        </w:rPr>
      </w:pPr>
      <w:r w:rsidRPr="001E60D4">
        <w:rPr>
          <w:color w:val="000000"/>
        </w:rPr>
        <w:t>- размещения сводных данных о результатах проведения специальной оценки условий труда на рабочих местах;</w:t>
      </w:r>
    </w:p>
    <w:p w:rsidR="00D27137" w:rsidRPr="001E60D4" w:rsidRDefault="00D27137" w:rsidP="00D27137">
      <w:pPr>
        <w:pStyle w:val="af5"/>
        <w:shd w:val="clear" w:color="auto" w:fill="FFFFFF"/>
        <w:contextualSpacing/>
        <w:jc w:val="both"/>
        <w:rPr>
          <w:color w:val="000000"/>
        </w:rPr>
      </w:pPr>
      <w:r w:rsidRPr="001E60D4">
        <w:rPr>
          <w:color w:val="000000"/>
        </w:rPr>
        <w:t>- проведения совещаний, круглых столов, семинаров, конференций, встреч заинтересованных сторон, переговоров;</w:t>
      </w:r>
    </w:p>
    <w:p w:rsidR="00D27137" w:rsidRPr="001E60D4" w:rsidRDefault="00D27137" w:rsidP="00D27137">
      <w:pPr>
        <w:pStyle w:val="af5"/>
        <w:shd w:val="clear" w:color="auto" w:fill="FFFFFF"/>
        <w:contextualSpacing/>
        <w:jc w:val="both"/>
        <w:rPr>
          <w:color w:val="000000"/>
        </w:rPr>
      </w:pPr>
      <w:r w:rsidRPr="001E60D4">
        <w:rPr>
          <w:color w:val="000000"/>
        </w:rPr>
        <w:t>- использования информационных ресурсов в информационно-телекоммуникационной сети "Интернет";</w:t>
      </w:r>
    </w:p>
    <w:p w:rsidR="00D27137" w:rsidRPr="001E60D4" w:rsidRDefault="00D27137" w:rsidP="00D27137">
      <w:pPr>
        <w:pStyle w:val="af5"/>
        <w:shd w:val="clear" w:color="auto" w:fill="FFFFFF"/>
        <w:contextualSpacing/>
        <w:jc w:val="both"/>
        <w:rPr>
          <w:color w:val="000000"/>
        </w:rPr>
      </w:pPr>
      <w:r w:rsidRPr="001E60D4">
        <w:rPr>
          <w:color w:val="000000"/>
        </w:rPr>
        <w:t>- размещения соответствующей информации в общедоступных местах.</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.14. С целью организации процедуры обеспечения оптимальных режимов труда и отдыха работников директор</w:t>
      </w:r>
      <w:r>
        <w:rPr>
          <w:color w:val="000000"/>
        </w:rPr>
        <w:t xml:space="preserve"> образовательной организации</w:t>
      </w:r>
      <w:r w:rsidRPr="001E60D4">
        <w:rPr>
          <w:color w:val="000000"/>
        </w:rPr>
        <w:t xml:space="preserve"> определяет мероприятия по предотвращению возможности травмирования работников, их заболеваемости из-за переутомления и воздействия психофизиологических факторов.</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.15. К мероприятиям по обеспечению оптимальных режимов труда и отдыха работников относятся:</w:t>
      </w:r>
    </w:p>
    <w:p w:rsidR="00D27137" w:rsidRPr="001E60D4" w:rsidRDefault="00D27137" w:rsidP="00D27137">
      <w:pPr>
        <w:pStyle w:val="af5"/>
        <w:shd w:val="clear" w:color="auto" w:fill="FFFFFF"/>
        <w:contextualSpacing/>
        <w:jc w:val="both"/>
        <w:rPr>
          <w:color w:val="000000"/>
        </w:rPr>
      </w:pPr>
      <w:r w:rsidRPr="001E60D4">
        <w:rPr>
          <w:color w:val="000000"/>
        </w:rPr>
        <w:t>- обеспечение рационального использования рабочего времени;</w:t>
      </w:r>
    </w:p>
    <w:p w:rsidR="00D27137" w:rsidRPr="001E60D4" w:rsidRDefault="00D27137" w:rsidP="00D27137">
      <w:pPr>
        <w:pStyle w:val="af5"/>
        <w:shd w:val="clear" w:color="auto" w:fill="FFFFFF"/>
        <w:contextualSpacing/>
        <w:jc w:val="both"/>
        <w:rPr>
          <w:color w:val="000000"/>
        </w:rPr>
      </w:pPr>
      <w:r w:rsidRPr="001E60D4">
        <w:rPr>
          <w:color w:val="000000"/>
        </w:rPr>
        <w:t>- организация сменного режима работы, включая работу в ночное время;</w:t>
      </w:r>
    </w:p>
    <w:p w:rsidR="00D27137" w:rsidRPr="001E60D4" w:rsidRDefault="00D27137" w:rsidP="00D27137">
      <w:pPr>
        <w:pStyle w:val="af5"/>
        <w:shd w:val="clear" w:color="auto" w:fill="FFFFFF"/>
        <w:contextualSpacing/>
        <w:jc w:val="both"/>
        <w:rPr>
          <w:color w:val="000000"/>
        </w:rPr>
      </w:pPr>
      <w:r w:rsidRPr="001E60D4">
        <w:rPr>
          <w:color w:val="000000"/>
        </w:rPr>
        <w:lastRenderedPageBreak/>
        <w:t>- обеспечение внутрисменных перерывов для отдыха работников, включая перерывы для создания благоприятных микроклиматических условий;</w:t>
      </w:r>
    </w:p>
    <w:p w:rsidR="00D27137" w:rsidRPr="001E60D4" w:rsidRDefault="00D27137" w:rsidP="00D27137">
      <w:pPr>
        <w:pStyle w:val="af5"/>
        <w:shd w:val="clear" w:color="auto" w:fill="FFFFFF"/>
        <w:contextualSpacing/>
        <w:jc w:val="both"/>
        <w:rPr>
          <w:color w:val="000000"/>
        </w:rPr>
      </w:pPr>
      <w:r w:rsidRPr="001E60D4">
        <w:rPr>
          <w:color w:val="000000"/>
        </w:rPr>
        <w:t>- поддержание высокого уровня работоспособности и профилактика утомляемости работников.</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.16. С целью организации процедуры обеспечения работников средствами индивидуальной защиты, смывающими и обезвреживающими средствами работодатель устанавливает:</w:t>
      </w:r>
    </w:p>
    <w:p w:rsidR="00D27137" w:rsidRPr="001E60D4" w:rsidRDefault="00D27137" w:rsidP="00D27137">
      <w:pPr>
        <w:pStyle w:val="af5"/>
        <w:shd w:val="clear" w:color="auto" w:fill="FFFFFF"/>
        <w:contextualSpacing/>
        <w:jc w:val="both"/>
        <w:rPr>
          <w:color w:val="000000"/>
        </w:rPr>
      </w:pPr>
      <w:r w:rsidRPr="001E60D4">
        <w:rPr>
          <w:color w:val="000000"/>
        </w:rPr>
        <w:t>- порядок выявления потребности в обеспечении работников средствами индивидуальной защиты, смывающими и обезвреживающими средствами;</w:t>
      </w:r>
    </w:p>
    <w:p w:rsidR="00D27137" w:rsidRPr="001E60D4" w:rsidRDefault="00D27137" w:rsidP="00D27137">
      <w:pPr>
        <w:pStyle w:val="af5"/>
        <w:shd w:val="clear" w:color="auto" w:fill="FFFFFF"/>
        <w:contextualSpacing/>
        <w:jc w:val="both"/>
        <w:rPr>
          <w:color w:val="000000"/>
        </w:rPr>
      </w:pPr>
      <w:r w:rsidRPr="001E60D4">
        <w:rPr>
          <w:color w:val="000000"/>
        </w:rPr>
        <w:t>-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D27137" w:rsidRPr="001E60D4" w:rsidRDefault="00D27137" w:rsidP="00D27137">
      <w:pPr>
        <w:pStyle w:val="af5"/>
        <w:shd w:val="clear" w:color="auto" w:fill="FFFFFF"/>
        <w:contextualSpacing/>
        <w:jc w:val="both"/>
        <w:rPr>
          <w:color w:val="000000"/>
        </w:rPr>
      </w:pPr>
      <w:r w:rsidRPr="001E60D4">
        <w:rPr>
          <w:color w:val="000000"/>
        </w:rPr>
        <w:t>- перечень профессий (должностей) работников и положенных им средств индивидуальной защиты, смывающих и обезвреживающих средств.</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 xml:space="preserve">.17. В целях выявления потребности в обеспечении работников средствами индивидуальной защиты, смывающими и обезвреживающими средствами директором </w:t>
      </w:r>
      <w:r>
        <w:rPr>
          <w:color w:val="000000"/>
        </w:rPr>
        <w:t>образовательной организации</w:t>
      </w:r>
      <w:r w:rsidRPr="001E60D4">
        <w:rPr>
          <w:color w:val="000000"/>
        </w:rPr>
        <w:t xml:space="preserve"> определяются наименование, реквизиты и содержание </w:t>
      </w:r>
      <w:r w:rsidRPr="00336A7A">
        <w:t>типовых норм</w:t>
      </w:r>
      <w:r w:rsidRPr="001E60D4">
        <w:rPr>
          <w:color w:val="000000"/>
        </w:rPr>
        <w:t xml:space="preserve"> выдачи работникам средств индивидуальной защиты, смывающих и обезвреживающих средств, применение которых обязательно.</w:t>
      </w:r>
    </w:p>
    <w:p w:rsidR="00D27137" w:rsidRPr="001E60D4" w:rsidRDefault="00D27137" w:rsidP="00D27137">
      <w:pPr>
        <w:pStyle w:val="af5"/>
        <w:shd w:val="clear" w:color="auto" w:fill="FFFFFF"/>
        <w:contextualSpacing/>
        <w:jc w:val="both"/>
        <w:rPr>
          <w:color w:val="000000"/>
        </w:rPr>
      </w:pPr>
      <w:r>
        <w:rPr>
          <w:color w:val="000000"/>
        </w:rPr>
        <w:t>6</w:t>
      </w:r>
      <w:r w:rsidRPr="001E60D4">
        <w:rPr>
          <w:color w:val="000000"/>
        </w:rPr>
        <w:t>.18.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процедур оценки условий труда и уровней профессиональных рисков.</w:t>
      </w:r>
    </w:p>
    <w:p w:rsidR="00D27137" w:rsidRPr="00336A7A" w:rsidRDefault="00D27137" w:rsidP="00D27137">
      <w:pPr>
        <w:pStyle w:val="af5"/>
        <w:shd w:val="clear" w:color="auto" w:fill="FFFFFF"/>
        <w:contextualSpacing/>
        <w:jc w:val="both"/>
      </w:pPr>
      <w:r w:rsidRPr="00336A7A">
        <w:t>6.19. С целью организации проведения подрядных работ или снабжения безопасной продукцией директор образовательной организации устанавливает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образовательной организации за выполнением согласованных действий по организации безопасного выполнения подрядных работ или снабжения безопасной продукцией.</w:t>
      </w:r>
    </w:p>
    <w:p w:rsidR="00D27137" w:rsidRPr="00336A7A" w:rsidRDefault="00D27137" w:rsidP="00D27137">
      <w:pPr>
        <w:pStyle w:val="af5"/>
        <w:shd w:val="clear" w:color="auto" w:fill="FFFFFF"/>
        <w:contextualSpacing/>
        <w:jc w:val="both"/>
      </w:pPr>
      <w:r w:rsidRPr="00336A7A">
        <w:t>6.20.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предъявляемых по соблюдению требований охраны труда:</w:t>
      </w:r>
    </w:p>
    <w:p w:rsidR="00D27137" w:rsidRPr="00336A7A" w:rsidRDefault="00D27137" w:rsidP="00D27137">
      <w:pPr>
        <w:pStyle w:val="af5"/>
        <w:shd w:val="clear" w:color="auto" w:fill="FFFFFF"/>
        <w:contextualSpacing/>
        <w:jc w:val="both"/>
      </w:pPr>
      <w:r w:rsidRPr="00336A7A">
        <w:t>- оказание безопасных услуг и предоставление безопасной продукции надлежащего качества;</w:t>
      </w:r>
    </w:p>
    <w:p w:rsidR="00D27137" w:rsidRPr="00336A7A" w:rsidRDefault="00D27137" w:rsidP="00D27137">
      <w:pPr>
        <w:pStyle w:val="af5"/>
        <w:shd w:val="clear" w:color="auto" w:fill="FFFFFF"/>
        <w:contextualSpacing/>
        <w:jc w:val="both"/>
      </w:pPr>
      <w:r w:rsidRPr="00336A7A">
        <w:t>- эффективная связь и координация с уровнями управления директора образовательной организации до начала работы;</w:t>
      </w:r>
    </w:p>
    <w:p w:rsidR="00D27137" w:rsidRPr="00336A7A" w:rsidRDefault="00D27137" w:rsidP="00D27137">
      <w:pPr>
        <w:pStyle w:val="af5"/>
        <w:shd w:val="clear" w:color="auto" w:fill="FFFFFF"/>
        <w:contextualSpacing/>
        <w:jc w:val="both"/>
      </w:pPr>
      <w:r w:rsidRPr="00336A7A">
        <w:t>- информирование работников подрядчика или поставщика об условиях труда в образовательной организации, имеющихся опасностях;</w:t>
      </w:r>
    </w:p>
    <w:p w:rsidR="00D27137" w:rsidRPr="00336A7A" w:rsidRDefault="00D27137" w:rsidP="00D27137">
      <w:pPr>
        <w:pStyle w:val="af5"/>
        <w:shd w:val="clear" w:color="auto" w:fill="FFFFFF"/>
        <w:contextualSpacing/>
        <w:jc w:val="both"/>
      </w:pPr>
      <w:r w:rsidRPr="00336A7A">
        <w:t>- подготовка по охране труда работников подрядчика или поставщика с учетом специфики деятельности директора образовательной организации;</w:t>
      </w:r>
    </w:p>
    <w:p w:rsidR="00D27137" w:rsidRPr="00336A7A" w:rsidRDefault="00D27137" w:rsidP="00D27137">
      <w:pPr>
        <w:pStyle w:val="af5"/>
        <w:shd w:val="clear" w:color="auto" w:fill="FFFFFF"/>
        <w:contextualSpacing/>
        <w:jc w:val="both"/>
      </w:pPr>
      <w:r w:rsidRPr="00336A7A">
        <w:t>- контроль выполнения подрядчиком или поставщиком требований директора образовательной организации в области охраны труда.</w:t>
      </w:r>
    </w:p>
    <w:p w:rsidR="00D27137" w:rsidRPr="00CC3BBD" w:rsidRDefault="00D27137" w:rsidP="00D27137">
      <w:pPr>
        <w:pStyle w:val="af5"/>
        <w:shd w:val="clear" w:color="auto" w:fill="FFFFFF"/>
        <w:contextualSpacing/>
        <w:rPr>
          <w:color w:val="FF0000"/>
        </w:rPr>
      </w:pPr>
    </w:p>
    <w:p w:rsidR="00D27137" w:rsidRDefault="00D27137" w:rsidP="00D27137">
      <w:pPr>
        <w:pStyle w:val="af5"/>
        <w:shd w:val="clear" w:color="auto" w:fill="FFFFFF"/>
        <w:jc w:val="center"/>
        <w:outlineLvl w:val="1"/>
        <w:rPr>
          <w:b/>
          <w:bCs/>
          <w:color w:val="000000"/>
          <w:kern w:val="36"/>
        </w:rPr>
      </w:pPr>
      <w:r w:rsidRPr="00142564">
        <w:rPr>
          <w:b/>
          <w:bCs/>
          <w:color w:val="000000"/>
          <w:kern w:val="36"/>
        </w:rPr>
        <w:t>VI</w:t>
      </w:r>
      <w:r>
        <w:rPr>
          <w:b/>
          <w:bCs/>
          <w:color w:val="000000"/>
          <w:kern w:val="36"/>
          <w:lang w:val="en-US"/>
        </w:rPr>
        <w:t>I</w:t>
      </w:r>
      <w:r w:rsidRPr="00142564">
        <w:rPr>
          <w:b/>
          <w:bCs/>
          <w:color w:val="000000"/>
          <w:kern w:val="36"/>
        </w:rPr>
        <w:t>. Планирование мероприятий по реализации процедур</w:t>
      </w:r>
    </w:p>
    <w:p w:rsidR="00D27137" w:rsidRDefault="00D27137" w:rsidP="00D27137">
      <w:pPr>
        <w:pStyle w:val="af5"/>
        <w:shd w:val="clear" w:color="auto" w:fill="FFFFFF"/>
        <w:jc w:val="center"/>
        <w:outlineLvl w:val="1"/>
        <w:rPr>
          <w:b/>
          <w:bCs/>
          <w:color w:val="000000"/>
          <w:kern w:val="36"/>
        </w:rPr>
      </w:pPr>
      <w:r w:rsidRPr="00142564">
        <w:rPr>
          <w:b/>
          <w:bCs/>
          <w:color w:val="000000"/>
          <w:kern w:val="36"/>
        </w:rPr>
        <w:t>для улучшений функционирования системы управления охраной труда</w:t>
      </w:r>
    </w:p>
    <w:p w:rsidR="00D27137" w:rsidRPr="00142564" w:rsidRDefault="00D27137" w:rsidP="00D27137">
      <w:pPr>
        <w:pStyle w:val="af5"/>
        <w:shd w:val="clear" w:color="auto" w:fill="FFFFFF"/>
        <w:contextualSpacing/>
        <w:jc w:val="center"/>
        <w:outlineLvl w:val="1"/>
        <w:rPr>
          <w:b/>
          <w:bCs/>
          <w:color w:val="000000"/>
          <w:kern w:val="36"/>
        </w:rPr>
      </w:pPr>
    </w:p>
    <w:p w:rsidR="00D27137" w:rsidRPr="00142564" w:rsidRDefault="00D27137" w:rsidP="00D27137">
      <w:pPr>
        <w:pStyle w:val="af5"/>
        <w:shd w:val="clear" w:color="auto" w:fill="FFFFFF"/>
        <w:contextualSpacing/>
        <w:jc w:val="both"/>
        <w:rPr>
          <w:color w:val="000000"/>
        </w:rPr>
      </w:pPr>
      <w:r>
        <w:rPr>
          <w:color w:val="000000"/>
        </w:rPr>
        <w:t>7</w:t>
      </w:r>
      <w:r w:rsidRPr="00142564">
        <w:rPr>
          <w:color w:val="000000"/>
        </w:rPr>
        <w:t>.1. В целях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D27137" w:rsidRPr="00142564" w:rsidRDefault="00D27137" w:rsidP="00D27137">
      <w:pPr>
        <w:shd w:val="clear" w:color="auto" w:fill="FFFFFF"/>
        <w:contextualSpacing/>
        <w:jc w:val="both"/>
        <w:rPr>
          <w:color w:val="000000"/>
        </w:rPr>
      </w:pPr>
      <w:r>
        <w:rPr>
          <w:color w:val="000000"/>
        </w:rPr>
        <w:t>7</w:t>
      </w:r>
      <w:r w:rsidRPr="00142564">
        <w:rPr>
          <w:color w:val="000000"/>
        </w:rPr>
        <w:t xml:space="preserve">.2. С целью планирования мероприятий по реализации процедур директор </w:t>
      </w:r>
      <w:r>
        <w:rPr>
          <w:color w:val="000000"/>
        </w:rPr>
        <w:t>образовательной организации</w:t>
      </w:r>
      <w:r w:rsidRPr="00142564">
        <w:rPr>
          <w:color w:val="000000"/>
        </w:rPr>
        <w:t xml:space="preserve"> устанавливает порядок подготовки, пересмотра и актуализации плана мероприятий по реализации процедур (далее - план мероприятий).</w:t>
      </w:r>
    </w:p>
    <w:p w:rsidR="00D27137" w:rsidRPr="00142564" w:rsidRDefault="00D27137" w:rsidP="00D27137">
      <w:pPr>
        <w:shd w:val="clear" w:color="auto" w:fill="FFFFFF"/>
        <w:contextualSpacing/>
        <w:jc w:val="both"/>
        <w:rPr>
          <w:color w:val="000000"/>
        </w:rPr>
      </w:pPr>
      <w:r>
        <w:rPr>
          <w:color w:val="000000"/>
        </w:rPr>
        <w:lastRenderedPageBreak/>
        <w:t>7</w:t>
      </w:r>
      <w:r w:rsidRPr="00142564">
        <w:rPr>
          <w:color w:val="000000"/>
        </w:rPr>
        <w:t>.3. В плане мероприятий отражаются:</w:t>
      </w:r>
    </w:p>
    <w:p w:rsidR="00D27137" w:rsidRPr="00142564" w:rsidRDefault="00D27137" w:rsidP="00D27137">
      <w:pPr>
        <w:shd w:val="clear" w:color="auto" w:fill="FFFFFF"/>
        <w:contextualSpacing/>
        <w:jc w:val="both"/>
        <w:rPr>
          <w:color w:val="000000"/>
        </w:rPr>
      </w:pPr>
      <w:r w:rsidRPr="00142564">
        <w:rPr>
          <w:color w:val="000000"/>
        </w:rPr>
        <w:t xml:space="preserve">- результаты проведенного комиссией по охране труда или директором анализа состояния условий и охраны труда в </w:t>
      </w:r>
      <w:r>
        <w:rPr>
          <w:color w:val="000000"/>
        </w:rPr>
        <w:t>образовательной организации</w:t>
      </w:r>
      <w:r w:rsidRPr="00142564">
        <w:rPr>
          <w:color w:val="000000"/>
        </w:rPr>
        <w:t>;</w:t>
      </w:r>
    </w:p>
    <w:p w:rsidR="00D27137" w:rsidRPr="00142564" w:rsidRDefault="00D27137" w:rsidP="00D27137">
      <w:pPr>
        <w:shd w:val="clear" w:color="auto" w:fill="FFFFFF"/>
        <w:contextualSpacing/>
        <w:jc w:val="both"/>
        <w:rPr>
          <w:color w:val="000000"/>
        </w:rPr>
      </w:pPr>
      <w:r w:rsidRPr="00142564">
        <w:rPr>
          <w:color w:val="000000"/>
        </w:rPr>
        <w:t>- общий перечень мероприятий, проводимых при реализации процедур;</w:t>
      </w:r>
    </w:p>
    <w:p w:rsidR="00D27137" w:rsidRPr="00142564" w:rsidRDefault="00D27137" w:rsidP="00D27137">
      <w:pPr>
        <w:shd w:val="clear" w:color="auto" w:fill="FFFFFF"/>
        <w:contextualSpacing/>
        <w:jc w:val="both"/>
        <w:rPr>
          <w:color w:val="000000"/>
        </w:rPr>
      </w:pPr>
      <w:r w:rsidRPr="00142564">
        <w:rPr>
          <w:color w:val="000000"/>
        </w:rPr>
        <w:t>- ожидаемый результат по каждому мероприятию, проводимому при реализации процедур;</w:t>
      </w:r>
    </w:p>
    <w:p w:rsidR="00D27137" w:rsidRPr="00142564" w:rsidRDefault="00D27137" w:rsidP="00D27137">
      <w:pPr>
        <w:shd w:val="clear" w:color="auto" w:fill="FFFFFF"/>
        <w:contextualSpacing/>
        <w:jc w:val="both"/>
        <w:rPr>
          <w:color w:val="000000"/>
        </w:rPr>
      </w:pPr>
      <w:r w:rsidRPr="00142564">
        <w:rPr>
          <w:color w:val="000000"/>
        </w:rPr>
        <w:t>- сроки реализации по каждому мероприятию, проводимому при реализации процедур;</w:t>
      </w:r>
    </w:p>
    <w:p w:rsidR="00D27137" w:rsidRPr="00142564" w:rsidRDefault="00D27137" w:rsidP="00D27137">
      <w:pPr>
        <w:shd w:val="clear" w:color="auto" w:fill="FFFFFF"/>
        <w:contextualSpacing/>
        <w:jc w:val="both"/>
        <w:rPr>
          <w:color w:val="000000"/>
        </w:rPr>
      </w:pPr>
      <w:r w:rsidRPr="00142564">
        <w:rPr>
          <w:color w:val="000000"/>
        </w:rPr>
        <w:t>- ответственные лица за реализацию мероприятий, проводимых при реализации процедур, на каждом уровне управления;</w:t>
      </w:r>
    </w:p>
    <w:p w:rsidR="00D27137" w:rsidRDefault="00D27137" w:rsidP="00D27137">
      <w:pPr>
        <w:shd w:val="clear" w:color="auto" w:fill="FFFFFF"/>
        <w:contextualSpacing/>
        <w:jc w:val="both"/>
        <w:rPr>
          <w:color w:val="000000"/>
        </w:rPr>
      </w:pPr>
      <w:r w:rsidRPr="00142564">
        <w:rPr>
          <w:color w:val="000000"/>
        </w:rPr>
        <w:t>- источник и объем финансирования мероприятий, проводимых при реализации процедур.</w:t>
      </w:r>
    </w:p>
    <w:p w:rsidR="00D27137" w:rsidRPr="00142564" w:rsidRDefault="00D27137" w:rsidP="00D27137">
      <w:pPr>
        <w:shd w:val="clear" w:color="auto" w:fill="FFFFFF"/>
        <w:contextualSpacing/>
        <w:jc w:val="both"/>
        <w:rPr>
          <w:color w:val="000000"/>
        </w:rPr>
      </w:pPr>
      <w:r>
        <w:rPr>
          <w:color w:val="000000"/>
        </w:rPr>
        <w:t>7</w:t>
      </w:r>
      <w:r w:rsidRPr="00142564">
        <w:rPr>
          <w:color w:val="000000"/>
        </w:rPr>
        <w:t>.4. Анализ эффективности функционирования системы управления охраной труда, предусматривающий оценку следующих показателей, проводит работодатель:</w:t>
      </w:r>
    </w:p>
    <w:p w:rsidR="00D27137" w:rsidRPr="00142564" w:rsidRDefault="00D27137" w:rsidP="00D27137">
      <w:pPr>
        <w:pStyle w:val="af5"/>
        <w:shd w:val="clear" w:color="auto" w:fill="FFFFFF"/>
        <w:contextualSpacing/>
        <w:jc w:val="both"/>
        <w:rPr>
          <w:color w:val="000000"/>
        </w:rPr>
      </w:pPr>
      <w:r w:rsidRPr="00142564">
        <w:rPr>
          <w:color w:val="000000"/>
        </w:rPr>
        <w:t>- степень достижения целей работодателя в области охраны труда;</w:t>
      </w:r>
    </w:p>
    <w:p w:rsidR="00D27137" w:rsidRPr="00142564" w:rsidRDefault="00D27137" w:rsidP="00D27137">
      <w:pPr>
        <w:pStyle w:val="af5"/>
        <w:shd w:val="clear" w:color="auto" w:fill="FFFFFF"/>
        <w:contextualSpacing/>
        <w:jc w:val="both"/>
        <w:rPr>
          <w:color w:val="000000"/>
        </w:rPr>
      </w:pPr>
      <w:r w:rsidRPr="00142564">
        <w:rPr>
          <w:color w:val="000000"/>
        </w:rPr>
        <w:t>- эффективность действий, намеченных работодателем на всех уровнях управления по результатам предыдущего анализа эффективности функционирования системы управления охраной труда;</w:t>
      </w:r>
    </w:p>
    <w:p w:rsidR="00D27137" w:rsidRPr="00142564" w:rsidRDefault="00D27137" w:rsidP="00D27137">
      <w:pPr>
        <w:pStyle w:val="af5"/>
        <w:shd w:val="clear" w:color="auto" w:fill="FFFFFF"/>
        <w:contextualSpacing/>
        <w:jc w:val="both"/>
        <w:rPr>
          <w:color w:val="000000"/>
        </w:rPr>
      </w:pPr>
      <w:r w:rsidRPr="00142564">
        <w:rPr>
          <w:color w:val="000000"/>
        </w:rPr>
        <w:t>- необходимость изменения системы управления охраной труда,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D27137" w:rsidRPr="00142564" w:rsidRDefault="00D27137" w:rsidP="00D27137">
      <w:pPr>
        <w:pStyle w:val="af5"/>
        <w:shd w:val="clear" w:color="auto" w:fill="FFFFFF"/>
        <w:contextualSpacing/>
        <w:jc w:val="both"/>
        <w:rPr>
          <w:color w:val="000000"/>
        </w:rPr>
      </w:pPr>
      <w:r w:rsidRPr="00142564">
        <w:rPr>
          <w:color w:val="000000"/>
        </w:rPr>
        <w:t>- необходимость обеспечения своевременной подготовки тех работников, которых затронут решения об изменении системы управления охраной труда;</w:t>
      </w:r>
    </w:p>
    <w:p w:rsidR="00D27137" w:rsidRPr="00142564" w:rsidRDefault="00D27137" w:rsidP="00D27137">
      <w:pPr>
        <w:pStyle w:val="af5"/>
        <w:shd w:val="clear" w:color="auto" w:fill="FFFFFF"/>
        <w:contextualSpacing/>
        <w:jc w:val="both"/>
        <w:rPr>
          <w:color w:val="000000"/>
        </w:rPr>
      </w:pPr>
      <w:r w:rsidRPr="00142564">
        <w:rPr>
          <w:color w:val="000000"/>
        </w:rPr>
        <w:t>- необходимость изменения критериев оценки эффективности функционирования системы управления охраной труда.</w:t>
      </w:r>
    </w:p>
    <w:p w:rsidR="00D27137" w:rsidRPr="00142564" w:rsidRDefault="00D27137" w:rsidP="00D27137">
      <w:pPr>
        <w:pStyle w:val="af5"/>
        <w:shd w:val="clear" w:color="auto" w:fill="FFFFFF"/>
        <w:contextualSpacing/>
        <w:jc w:val="both"/>
        <w:rPr>
          <w:color w:val="000000"/>
        </w:rPr>
      </w:pPr>
      <w:r>
        <w:rPr>
          <w:color w:val="000000"/>
        </w:rPr>
        <w:t>7</w:t>
      </w:r>
      <w:r w:rsidRPr="00142564">
        <w:rPr>
          <w:color w:val="000000"/>
        </w:rPr>
        <w:t>.5. Планирование предусматривает также разработку мер по постоянной корректировке документов системы управления охраной труда в соответствие с изменением законодательства и государственных требований.</w:t>
      </w:r>
    </w:p>
    <w:p w:rsidR="00D27137" w:rsidRPr="00142564" w:rsidRDefault="00D27137" w:rsidP="00D27137">
      <w:pPr>
        <w:pStyle w:val="af5"/>
        <w:shd w:val="clear" w:color="auto" w:fill="FFFFFF"/>
        <w:contextualSpacing/>
        <w:jc w:val="both"/>
        <w:rPr>
          <w:color w:val="000000"/>
        </w:rPr>
      </w:pPr>
      <w:r>
        <w:rPr>
          <w:color w:val="000000"/>
        </w:rPr>
        <w:t>7</w:t>
      </w:r>
      <w:r w:rsidRPr="00142564">
        <w:rPr>
          <w:color w:val="000000"/>
        </w:rPr>
        <w:t xml:space="preserve">.6. Планирование начинают после доведения информации об условиях труда (о результатах специальной оценки условий труда) до соответствующих подразделений, которые анализируют ее, разрабатывают необходимые меры, согласовывают их с другими подразделениями и представляют на утверждение директору </w:t>
      </w:r>
      <w:r>
        <w:rPr>
          <w:color w:val="000000"/>
        </w:rPr>
        <w:t>образовательной организации</w:t>
      </w:r>
      <w:r w:rsidRPr="00142564">
        <w:rPr>
          <w:color w:val="000000"/>
        </w:rPr>
        <w:t>.</w:t>
      </w:r>
    </w:p>
    <w:p w:rsidR="00D27137" w:rsidRDefault="00D27137" w:rsidP="00D27137">
      <w:pPr>
        <w:pStyle w:val="af5"/>
        <w:shd w:val="clear" w:color="auto" w:fill="FFFFFF"/>
        <w:contextualSpacing/>
        <w:jc w:val="both"/>
        <w:rPr>
          <w:color w:val="000000"/>
        </w:rPr>
      </w:pPr>
      <w:r>
        <w:rPr>
          <w:color w:val="000000"/>
        </w:rPr>
        <w:t>7.</w:t>
      </w:r>
      <w:r w:rsidRPr="00142564">
        <w:rPr>
          <w:color w:val="000000"/>
        </w:rPr>
        <w:t xml:space="preserve">7. Планирование мероприятий оформляется в виде приказов, распоряжений, планов-графиков. </w:t>
      </w:r>
    </w:p>
    <w:p w:rsidR="00D27137" w:rsidRDefault="00D27137" w:rsidP="00D27137">
      <w:pPr>
        <w:pStyle w:val="af5"/>
        <w:shd w:val="clear" w:color="auto" w:fill="FFFFFF"/>
        <w:spacing w:before="210"/>
        <w:ind w:firstLine="540"/>
        <w:contextualSpacing/>
        <w:jc w:val="both"/>
        <w:rPr>
          <w:b/>
          <w:bCs/>
          <w:color w:val="000000"/>
          <w:kern w:val="36"/>
        </w:rPr>
      </w:pPr>
    </w:p>
    <w:p w:rsidR="00D27137" w:rsidRDefault="00D27137" w:rsidP="00D27137">
      <w:pPr>
        <w:pStyle w:val="af5"/>
        <w:shd w:val="clear" w:color="auto" w:fill="FFFFFF"/>
        <w:spacing w:before="210"/>
        <w:ind w:firstLine="540"/>
        <w:contextualSpacing/>
        <w:jc w:val="center"/>
        <w:rPr>
          <w:b/>
          <w:bCs/>
          <w:color w:val="000000"/>
          <w:kern w:val="36"/>
        </w:rPr>
      </w:pPr>
      <w:r w:rsidRPr="001E60D4">
        <w:rPr>
          <w:b/>
          <w:bCs/>
          <w:color w:val="000000"/>
          <w:kern w:val="36"/>
        </w:rPr>
        <w:t>VII</w:t>
      </w:r>
      <w:r>
        <w:rPr>
          <w:b/>
          <w:bCs/>
          <w:color w:val="000000"/>
          <w:kern w:val="36"/>
          <w:lang w:val="en-US"/>
        </w:rPr>
        <w:t>I</w:t>
      </w:r>
      <w:r w:rsidRPr="001E60D4">
        <w:rPr>
          <w:b/>
          <w:bCs/>
          <w:color w:val="000000"/>
          <w:kern w:val="36"/>
        </w:rPr>
        <w:t>. Контроль функционирования СУОТ и мониторинг</w:t>
      </w:r>
    </w:p>
    <w:p w:rsidR="00D27137" w:rsidRDefault="00D27137" w:rsidP="00D27137">
      <w:pPr>
        <w:pStyle w:val="af5"/>
        <w:shd w:val="clear" w:color="auto" w:fill="FFFFFF"/>
        <w:spacing w:before="210"/>
        <w:ind w:firstLine="540"/>
        <w:contextualSpacing/>
        <w:jc w:val="center"/>
        <w:rPr>
          <w:b/>
          <w:bCs/>
          <w:color w:val="000000"/>
          <w:kern w:val="36"/>
        </w:rPr>
      </w:pPr>
      <w:r w:rsidRPr="001E60D4">
        <w:rPr>
          <w:b/>
          <w:bCs/>
          <w:color w:val="000000"/>
          <w:kern w:val="36"/>
        </w:rPr>
        <w:t>реализации процедур</w:t>
      </w:r>
    </w:p>
    <w:p w:rsidR="00D27137" w:rsidRDefault="00D27137" w:rsidP="00D27137">
      <w:pPr>
        <w:pStyle w:val="af5"/>
        <w:shd w:val="clear" w:color="auto" w:fill="FFFFFF"/>
        <w:spacing w:before="210"/>
        <w:ind w:firstLine="540"/>
        <w:contextualSpacing/>
        <w:jc w:val="center"/>
        <w:rPr>
          <w:b/>
          <w:bCs/>
          <w:color w:val="000000"/>
          <w:kern w:val="36"/>
        </w:rPr>
      </w:pPr>
    </w:p>
    <w:p w:rsidR="00D27137" w:rsidRDefault="00D27137" w:rsidP="00D27137">
      <w:pPr>
        <w:pStyle w:val="af5"/>
        <w:shd w:val="clear" w:color="auto" w:fill="FFFFFF"/>
        <w:contextualSpacing/>
        <w:jc w:val="both"/>
        <w:rPr>
          <w:color w:val="000000"/>
        </w:rPr>
      </w:pPr>
      <w:r w:rsidRPr="00334167">
        <w:rPr>
          <w:color w:val="000000"/>
        </w:rPr>
        <w:t>8.1. Процедуры контроля выполняются с привлечением персонала, прошедшего обучение в области охраны труда.</w:t>
      </w:r>
    </w:p>
    <w:p w:rsidR="00D27137" w:rsidRPr="00017448" w:rsidRDefault="00D27137" w:rsidP="00D27137">
      <w:pPr>
        <w:pStyle w:val="af8"/>
        <w:widowControl w:val="0"/>
        <w:autoSpaceDE w:val="0"/>
        <w:autoSpaceDN w:val="0"/>
        <w:ind w:left="0" w:right="171"/>
        <w:contextualSpacing w:val="0"/>
        <w:jc w:val="both"/>
        <w:rPr>
          <w:rFonts w:ascii="Times New Roman" w:hAnsi="Times New Roman"/>
        </w:rPr>
      </w:pPr>
      <w:r w:rsidRPr="00334167">
        <w:rPr>
          <w:color w:val="000000"/>
        </w:rPr>
        <w:t xml:space="preserve">8.2. </w:t>
      </w:r>
      <w:r w:rsidRPr="00017448">
        <w:rPr>
          <w:rFonts w:ascii="Times New Roman" w:hAnsi="Times New Roman"/>
        </w:rPr>
        <w:t xml:space="preserve">С целью организации контроля функционирования СУОТ и мониторинга реализации процедур в школе устанавливается порядок реализации мероприятий, </w:t>
      </w:r>
      <w:r w:rsidRPr="00017448">
        <w:rPr>
          <w:rFonts w:ascii="Times New Roman" w:hAnsi="Times New Roman"/>
          <w:spacing w:val="-2"/>
        </w:rPr>
        <w:t>обеспечивающих:</w:t>
      </w:r>
    </w:p>
    <w:p w:rsidR="00D27137" w:rsidRPr="00017448" w:rsidRDefault="00D27137" w:rsidP="00D27137">
      <w:pPr>
        <w:pStyle w:val="af8"/>
        <w:widowControl w:val="0"/>
        <w:tabs>
          <w:tab w:val="left" w:pos="1456"/>
        </w:tabs>
        <w:autoSpaceDE w:val="0"/>
        <w:autoSpaceDN w:val="0"/>
        <w:ind w:left="0" w:right="178"/>
        <w:contextualSpacing w:val="0"/>
        <w:jc w:val="both"/>
        <w:rPr>
          <w:rFonts w:ascii="Times New Roman" w:hAnsi="Times New Roman"/>
        </w:rPr>
      </w:pPr>
      <w:r>
        <w:rPr>
          <w:rFonts w:ascii="Times New Roman" w:hAnsi="Times New Roman"/>
        </w:rPr>
        <w:t xml:space="preserve">- </w:t>
      </w:r>
      <w:r w:rsidRPr="00017448">
        <w:rPr>
          <w:rFonts w:ascii="Times New Roman" w:hAnsi="Times New Roman"/>
        </w:rPr>
        <w:t xml:space="preserve">проверку (обследование) состояния охраны труда в образовательной организации и соответствие условий труда на рабочих местах требованиям охраны </w:t>
      </w:r>
      <w:r w:rsidRPr="00017448">
        <w:rPr>
          <w:rFonts w:ascii="Times New Roman" w:hAnsi="Times New Roman"/>
          <w:spacing w:val="-2"/>
        </w:rPr>
        <w:t>труда;</w:t>
      </w:r>
    </w:p>
    <w:p w:rsidR="00D27137" w:rsidRPr="00017448" w:rsidRDefault="00D27137" w:rsidP="00D27137">
      <w:pPr>
        <w:pStyle w:val="af8"/>
        <w:widowControl w:val="0"/>
        <w:tabs>
          <w:tab w:val="left" w:pos="1399"/>
        </w:tabs>
        <w:autoSpaceDE w:val="0"/>
        <w:autoSpaceDN w:val="0"/>
        <w:ind w:left="0" w:right="179"/>
        <w:contextualSpacing w:val="0"/>
        <w:jc w:val="both"/>
        <w:rPr>
          <w:rFonts w:ascii="Times New Roman" w:hAnsi="Times New Roman"/>
        </w:rPr>
      </w:pPr>
      <w:r>
        <w:rPr>
          <w:rFonts w:ascii="Times New Roman" w:hAnsi="Times New Roman"/>
        </w:rPr>
        <w:t xml:space="preserve">- </w:t>
      </w:r>
      <w:r w:rsidRPr="00017448">
        <w:rPr>
          <w:rFonts w:ascii="Times New Roman" w:hAnsi="Times New Roman"/>
        </w:rPr>
        <w:t>выполнение работниками образовательной организации обязанностей по охране труда;</w:t>
      </w:r>
    </w:p>
    <w:p w:rsidR="00D27137" w:rsidRPr="00017448" w:rsidRDefault="00D27137" w:rsidP="00D27137">
      <w:pPr>
        <w:pStyle w:val="af8"/>
        <w:widowControl w:val="0"/>
        <w:tabs>
          <w:tab w:val="left" w:pos="1302"/>
        </w:tabs>
        <w:autoSpaceDE w:val="0"/>
        <w:autoSpaceDN w:val="0"/>
        <w:spacing w:before="1" w:line="310" w:lineRule="exact"/>
        <w:ind w:left="0"/>
        <w:contextualSpacing w:val="0"/>
        <w:jc w:val="both"/>
        <w:rPr>
          <w:rFonts w:ascii="Times New Roman" w:hAnsi="Times New Roman"/>
        </w:rPr>
      </w:pPr>
      <w:r>
        <w:rPr>
          <w:rFonts w:ascii="Times New Roman" w:hAnsi="Times New Roman"/>
        </w:rPr>
        <w:t xml:space="preserve">- </w:t>
      </w:r>
      <w:r w:rsidRPr="00017448">
        <w:rPr>
          <w:rFonts w:ascii="Times New Roman" w:hAnsi="Times New Roman"/>
        </w:rPr>
        <w:t>выявление</w:t>
      </w:r>
      <w:r w:rsidRPr="00017448">
        <w:rPr>
          <w:rFonts w:ascii="Times New Roman" w:hAnsi="Times New Roman"/>
          <w:spacing w:val="-11"/>
        </w:rPr>
        <w:t xml:space="preserve"> </w:t>
      </w:r>
      <w:r w:rsidRPr="00017448">
        <w:rPr>
          <w:rFonts w:ascii="Times New Roman" w:hAnsi="Times New Roman"/>
        </w:rPr>
        <w:t>и</w:t>
      </w:r>
      <w:r w:rsidRPr="00017448">
        <w:rPr>
          <w:rFonts w:ascii="Times New Roman" w:hAnsi="Times New Roman"/>
          <w:spacing w:val="-10"/>
        </w:rPr>
        <w:t xml:space="preserve"> </w:t>
      </w:r>
      <w:r w:rsidRPr="00017448">
        <w:rPr>
          <w:rFonts w:ascii="Times New Roman" w:hAnsi="Times New Roman"/>
        </w:rPr>
        <w:t>предупреждение</w:t>
      </w:r>
      <w:r w:rsidRPr="00017448">
        <w:rPr>
          <w:rFonts w:ascii="Times New Roman" w:hAnsi="Times New Roman"/>
          <w:spacing w:val="-10"/>
        </w:rPr>
        <w:t xml:space="preserve"> </w:t>
      </w:r>
      <w:r w:rsidRPr="00017448">
        <w:rPr>
          <w:rFonts w:ascii="Times New Roman" w:hAnsi="Times New Roman"/>
        </w:rPr>
        <w:t>нарушений</w:t>
      </w:r>
      <w:r w:rsidRPr="00017448">
        <w:rPr>
          <w:rFonts w:ascii="Times New Roman" w:hAnsi="Times New Roman"/>
          <w:spacing w:val="-11"/>
        </w:rPr>
        <w:t xml:space="preserve"> </w:t>
      </w:r>
      <w:r w:rsidRPr="00017448">
        <w:rPr>
          <w:rFonts w:ascii="Times New Roman" w:hAnsi="Times New Roman"/>
        </w:rPr>
        <w:t>требований</w:t>
      </w:r>
      <w:r w:rsidRPr="00017448">
        <w:rPr>
          <w:rFonts w:ascii="Times New Roman" w:hAnsi="Times New Roman"/>
          <w:spacing w:val="-10"/>
        </w:rPr>
        <w:t xml:space="preserve"> </w:t>
      </w:r>
      <w:r w:rsidRPr="00017448">
        <w:rPr>
          <w:rFonts w:ascii="Times New Roman" w:hAnsi="Times New Roman"/>
        </w:rPr>
        <w:t>охраны</w:t>
      </w:r>
      <w:r w:rsidRPr="00017448">
        <w:rPr>
          <w:rFonts w:ascii="Times New Roman" w:hAnsi="Times New Roman"/>
          <w:spacing w:val="-9"/>
        </w:rPr>
        <w:t xml:space="preserve"> </w:t>
      </w:r>
      <w:r w:rsidRPr="00017448">
        <w:rPr>
          <w:rFonts w:ascii="Times New Roman" w:hAnsi="Times New Roman"/>
          <w:spacing w:val="-2"/>
        </w:rPr>
        <w:t>труда;</w:t>
      </w:r>
    </w:p>
    <w:p w:rsidR="00D27137" w:rsidRPr="00017448" w:rsidRDefault="00D27137" w:rsidP="00D27137">
      <w:pPr>
        <w:pStyle w:val="af8"/>
        <w:widowControl w:val="0"/>
        <w:tabs>
          <w:tab w:val="left" w:pos="1302"/>
        </w:tabs>
        <w:autoSpaceDE w:val="0"/>
        <w:autoSpaceDN w:val="0"/>
        <w:spacing w:line="310" w:lineRule="exact"/>
        <w:ind w:left="0"/>
        <w:contextualSpacing w:val="0"/>
        <w:jc w:val="both"/>
        <w:rPr>
          <w:rFonts w:ascii="Times New Roman" w:hAnsi="Times New Roman"/>
        </w:rPr>
      </w:pPr>
      <w:r>
        <w:rPr>
          <w:rFonts w:ascii="Times New Roman" w:hAnsi="Times New Roman"/>
        </w:rPr>
        <w:t xml:space="preserve">- </w:t>
      </w:r>
      <w:r w:rsidRPr="00017448">
        <w:rPr>
          <w:rFonts w:ascii="Times New Roman" w:hAnsi="Times New Roman"/>
        </w:rPr>
        <w:t>принятие</w:t>
      </w:r>
      <w:r w:rsidRPr="00017448">
        <w:rPr>
          <w:rFonts w:ascii="Times New Roman" w:hAnsi="Times New Roman"/>
          <w:spacing w:val="-10"/>
        </w:rPr>
        <w:t xml:space="preserve"> </w:t>
      </w:r>
      <w:r w:rsidRPr="00017448">
        <w:rPr>
          <w:rFonts w:ascii="Times New Roman" w:hAnsi="Times New Roman"/>
        </w:rPr>
        <w:t>мер</w:t>
      </w:r>
      <w:r w:rsidRPr="00017448">
        <w:rPr>
          <w:rFonts w:ascii="Times New Roman" w:hAnsi="Times New Roman"/>
          <w:spacing w:val="-7"/>
        </w:rPr>
        <w:t xml:space="preserve"> </w:t>
      </w:r>
      <w:r w:rsidRPr="00017448">
        <w:rPr>
          <w:rFonts w:ascii="Times New Roman" w:hAnsi="Times New Roman"/>
        </w:rPr>
        <w:t>по</w:t>
      </w:r>
      <w:r w:rsidRPr="00017448">
        <w:rPr>
          <w:rFonts w:ascii="Times New Roman" w:hAnsi="Times New Roman"/>
          <w:spacing w:val="-8"/>
        </w:rPr>
        <w:t xml:space="preserve"> </w:t>
      </w:r>
      <w:r w:rsidRPr="00017448">
        <w:rPr>
          <w:rFonts w:ascii="Times New Roman" w:hAnsi="Times New Roman"/>
        </w:rPr>
        <w:t>устранению</w:t>
      </w:r>
      <w:r w:rsidRPr="00017448">
        <w:rPr>
          <w:rFonts w:ascii="Times New Roman" w:hAnsi="Times New Roman"/>
          <w:spacing w:val="-8"/>
        </w:rPr>
        <w:t xml:space="preserve"> </w:t>
      </w:r>
      <w:r w:rsidRPr="00017448">
        <w:rPr>
          <w:rFonts w:ascii="Times New Roman" w:hAnsi="Times New Roman"/>
        </w:rPr>
        <w:t>выявленных</w:t>
      </w:r>
      <w:r w:rsidRPr="00017448">
        <w:rPr>
          <w:rFonts w:ascii="Times New Roman" w:hAnsi="Times New Roman"/>
          <w:spacing w:val="-6"/>
        </w:rPr>
        <w:t xml:space="preserve"> </w:t>
      </w:r>
      <w:r w:rsidRPr="00017448">
        <w:rPr>
          <w:rFonts w:ascii="Times New Roman" w:hAnsi="Times New Roman"/>
          <w:spacing w:val="-2"/>
        </w:rPr>
        <w:t>недостатков.</w:t>
      </w:r>
    </w:p>
    <w:p w:rsidR="00D27137" w:rsidRDefault="00D27137" w:rsidP="00D27137">
      <w:pPr>
        <w:pStyle w:val="af5"/>
        <w:shd w:val="clear" w:color="auto" w:fill="FFFFFF"/>
        <w:contextualSpacing/>
        <w:jc w:val="both"/>
        <w:rPr>
          <w:color w:val="000000"/>
        </w:rPr>
      </w:pPr>
      <w:r>
        <w:rPr>
          <w:color w:val="000000"/>
        </w:rPr>
        <w:t>8.3</w:t>
      </w:r>
      <w:r w:rsidRPr="00334167">
        <w:rPr>
          <w:color w:val="000000"/>
        </w:rPr>
        <w:t xml:space="preserve">. Наблюдение за состоянием здоровья работников </w:t>
      </w:r>
      <w:r>
        <w:rPr>
          <w:color w:val="000000"/>
        </w:rPr>
        <w:t xml:space="preserve">- </w:t>
      </w:r>
      <w:r w:rsidRPr="00334167">
        <w:rPr>
          <w:color w:val="000000"/>
        </w:rPr>
        <w:t>процедур</w:t>
      </w:r>
      <w:r>
        <w:rPr>
          <w:color w:val="000000"/>
        </w:rPr>
        <w:t>а</w:t>
      </w:r>
      <w:r w:rsidRPr="00334167">
        <w:rPr>
          <w:color w:val="000000"/>
        </w:rPr>
        <w:t xml:space="preserve"> обследования состояния здоровья работников для обнаружения и определения отклонений от нормы.</w:t>
      </w:r>
    </w:p>
    <w:p w:rsidR="00D27137" w:rsidRDefault="00D27137" w:rsidP="00D27137">
      <w:pPr>
        <w:pStyle w:val="af5"/>
        <w:shd w:val="clear" w:color="auto" w:fill="FFFFFF"/>
        <w:contextualSpacing/>
        <w:jc w:val="both"/>
        <w:rPr>
          <w:color w:val="000000"/>
        </w:rPr>
      </w:pPr>
      <w:r>
        <w:rPr>
          <w:color w:val="000000"/>
        </w:rPr>
        <w:t>8.4</w:t>
      </w:r>
      <w:r w:rsidRPr="00334167">
        <w:rPr>
          <w:color w:val="000000"/>
        </w:rPr>
        <w:t xml:space="preserve">. Работники, занятые на работах, связанных с движением транспорта, работающие с детьми, проходят за счет средств работодателя обязательные предварительные (при поступлении на работу) и периодические медицинские осмотры (обследования) для </w:t>
      </w:r>
      <w:r w:rsidRPr="00334167">
        <w:rPr>
          <w:color w:val="000000"/>
        </w:rPr>
        <w:lastRenderedPageBreak/>
        <w:t>определения пригодности этих работников для выполнения поручаемой работы и предупреждения профессиональных заболеваний.</w:t>
      </w:r>
    </w:p>
    <w:p w:rsidR="00D27137" w:rsidRDefault="00D27137" w:rsidP="00D27137">
      <w:pPr>
        <w:pStyle w:val="af5"/>
        <w:shd w:val="clear" w:color="auto" w:fill="FFFFFF"/>
        <w:contextualSpacing/>
        <w:jc w:val="both"/>
        <w:rPr>
          <w:color w:val="000000"/>
        </w:rPr>
      </w:pPr>
      <w:r>
        <w:rPr>
          <w:color w:val="000000"/>
        </w:rPr>
        <w:t>8.5</w:t>
      </w:r>
      <w:r w:rsidRPr="00334167">
        <w:rPr>
          <w:color w:val="000000"/>
        </w:rPr>
        <w:t xml:space="preserve">. Работники, осуществляющие отдельные виды деятельности,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Правительством </w:t>
      </w:r>
      <w:r>
        <w:rPr>
          <w:color w:val="000000"/>
        </w:rPr>
        <w:t>РФ</w:t>
      </w:r>
      <w:r w:rsidRPr="00334167">
        <w:rPr>
          <w:color w:val="000000"/>
        </w:rPr>
        <w:t>.</w:t>
      </w:r>
    </w:p>
    <w:p w:rsidR="00D27137" w:rsidRDefault="00D27137" w:rsidP="00D27137">
      <w:pPr>
        <w:pStyle w:val="af5"/>
        <w:shd w:val="clear" w:color="auto" w:fill="FFFFFF"/>
        <w:contextualSpacing/>
        <w:jc w:val="both"/>
        <w:rPr>
          <w:color w:val="000000"/>
        </w:rPr>
      </w:pPr>
      <w:r>
        <w:rPr>
          <w:color w:val="000000"/>
        </w:rPr>
        <w:t>8.6.</w:t>
      </w:r>
      <w:r w:rsidRPr="00334167">
        <w:rPr>
          <w:color w:val="000000"/>
        </w:rPr>
        <w:t xml:space="preserve"> Целью предварительных медицинских осмотров при поступлении на работу является определение соответствия состояния здоровья работников поручаемой им работе.</w:t>
      </w:r>
    </w:p>
    <w:p w:rsidR="00D27137" w:rsidRDefault="00D27137" w:rsidP="00D27137">
      <w:pPr>
        <w:pStyle w:val="af5"/>
        <w:shd w:val="clear" w:color="auto" w:fill="FFFFFF"/>
        <w:contextualSpacing/>
        <w:jc w:val="both"/>
        <w:rPr>
          <w:color w:val="000000"/>
        </w:rPr>
      </w:pPr>
      <w:r>
        <w:rPr>
          <w:color w:val="000000"/>
        </w:rPr>
        <w:t xml:space="preserve">8.7. </w:t>
      </w:r>
      <w:r w:rsidRPr="00334167">
        <w:rPr>
          <w:color w:val="000000"/>
        </w:rPr>
        <w:t>Целью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 профилактика и своевременное установление начальных признаков профессиональных заболеваний; выявление общих заболеваний, препятствующих продолжению работы с вредными, опасными веществами и производственными факторами, а также предупреждение несчастных случаев.</w:t>
      </w:r>
    </w:p>
    <w:p w:rsidR="00D27137" w:rsidRDefault="00D27137" w:rsidP="00D27137">
      <w:pPr>
        <w:pStyle w:val="af5"/>
        <w:shd w:val="clear" w:color="auto" w:fill="FFFFFF"/>
        <w:contextualSpacing/>
        <w:jc w:val="both"/>
        <w:rPr>
          <w:color w:val="000000"/>
        </w:rPr>
      </w:pPr>
      <w:r>
        <w:rPr>
          <w:color w:val="000000"/>
        </w:rPr>
        <w:t>8.8</w:t>
      </w:r>
      <w:r w:rsidRPr="00334167">
        <w:rPr>
          <w:color w:val="000000"/>
        </w:rPr>
        <w:t>. При уклонении работника от прохождения медицинских осмотров или невыполнении рекомендаций по результатам проведенных обследований работодатель не должен допускать работника к выполнению трудовых обязанностей, а обязан отстранить его от работы.</w:t>
      </w:r>
    </w:p>
    <w:p w:rsidR="00D27137" w:rsidRDefault="00D27137" w:rsidP="00D27137">
      <w:pPr>
        <w:pStyle w:val="af5"/>
        <w:shd w:val="clear" w:color="auto" w:fill="FFFFFF"/>
        <w:contextualSpacing/>
        <w:jc w:val="both"/>
        <w:rPr>
          <w:color w:val="000000"/>
        </w:rPr>
      </w:pPr>
      <w:r>
        <w:rPr>
          <w:color w:val="000000"/>
        </w:rPr>
        <w:t xml:space="preserve">8.9. </w:t>
      </w:r>
      <w:r w:rsidRPr="00334167">
        <w:rPr>
          <w:color w:val="000000"/>
        </w:rPr>
        <w:t>Предварительные и периодические медицинские осмотры (обследования) работников проводят медицинские организации, имеющие лицензию на указанный вид деятельности. Осмотр психиатром проводят в психоневрологическом диспансере.</w:t>
      </w:r>
    </w:p>
    <w:p w:rsidR="00D27137" w:rsidRDefault="00D27137" w:rsidP="00D27137">
      <w:pPr>
        <w:pStyle w:val="af5"/>
        <w:shd w:val="clear" w:color="auto" w:fill="FFFFFF"/>
        <w:contextualSpacing/>
        <w:jc w:val="both"/>
        <w:rPr>
          <w:color w:val="000000"/>
        </w:rPr>
      </w:pPr>
      <w:r w:rsidRPr="00670FCF">
        <w:rPr>
          <w:bCs/>
          <w:color w:val="000000"/>
          <w:kern w:val="36"/>
        </w:rPr>
        <w:t>8.1</w:t>
      </w:r>
      <w:r>
        <w:rPr>
          <w:bCs/>
          <w:color w:val="000000"/>
          <w:kern w:val="36"/>
        </w:rPr>
        <w:t>0</w:t>
      </w:r>
      <w:r w:rsidRPr="00670FCF">
        <w:rPr>
          <w:bCs/>
          <w:color w:val="000000"/>
          <w:kern w:val="36"/>
        </w:rPr>
        <w:t>.</w:t>
      </w:r>
      <w:r>
        <w:rPr>
          <w:b/>
          <w:bCs/>
          <w:color w:val="000000"/>
          <w:kern w:val="36"/>
        </w:rPr>
        <w:t xml:space="preserve"> </w:t>
      </w:r>
      <w:r w:rsidRPr="00334167">
        <w:rPr>
          <w:color w:val="000000"/>
        </w:rPr>
        <w:t>Постоянный контроль состояния производственной среды предусматривает измерение (определение) и оценку опасных и вредных факторов производственной среды и трудового процесса на рабочем месте. Этот процесс предусматривает оценку воздействия на работников опасных и вредных производственных факторов; санитарно-гигиенических и социально-психологических условий труда, организации труда на рабочем месте, которые могут представлять риск для здоровья работников, а также наличие и состояние системы защиты от них, разработанных для их устранения и (или) снижения.</w:t>
      </w:r>
    </w:p>
    <w:p w:rsidR="00D27137" w:rsidRDefault="00D27137" w:rsidP="00D27137">
      <w:pPr>
        <w:pStyle w:val="af5"/>
        <w:shd w:val="clear" w:color="auto" w:fill="FFFFFF"/>
        <w:contextualSpacing/>
        <w:jc w:val="both"/>
        <w:rPr>
          <w:color w:val="000000"/>
        </w:rPr>
      </w:pPr>
      <w:r>
        <w:rPr>
          <w:color w:val="000000"/>
        </w:rPr>
        <w:t>8.11</w:t>
      </w:r>
      <w:r w:rsidRPr="00334167">
        <w:rPr>
          <w:color w:val="000000"/>
        </w:rPr>
        <w:t>. Такой контроль включает в себя специальную оценку условий труда, опрос или анализ данных о состоянии здоровья работников, анкетирование и т.п.</w:t>
      </w:r>
    </w:p>
    <w:p w:rsidR="00D27137" w:rsidRDefault="00D27137" w:rsidP="00D27137">
      <w:pPr>
        <w:pStyle w:val="af5"/>
        <w:shd w:val="clear" w:color="auto" w:fill="FFFFFF"/>
        <w:contextualSpacing/>
        <w:jc w:val="both"/>
        <w:rPr>
          <w:color w:val="000000"/>
        </w:rPr>
      </w:pPr>
      <w:r>
        <w:rPr>
          <w:color w:val="000000"/>
        </w:rPr>
        <w:t>8.12</w:t>
      </w:r>
      <w:r w:rsidRPr="00334167">
        <w:rPr>
          <w:color w:val="000000"/>
        </w:rPr>
        <w:t>. Наиболее полную характеристику состояния условий труда на рабочем месте получают при проведении специальной оценки условий труда. Эта процедура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w:t>
      </w:r>
    </w:p>
    <w:p w:rsidR="00D27137" w:rsidRDefault="00D27137" w:rsidP="00D27137">
      <w:pPr>
        <w:pStyle w:val="af5"/>
        <w:shd w:val="clear" w:color="auto" w:fill="FFFFFF"/>
        <w:contextualSpacing/>
        <w:jc w:val="both"/>
        <w:rPr>
          <w:color w:val="000000"/>
        </w:rPr>
      </w:pPr>
      <w:r>
        <w:rPr>
          <w:color w:val="000000"/>
        </w:rPr>
        <w:t>8.13</w:t>
      </w:r>
      <w:r w:rsidRPr="00334167">
        <w:rPr>
          <w:color w:val="000000"/>
        </w:rPr>
        <w:t>. Измерения опасных и вредных производственных факторов, определение показателей тяжести и напряженности трудового процесса на рабочих местах.</w:t>
      </w:r>
    </w:p>
    <w:p w:rsidR="00D27137" w:rsidRDefault="00D27137" w:rsidP="00D27137">
      <w:pPr>
        <w:pStyle w:val="af5"/>
        <w:shd w:val="clear" w:color="auto" w:fill="FFFFFF"/>
        <w:contextualSpacing/>
        <w:jc w:val="both"/>
        <w:rPr>
          <w:color w:val="000000"/>
        </w:rPr>
      </w:pPr>
      <w:r>
        <w:rPr>
          <w:color w:val="000000"/>
        </w:rPr>
        <w:t>8.14.</w:t>
      </w:r>
      <w:r w:rsidRPr="00334167">
        <w:rPr>
          <w:color w:val="000000"/>
        </w:rPr>
        <w:t xml:space="preserve"> Результаты проведения специальной оценки условий труда могут применяться для:</w:t>
      </w:r>
    </w:p>
    <w:p w:rsidR="00D27137" w:rsidRDefault="00D27137" w:rsidP="00D27137">
      <w:pPr>
        <w:pStyle w:val="af5"/>
        <w:shd w:val="clear" w:color="auto" w:fill="FFFFFF"/>
        <w:contextualSpacing/>
        <w:jc w:val="both"/>
        <w:rPr>
          <w:color w:val="000000"/>
        </w:rPr>
      </w:pPr>
      <w:r w:rsidRPr="00334167">
        <w:rPr>
          <w:color w:val="000000"/>
        </w:rPr>
        <w:t>- разработки и реализации мероприятий, направленных на улучшение условий труда работников;</w:t>
      </w:r>
    </w:p>
    <w:p w:rsidR="00D27137" w:rsidRDefault="00D27137" w:rsidP="00D27137">
      <w:pPr>
        <w:pStyle w:val="af5"/>
        <w:shd w:val="clear" w:color="auto" w:fill="FFFFFF"/>
        <w:contextualSpacing/>
        <w:jc w:val="both"/>
        <w:rPr>
          <w:color w:val="000000"/>
        </w:rPr>
      </w:pPr>
      <w:r w:rsidRPr="00334167">
        <w:rPr>
          <w:color w:val="000000"/>
        </w:rPr>
        <w:t>-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D27137" w:rsidRDefault="00D27137" w:rsidP="00D27137">
      <w:pPr>
        <w:pStyle w:val="af5"/>
        <w:shd w:val="clear" w:color="auto" w:fill="FFFFFF"/>
        <w:contextualSpacing/>
        <w:jc w:val="both"/>
        <w:rPr>
          <w:color w:val="000000"/>
        </w:rPr>
      </w:pPr>
      <w:r w:rsidRPr="00334167">
        <w:rPr>
          <w:color w:val="000000"/>
        </w:rPr>
        <w:t>- обеспечения работников средствами индивидуальной защиты, а также оснащения рабочих мест средствами коллективной защиты;</w:t>
      </w:r>
    </w:p>
    <w:p w:rsidR="00D27137" w:rsidRDefault="00D27137" w:rsidP="00D27137">
      <w:pPr>
        <w:pStyle w:val="af5"/>
        <w:shd w:val="clear" w:color="auto" w:fill="FFFFFF"/>
        <w:contextualSpacing/>
        <w:jc w:val="both"/>
        <w:rPr>
          <w:color w:val="000000"/>
        </w:rPr>
      </w:pPr>
      <w:r w:rsidRPr="00334167">
        <w:rPr>
          <w:color w:val="000000"/>
        </w:rPr>
        <w:t>- осуществления контроля за состоянием условий труда на рабочих местах;</w:t>
      </w:r>
    </w:p>
    <w:p w:rsidR="00D27137" w:rsidRDefault="00D27137" w:rsidP="00D27137">
      <w:pPr>
        <w:pStyle w:val="af5"/>
        <w:shd w:val="clear" w:color="auto" w:fill="FFFFFF"/>
        <w:contextualSpacing/>
        <w:jc w:val="both"/>
        <w:rPr>
          <w:color w:val="000000"/>
        </w:rPr>
      </w:pPr>
      <w:r w:rsidRPr="00334167">
        <w:rPr>
          <w:color w:val="000000"/>
        </w:rPr>
        <w:t>-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D27137" w:rsidRDefault="00D27137" w:rsidP="00D27137">
      <w:pPr>
        <w:pStyle w:val="af5"/>
        <w:shd w:val="clear" w:color="auto" w:fill="FFFFFF"/>
        <w:contextualSpacing/>
        <w:jc w:val="both"/>
        <w:rPr>
          <w:color w:val="000000"/>
        </w:rPr>
      </w:pPr>
      <w:r w:rsidRPr="00334167">
        <w:rPr>
          <w:color w:val="000000"/>
        </w:rPr>
        <w:t>- установления работникам предусмотренных Трудовым </w:t>
      </w:r>
      <w:r w:rsidRPr="002B53A9">
        <w:rPr>
          <w:color w:val="000000"/>
        </w:rPr>
        <w:t>кодексом </w:t>
      </w:r>
      <w:r w:rsidRPr="00334167">
        <w:rPr>
          <w:color w:val="000000"/>
        </w:rPr>
        <w:t>РФ</w:t>
      </w:r>
      <w:r>
        <w:rPr>
          <w:color w:val="000000"/>
        </w:rPr>
        <w:t xml:space="preserve"> </w:t>
      </w:r>
      <w:r w:rsidRPr="00334167">
        <w:rPr>
          <w:color w:val="000000"/>
        </w:rPr>
        <w:t>гарантий и компенсаций;</w:t>
      </w:r>
    </w:p>
    <w:p w:rsidR="00D27137" w:rsidRDefault="00D27137" w:rsidP="00D27137">
      <w:pPr>
        <w:pStyle w:val="af5"/>
        <w:shd w:val="clear" w:color="auto" w:fill="FFFFFF"/>
        <w:contextualSpacing/>
        <w:jc w:val="both"/>
        <w:rPr>
          <w:color w:val="000000"/>
        </w:rPr>
      </w:pPr>
      <w:r w:rsidRPr="00334167">
        <w:rPr>
          <w:color w:val="000000"/>
        </w:rPr>
        <w:lastRenderedPageBreak/>
        <w:t>-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D27137" w:rsidRDefault="00D27137" w:rsidP="00D27137">
      <w:pPr>
        <w:pStyle w:val="af5"/>
        <w:shd w:val="clear" w:color="auto" w:fill="FFFFFF"/>
        <w:contextualSpacing/>
        <w:jc w:val="both"/>
        <w:rPr>
          <w:color w:val="000000"/>
        </w:rPr>
      </w:pPr>
      <w:r w:rsidRPr="00334167">
        <w:rPr>
          <w:color w:val="000000"/>
        </w:rPr>
        <w:t>-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D27137" w:rsidRDefault="00D27137" w:rsidP="00D27137">
      <w:pPr>
        <w:pStyle w:val="af5"/>
        <w:shd w:val="clear" w:color="auto" w:fill="FFFFFF"/>
        <w:contextualSpacing/>
        <w:jc w:val="both"/>
        <w:rPr>
          <w:color w:val="000000"/>
        </w:rPr>
      </w:pPr>
      <w:r w:rsidRPr="00334167">
        <w:rPr>
          <w:color w:val="000000"/>
        </w:rPr>
        <w:t>-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D27137" w:rsidRDefault="00D27137" w:rsidP="00D27137">
      <w:pPr>
        <w:pStyle w:val="af5"/>
        <w:shd w:val="clear" w:color="auto" w:fill="FFFFFF"/>
        <w:contextualSpacing/>
        <w:jc w:val="both"/>
        <w:rPr>
          <w:color w:val="000000"/>
        </w:rPr>
      </w:pPr>
      <w:r w:rsidRPr="00334167">
        <w:rPr>
          <w:color w:val="000000"/>
        </w:rPr>
        <w:t>- подготовки статистической отчетности об условиях труда;</w:t>
      </w:r>
    </w:p>
    <w:p w:rsidR="00D27137" w:rsidRDefault="00D27137" w:rsidP="00D27137">
      <w:pPr>
        <w:pStyle w:val="af5"/>
        <w:shd w:val="clear" w:color="auto" w:fill="FFFFFF"/>
        <w:contextualSpacing/>
        <w:jc w:val="both"/>
        <w:rPr>
          <w:color w:val="000000"/>
        </w:rPr>
      </w:pPr>
      <w:r w:rsidRPr="00334167">
        <w:rPr>
          <w:color w:val="000000"/>
        </w:rPr>
        <w:t>-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D27137" w:rsidRDefault="00D27137" w:rsidP="00D27137">
      <w:pPr>
        <w:pStyle w:val="af5"/>
        <w:shd w:val="clear" w:color="auto" w:fill="FFFFFF"/>
        <w:contextualSpacing/>
        <w:jc w:val="both"/>
        <w:rPr>
          <w:color w:val="000000"/>
        </w:rPr>
      </w:pPr>
      <w:r w:rsidRPr="00334167">
        <w:rPr>
          <w:color w:val="000000"/>
        </w:rPr>
        <w:t>-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D27137" w:rsidRDefault="00D27137" w:rsidP="00D27137">
      <w:pPr>
        <w:pStyle w:val="af5"/>
        <w:shd w:val="clear" w:color="auto" w:fill="FFFFFF"/>
        <w:contextualSpacing/>
        <w:jc w:val="both"/>
        <w:rPr>
          <w:color w:val="000000"/>
        </w:rPr>
      </w:pPr>
      <w:r w:rsidRPr="00334167">
        <w:rPr>
          <w:color w:val="000000"/>
        </w:rPr>
        <w:t>-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D27137" w:rsidRDefault="00D27137" w:rsidP="00D27137">
      <w:pPr>
        <w:pStyle w:val="af5"/>
        <w:shd w:val="clear" w:color="auto" w:fill="FFFFFF"/>
        <w:contextualSpacing/>
        <w:jc w:val="both"/>
        <w:rPr>
          <w:color w:val="000000"/>
        </w:rPr>
      </w:pPr>
      <w:r w:rsidRPr="00334167">
        <w:rPr>
          <w:color w:val="000000"/>
        </w:rPr>
        <w:t>- принятия решения об установлении предусмотренных трудовым законодательством ограничений для отдельных категорий работников;</w:t>
      </w:r>
    </w:p>
    <w:p w:rsidR="00D27137" w:rsidRDefault="00D27137" w:rsidP="00D27137">
      <w:pPr>
        <w:pStyle w:val="af5"/>
        <w:shd w:val="clear" w:color="auto" w:fill="FFFFFF"/>
        <w:contextualSpacing/>
        <w:jc w:val="both"/>
        <w:rPr>
          <w:color w:val="000000"/>
        </w:rPr>
      </w:pPr>
      <w:r w:rsidRPr="00334167">
        <w:rPr>
          <w:color w:val="000000"/>
        </w:rPr>
        <w:t>- оценки уровней профессиональных рисков;</w:t>
      </w:r>
    </w:p>
    <w:p w:rsidR="00D27137" w:rsidRDefault="00D27137" w:rsidP="00D27137">
      <w:pPr>
        <w:pStyle w:val="af5"/>
        <w:shd w:val="clear" w:color="auto" w:fill="FFFFFF"/>
        <w:contextualSpacing/>
        <w:jc w:val="both"/>
        <w:rPr>
          <w:color w:val="000000"/>
        </w:rPr>
      </w:pPr>
      <w:r w:rsidRPr="00334167">
        <w:rPr>
          <w:color w:val="000000"/>
        </w:rPr>
        <w:t>- иных целей, предусмотренных федеральными законами и иными нормативными правовыми актами Российской Федерации.</w:t>
      </w:r>
    </w:p>
    <w:p w:rsidR="00D27137" w:rsidRPr="00212673" w:rsidRDefault="00D27137" w:rsidP="00D27137">
      <w:pPr>
        <w:pStyle w:val="af8"/>
        <w:widowControl w:val="0"/>
        <w:numPr>
          <w:ilvl w:val="1"/>
          <w:numId w:val="37"/>
        </w:numPr>
        <w:autoSpaceDE w:val="0"/>
        <w:autoSpaceDN w:val="0"/>
        <w:spacing w:before="2" w:after="0" w:line="240" w:lineRule="auto"/>
        <w:ind w:left="0" w:right="9" w:firstLine="0"/>
        <w:contextualSpacing w:val="0"/>
        <w:jc w:val="both"/>
        <w:rPr>
          <w:rFonts w:ascii="Times New Roman" w:hAnsi="Times New Roman"/>
        </w:rPr>
      </w:pPr>
      <w:r w:rsidRPr="00212673">
        <w:rPr>
          <w:rFonts w:ascii="Times New Roman" w:hAnsi="Times New Roman"/>
        </w:rPr>
        <w:t>В рамках функционирования СУОТ, как правило, осуществляются два основных вида контроля:</w:t>
      </w:r>
      <w:r>
        <w:rPr>
          <w:rFonts w:ascii="Times New Roman" w:hAnsi="Times New Roman"/>
        </w:rPr>
        <w:t xml:space="preserve"> </w:t>
      </w:r>
      <w:r w:rsidRPr="00212673">
        <w:rPr>
          <w:rFonts w:ascii="Times New Roman" w:hAnsi="Times New Roman"/>
        </w:rPr>
        <w:t xml:space="preserve">административно-общественный трехступенчатый контроль по охране труда; </w:t>
      </w:r>
      <w:proofErr w:type="gramStart"/>
      <w:r w:rsidRPr="00212673">
        <w:rPr>
          <w:rFonts w:ascii="Times New Roman" w:hAnsi="Times New Roman"/>
        </w:rPr>
        <w:t>производственный</w:t>
      </w:r>
      <w:r w:rsidRPr="00212673">
        <w:rPr>
          <w:rFonts w:ascii="Times New Roman" w:hAnsi="Times New Roman"/>
          <w:spacing w:val="46"/>
          <w:w w:val="150"/>
        </w:rPr>
        <w:t xml:space="preserve">  </w:t>
      </w:r>
      <w:r w:rsidRPr="00212673">
        <w:rPr>
          <w:rFonts w:ascii="Times New Roman" w:hAnsi="Times New Roman"/>
        </w:rPr>
        <w:t>контроль</w:t>
      </w:r>
      <w:proofErr w:type="gramEnd"/>
      <w:r w:rsidRPr="00212673">
        <w:rPr>
          <w:rFonts w:ascii="Times New Roman" w:hAnsi="Times New Roman"/>
          <w:spacing w:val="49"/>
          <w:w w:val="150"/>
        </w:rPr>
        <w:t xml:space="preserve">  </w:t>
      </w:r>
      <w:r w:rsidRPr="00212673">
        <w:rPr>
          <w:rFonts w:ascii="Times New Roman" w:hAnsi="Times New Roman"/>
        </w:rPr>
        <w:t>за</w:t>
      </w:r>
      <w:r w:rsidRPr="00212673">
        <w:rPr>
          <w:rFonts w:ascii="Times New Roman" w:hAnsi="Times New Roman"/>
          <w:spacing w:val="48"/>
          <w:w w:val="150"/>
        </w:rPr>
        <w:t xml:space="preserve">  </w:t>
      </w:r>
      <w:r w:rsidRPr="00212673">
        <w:rPr>
          <w:rFonts w:ascii="Times New Roman" w:hAnsi="Times New Roman"/>
        </w:rPr>
        <w:t>соблюдением</w:t>
      </w:r>
      <w:r w:rsidRPr="00212673">
        <w:rPr>
          <w:rFonts w:ascii="Times New Roman" w:hAnsi="Times New Roman"/>
          <w:spacing w:val="49"/>
          <w:w w:val="150"/>
        </w:rPr>
        <w:t xml:space="preserve">  </w:t>
      </w:r>
      <w:r w:rsidRPr="00212673">
        <w:rPr>
          <w:rFonts w:ascii="Times New Roman" w:hAnsi="Times New Roman"/>
        </w:rPr>
        <w:t>санитарных</w:t>
      </w:r>
      <w:r w:rsidRPr="00212673">
        <w:rPr>
          <w:rFonts w:ascii="Times New Roman" w:hAnsi="Times New Roman"/>
          <w:spacing w:val="49"/>
          <w:w w:val="150"/>
        </w:rPr>
        <w:t xml:space="preserve">  </w:t>
      </w:r>
      <w:r w:rsidRPr="00212673">
        <w:rPr>
          <w:rFonts w:ascii="Times New Roman" w:hAnsi="Times New Roman"/>
        </w:rPr>
        <w:t>правил</w:t>
      </w:r>
      <w:r w:rsidRPr="00212673">
        <w:rPr>
          <w:rFonts w:ascii="Times New Roman" w:hAnsi="Times New Roman"/>
          <w:spacing w:val="48"/>
          <w:w w:val="150"/>
        </w:rPr>
        <w:t xml:space="preserve">  </w:t>
      </w:r>
      <w:r w:rsidRPr="00212673">
        <w:rPr>
          <w:rFonts w:ascii="Times New Roman" w:hAnsi="Times New Roman"/>
          <w:spacing w:val="-10"/>
        </w:rPr>
        <w:t>и</w:t>
      </w:r>
      <w:r w:rsidRPr="00212673">
        <w:rPr>
          <w:spacing w:val="-10"/>
        </w:rPr>
        <w:t xml:space="preserve"> </w:t>
      </w:r>
      <w:r w:rsidRPr="00212673">
        <w:rPr>
          <w:rFonts w:ascii="Times New Roman" w:hAnsi="Times New Roman"/>
          <w:spacing w:val="-2"/>
        </w:rPr>
        <w:t>выполнением</w:t>
      </w:r>
      <w:r w:rsidRPr="00212673">
        <w:rPr>
          <w:rFonts w:ascii="Times New Roman" w:hAnsi="Times New Roman"/>
          <w:spacing w:val="14"/>
        </w:rPr>
        <w:t xml:space="preserve"> </w:t>
      </w:r>
      <w:r w:rsidRPr="00212673">
        <w:rPr>
          <w:rFonts w:ascii="Times New Roman" w:hAnsi="Times New Roman"/>
          <w:spacing w:val="-2"/>
        </w:rPr>
        <w:t>санитарно-противоэпидемических</w:t>
      </w:r>
      <w:r w:rsidRPr="00212673">
        <w:rPr>
          <w:rFonts w:ascii="Times New Roman" w:hAnsi="Times New Roman"/>
          <w:spacing w:val="15"/>
        </w:rPr>
        <w:t xml:space="preserve"> </w:t>
      </w:r>
      <w:r w:rsidRPr="00212673">
        <w:rPr>
          <w:rFonts w:ascii="Times New Roman" w:hAnsi="Times New Roman"/>
          <w:spacing w:val="-2"/>
        </w:rPr>
        <w:t>(профилактических)</w:t>
      </w:r>
      <w:r w:rsidRPr="00212673">
        <w:rPr>
          <w:rFonts w:ascii="Times New Roman" w:hAnsi="Times New Roman"/>
          <w:spacing w:val="13"/>
        </w:rPr>
        <w:t xml:space="preserve"> </w:t>
      </w:r>
      <w:r w:rsidRPr="00212673">
        <w:rPr>
          <w:rFonts w:ascii="Times New Roman" w:hAnsi="Times New Roman"/>
          <w:spacing w:val="-2"/>
        </w:rPr>
        <w:t>мероприятий.</w:t>
      </w:r>
    </w:p>
    <w:p w:rsidR="00D27137" w:rsidRPr="00026DBD" w:rsidRDefault="00D27137" w:rsidP="00D27137">
      <w:pPr>
        <w:pStyle w:val="af8"/>
        <w:widowControl w:val="0"/>
        <w:numPr>
          <w:ilvl w:val="1"/>
          <w:numId w:val="37"/>
        </w:numPr>
        <w:tabs>
          <w:tab w:val="left" w:pos="-2977"/>
          <w:tab w:val="left" w:pos="-2127"/>
        </w:tabs>
        <w:autoSpaceDE w:val="0"/>
        <w:autoSpaceDN w:val="0"/>
        <w:spacing w:after="0" w:line="310" w:lineRule="exact"/>
        <w:ind w:left="0" w:right="9" w:firstLine="0"/>
        <w:contextualSpacing w:val="0"/>
        <w:jc w:val="both"/>
        <w:rPr>
          <w:i/>
          <w:spacing w:val="-2"/>
          <w:u w:val="single"/>
        </w:rPr>
      </w:pPr>
      <w:r w:rsidRPr="00026DBD">
        <w:rPr>
          <w:rFonts w:ascii="Times New Roman" w:hAnsi="Times New Roman"/>
        </w:rPr>
        <w:t>Административно-общественный</w:t>
      </w:r>
      <w:r w:rsidRPr="00026DBD">
        <w:rPr>
          <w:rFonts w:ascii="Times New Roman" w:hAnsi="Times New Roman"/>
          <w:spacing w:val="69"/>
        </w:rPr>
        <w:t xml:space="preserve"> </w:t>
      </w:r>
      <w:r w:rsidRPr="00026DBD">
        <w:rPr>
          <w:rFonts w:ascii="Times New Roman" w:hAnsi="Times New Roman"/>
        </w:rPr>
        <w:t>трехступенчатый</w:t>
      </w:r>
      <w:r w:rsidRPr="00026DBD">
        <w:rPr>
          <w:rFonts w:ascii="Times New Roman" w:hAnsi="Times New Roman"/>
          <w:spacing w:val="70"/>
        </w:rPr>
        <w:t xml:space="preserve"> </w:t>
      </w:r>
      <w:r w:rsidRPr="00026DBD">
        <w:rPr>
          <w:rFonts w:ascii="Times New Roman" w:hAnsi="Times New Roman"/>
        </w:rPr>
        <w:t>контроль</w:t>
      </w:r>
      <w:r w:rsidRPr="00026DBD">
        <w:rPr>
          <w:rFonts w:ascii="Times New Roman" w:hAnsi="Times New Roman"/>
          <w:spacing w:val="72"/>
        </w:rPr>
        <w:t xml:space="preserve"> </w:t>
      </w:r>
      <w:r w:rsidRPr="00026DBD">
        <w:rPr>
          <w:rFonts w:ascii="Times New Roman" w:hAnsi="Times New Roman"/>
        </w:rPr>
        <w:t>по</w:t>
      </w:r>
      <w:r w:rsidRPr="00026DBD">
        <w:rPr>
          <w:rFonts w:ascii="Times New Roman" w:hAnsi="Times New Roman"/>
          <w:spacing w:val="70"/>
        </w:rPr>
        <w:t xml:space="preserve"> </w:t>
      </w:r>
      <w:r w:rsidRPr="00026DBD">
        <w:rPr>
          <w:rFonts w:ascii="Times New Roman" w:hAnsi="Times New Roman"/>
          <w:spacing w:val="-2"/>
        </w:rPr>
        <w:t>охране труда</w:t>
      </w:r>
    </w:p>
    <w:p w:rsidR="00D27137" w:rsidRPr="00026DBD" w:rsidRDefault="00D27137" w:rsidP="00D27137">
      <w:pPr>
        <w:pStyle w:val="af8"/>
        <w:widowControl w:val="0"/>
        <w:tabs>
          <w:tab w:val="left" w:pos="-2977"/>
          <w:tab w:val="left" w:pos="-2127"/>
        </w:tabs>
        <w:autoSpaceDE w:val="0"/>
        <w:autoSpaceDN w:val="0"/>
        <w:spacing w:line="310" w:lineRule="exact"/>
        <w:ind w:left="0" w:right="9"/>
        <w:contextualSpacing w:val="0"/>
        <w:jc w:val="both"/>
        <w:rPr>
          <w:i/>
          <w:spacing w:val="-2"/>
          <w:u w:val="single"/>
        </w:rPr>
      </w:pPr>
      <w:r w:rsidRPr="00026DBD">
        <w:t xml:space="preserve">      </w:t>
      </w:r>
      <w:r>
        <w:t xml:space="preserve">   </w:t>
      </w:r>
      <w:r w:rsidRPr="00026DBD">
        <w:t xml:space="preserve"> </w:t>
      </w:r>
      <w:r w:rsidRPr="00026DBD">
        <w:rPr>
          <w:rFonts w:ascii="Times New Roman" w:hAnsi="Times New Roman"/>
          <w:i/>
          <w:u w:val="single"/>
        </w:rPr>
        <w:t xml:space="preserve">I </w:t>
      </w:r>
      <w:r w:rsidRPr="00026DBD">
        <w:rPr>
          <w:rFonts w:ascii="Times New Roman" w:hAnsi="Times New Roman"/>
          <w:i/>
          <w:spacing w:val="-2"/>
          <w:u w:val="single"/>
        </w:rPr>
        <w:t>ступень.</w:t>
      </w:r>
    </w:p>
    <w:p w:rsidR="00D27137" w:rsidRPr="00017448" w:rsidRDefault="00D27137" w:rsidP="00D27137">
      <w:pPr>
        <w:pStyle w:val="af6"/>
        <w:tabs>
          <w:tab w:val="left" w:pos="-567"/>
          <w:tab w:val="left" w:pos="0"/>
        </w:tabs>
        <w:ind w:right="171"/>
      </w:pPr>
      <w:r w:rsidRPr="00017448">
        <w:t>Ежедневный</w:t>
      </w:r>
      <w:r w:rsidRPr="00017448">
        <w:rPr>
          <w:spacing w:val="10"/>
        </w:rPr>
        <w:t xml:space="preserve"> </w:t>
      </w:r>
      <w:r w:rsidRPr="00017448">
        <w:t>контроль</w:t>
      </w:r>
      <w:r w:rsidRPr="00017448">
        <w:rPr>
          <w:spacing w:val="12"/>
        </w:rPr>
        <w:t xml:space="preserve"> </w:t>
      </w:r>
      <w:r w:rsidRPr="00017448">
        <w:t>со</w:t>
      </w:r>
      <w:r w:rsidRPr="00017448">
        <w:rPr>
          <w:spacing w:val="12"/>
        </w:rPr>
        <w:t xml:space="preserve"> </w:t>
      </w:r>
      <w:r w:rsidRPr="00017448">
        <w:t>стороны</w:t>
      </w:r>
      <w:r w:rsidRPr="00017448">
        <w:rPr>
          <w:spacing w:val="11"/>
        </w:rPr>
        <w:t xml:space="preserve"> </w:t>
      </w:r>
      <w:r w:rsidRPr="00017448">
        <w:t>руководителя</w:t>
      </w:r>
      <w:r w:rsidRPr="00017448">
        <w:rPr>
          <w:spacing w:val="12"/>
        </w:rPr>
        <w:t xml:space="preserve"> </w:t>
      </w:r>
      <w:r w:rsidRPr="00017448">
        <w:t>структурного</w:t>
      </w:r>
      <w:r w:rsidRPr="00017448">
        <w:rPr>
          <w:spacing w:val="12"/>
        </w:rPr>
        <w:t xml:space="preserve"> </w:t>
      </w:r>
      <w:r w:rsidRPr="00017448">
        <w:rPr>
          <w:spacing w:val="-2"/>
        </w:rPr>
        <w:t>подразделения,</w:t>
      </w:r>
      <w:r>
        <w:rPr>
          <w:spacing w:val="-2"/>
        </w:rPr>
        <w:t xml:space="preserve"> </w:t>
      </w:r>
      <w:r w:rsidRPr="00017448">
        <w:t xml:space="preserve">заместителя директора по АХР, </w:t>
      </w:r>
      <w:r>
        <w:t>тренеров-преподавателей</w:t>
      </w:r>
      <w:r w:rsidRPr="00017448">
        <w:t xml:space="preserve"> за состоянием</w:t>
      </w:r>
      <w:r w:rsidRPr="00017448">
        <w:rPr>
          <w:spacing w:val="-1"/>
        </w:rPr>
        <w:t xml:space="preserve"> </w:t>
      </w:r>
      <w:r w:rsidRPr="00017448">
        <w:t>рабочих</w:t>
      </w:r>
      <w:r w:rsidRPr="00017448">
        <w:rPr>
          <w:spacing w:val="-1"/>
        </w:rPr>
        <w:t xml:space="preserve"> </w:t>
      </w:r>
      <w:r w:rsidRPr="00017448">
        <w:t>мест,</w:t>
      </w:r>
      <w:r w:rsidRPr="00017448">
        <w:rPr>
          <w:spacing w:val="-2"/>
        </w:rPr>
        <w:t xml:space="preserve"> </w:t>
      </w:r>
      <w:r w:rsidRPr="00017448">
        <w:t>выявлением</w:t>
      </w:r>
      <w:r w:rsidRPr="00017448">
        <w:rPr>
          <w:spacing w:val="-1"/>
        </w:rPr>
        <w:t xml:space="preserve"> </w:t>
      </w:r>
      <w:r w:rsidRPr="00017448">
        <w:t>профессиональных</w:t>
      </w:r>
      <w:r w:rsidRPr="00017448">
        <w:rPr>
          <w:spacing w:val="-1"/>
        </w:rPr>
        <w:t xml:space="preserve"> </w:t>
      </w:r>
      <w:r w:rsidRPr="00017448">
        <w:t>рисков</w:t>
      </w:r>
      <w:r w:rsidRPr="00017448">
        <w:rPr>
          <w:spacing w:val="-2"/>
        </w:rPr>
        <w:t xml:space="preserve"> </w:t>
      </w:r>
      <w:r w:rsidRPr="00017448">
        <w:t>на</w:t>
      </w:r>
      <w:r w:rsidRPr="00017448">
        <w:rPr>
          <w:spacing w:val="-2"/>
        </w:rPr>
        <w:t xml:space="preserve"> </w:t>
      </w:r>
      <w:r w:rsidRPr="00017448">
        <w:t>рабочих</w:t>
      </w:r>
      <w:r w:rsidRPr="00017448">
        <w:rPr>
          <w:spacing w:val="-1"/>
        </w:rPr>
        <w:t xml:space="preserve"> </w:t>
      </w:r>
      <w:r w:rsidRPr="00017448">
        <w:t xml:space="preserve">местах, безопасностью используемых в процессе трудовой и </w:t>
      </w:r>
      <w:r>
        <w:t>учебно-тренировочной</w:t>
      </w:r>
      <w:r w:rsidRPr="00017448">
        <w:t xml:space="preserve"> деятельности оборудования, инвентаря, приборов, технических и наглядных средств обучения, размещенных в здании и на территории образовательной организации, а также самоконтроль работников за соблюдением требований охраны труда, правильным применением средств индивидуальной защиты.</w:t>
      </w:r>
    </w:p>
    <w:p w:rsidR="00D27137" w:rsidRPr="00017448" w:rsidRDefault="00D27137" w:rsidP="00D27137">
      <w:pPr>
        <w:pStyle w:val="af8"/>
        <w:widowControl w:val="0"/>
        <w:tabs>
          <w:tab w:val="left" w:pos="-1418"/>
          <w:tab w:val="left" w:pos="-567"/>
        </w:tabs>
        <w:autoSpaceDE w:val="0"/>
        <w:autoSpaceDN w:val="0"/>
        <w:spacing w:line="309" w:lineRule="exact"/>
        <w:ind w:left="0"/>
        <w:contextualSpacing w:val="0"/>
        <w:jc w:val="both"/>
        <w:rPr>
          <w:rFonts w:ascii="Times New Roman" w:hAnsi="Times New Roman"/>
          <w:i/>
        </w:rPr>
      </w:pPr>
      <w:r>
        <w:rPr>
          <w:rFonts w:ascii="Times New Roman" w:hAnsi="Times New Roman"/>
          <w:i/>
        </w:rPr>
        <w:t xml:space="preserve">            </w:t>
      </w:r>
      <w:r>
        <w:rPr>
          <w:rFonts w:ascii="Times New Roman" w:hAnsi="Times New Roman"/>
          <w:i/>
          <w:u w:val="single"/>
          <w:lang w:val="en-US"/>
        </w:rPr>
        <w:t>II</w:t>
      </w:r>
      <w:r w:rsidRPr="00017448">
        <w:rPr>
          <w:rFonts w:ascii="Times New Roman" w:hAnsi="Times New Roman"/>
          <w:i/>
          <w:u w:val="single"/>
        </w:rPr>
        <w:t xml:space="preserve"> </w:t>
      </w:r>
      <w:r w:rsidRPr="00017448">
        <w:rPr>
          <w:rFonts w:ascii="Times New Roman" w:hAnsi="Times New Roman"/>
          <w:i/>
          <w:spacing w:val="-2"/>
          <w:u w:val="single"/>
        </w:rPr>
        <w:t>ступень.</w:t>
      </w:r>
    </w:p>
    <w:p w:rsidR="00D27137" w:rsidRPr="00017448" w:rsidRDefault="00D27137" w:rsidP="00D27137">
      <w:pPr>
        <w:pStyle w:val="af6"/>
        <w:tabs>
          <w:tab w:val="left" w:pos="-567"/>
          <w:tab w:val="left" w:pos="0"/>
        </w:tabs>
        <w:spacing w:before="1"/>
        <w:ind w:right="175"/>
      </w:pPr>
      <w:r w:rsidRPr="00017448">
        <w:t>Ежеквартальный контроль, осуществляемый специалистом по охране труда и уполномоченным</w:t>
      </w:r>
      <w:r w:rsidRPr="00017448">
        <w:rPr>
          <w:spacing w:val="-17"/>
        </w:rPr>
        <w:t xml:space="preserve"> </w:t>
      </w:r>
      <w:r w:rsidRPr="00017448">
        <w:t>(доверенным)</w:t>
      </w:r>
      <w:r w:rsidRPr="00017448">
        <w:rPr>
          <w:spacing w:val="-16"/>
        </w:rPr>
        <w:t xml:space="preserve"> </w:t>
      </w:r>
      <w:r w:rsidRPr="00017448">
        <w:t>лицом</w:t>
      </w:r>
      <w:r w:rsidRPr="00017448">
        <w:rPr>
          <w:spacing w:val="-15"/>
        </w:rPr>
        <w:t xml:space="preserve"> </w:t>
      </w:r>
      <w:r w:rsidRPr="00017448">
        <w:t>по</w:t>
      </w:r>
      <w:r w:rsidRPr="00017448">
        <w:rPr>
          <w:spacing w:val="-17"/>
        </w:rPr>
        <w:t xml:space="preserve"> </w:t>
      </w:r>
      <w:r w:rsidRPr="00017448">
        <w:t>охране</w:t>
      </w:r>
      <w:r w:rsidRPr="00017448">
        <w:rPr>
          <w:spacing w:val="-16"/>
        </w:rPr>
        <w:t xml:space="preserve"> </w:t>
      </w:r>
      <w:r w:rsidRPr="00017448">
        <w:t>труда,</w:t>
      </w:r>
      <w:r w:rsidRPr="00017448">
        <w:rPr>
          <w:spacing w:val="-17"/>
        </w:rPr>
        <w:t xml:space="preserve"> </w:t>
      </w:r>
      <w:r w:rsidRPr="00017448">
        <w:t>за</w:t>
      </w:r>
      <w:r w:rsidRPr="00017448">
        <w:rPr>
          <w:spacing w:val="-16"/>
        </w:rPr>
        <w:t xml:space="preserve"> </w:t>
      </w:r>
      <w:r w:rsidRPr="00017448">
        <w:t>выполнением</w:t>
      </w:r>
      <w:r w:rsidRPr="00017448">
        <w:rPr>
          <w:spacing w:val="-17"/>
        </w:rPr>
        <w:t xml:space="preserve"> </w:t>
      </w:r>
      <w:r w:rsidRPr="00017448">
        <w:t>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 охране труда), обеспечением работников средствами индивидуальной защиты в соответствии</w:t>
      </w:r>
      <w:r w:rsidRPr="00017448">
        <w:rPr>
          <w:spacing w:val="-4"/>
        </w:rPr>
        <w:t xml:space="preserve"> </w:t>
      </w:r>
      <w:r w:rsidRPr="00017448">
        <w:t>с</w:t>
      </w:r>
      <w:r w:rsidRPr="00017448">
        <w:rPr>
          <w:spacing w:val="-2"/>
        </w:rPr>
        <w:t xml:space="preserve"> </w:t>
      </w:r>
      <w:r w:rsidRPr="00017448">
        <w:t>установленными</w:t>
      </w:r>
      <w:r w:rsidRPr="00017448">
        <w:rPr>
          <w:spacing w:val="-4"/>
        </w:rPr>
        <w:t xml:space="preserve"> </w:t>
      </w:r>
      <w:r w:rsidRPr="00017448">
        <w:t>нормами,</w:t>
      </w:r>
      <w:r w:rsidRPr="00017448">
        <w:rPr>
          <w:spacing w:val="-4"/>
        </w:rPr>
        <w:t xml:space="preserve"> </w:t>
      </w:r>
      <w:r w:rsidRPr="00017448">
        <w:t>соблюдением</w:t>
      </w:r>
      <w:r w:rsidRPr="00017448">
        <w:rPr>
          <w:spacing w:val="-3"/>
        </w:rPr>
        <w:t xml:space="preserve"> </w:t>
      </w:r>
      <w:r w:rsidRPr="00017448">
        <w:t>работниками</w:t>
      </w:r>
      <w:r w:rsidRPr="00017448">
        <w:rPr>
          <w:spacing w:val="-4"/>
        </w:rPr>
        <w:t xml:space="preserve"> </w:t>
      </w:r>
      <w:r w:rsidRPr="00017448">
        <w:t>норм,</w:t>
      </w:r>
      <w:r w:rsidRPr="00017448">
        <w:rPr>
          <w:spacing w:val="-4"/>
        </w:rPr>
        <w:t xml:space="preserve"> </w:t>
      </w:r>
      <w:r w:rsidRPr="00017448">
        <w:t>правил</w:t>
      </w:r>
      <w:r w:rsidRPr="00017448">
        <w:rPr>
          <w:spacing w:val="-6"/>
        </w:rPr>
        <w:t xml:space="preserve"> </w:t>
      </w:r>
      <w:r w:rsidRPr="00017448">
        <w:t>и инструкций по охране труда.</w:t>
      </w:r>
    </w:p>
    <w:p w:rsidR="00D27137" w:rsidRPr="00017448" w:rsidRDefault="00D27137" w:rsidP="00D27137">
      <w:pPr>
        <w:pStyle w:val="af8"/>
        <w:widowControl w:val="0"/>
        <w:tabs>
          <w:tab w:val="left" w:pos="-1985"/>
          <w:tab w:val="left" w:pos="-567"/>
        </w:tabs>
        <w:autoSpaceDE w:val="0"/>
        <w:autoSpaceDN w:val="0"/>
        <w:spacing w:line="309" w:lineRule="exact"/>
        <w:ind w:left="0"/>
        <w:contextualSpacing w:val="0"/>
        <w:jc w:val="both"/>
        <w:rPr>
          <w:rFonts w:ascii="Times New Roman" w:hAnsi="Times New Roman"/>
        </w:rPr>
      </w:pPr>
      <w:r>
        <w:rPr>
          <w:rFonts w:ascii="Times New Roman" w:hAnsi="Times New Roman"/>
          <w:i/>
        </w:rPr>
        <w:t xml:space="preserve">            </w:t>
      </w:r>
      <w:r w:rsidRPr="00CE4D49">
        <w:rPr>
          <w:rFonts w:ascii="Times New Roman" w:hAnsi="Times New Roman"/>
          <w:i/>
          <w:u w:val="single"/>
          <w:lang w:val="en-US"/>
        </w:rPr>
        <w:t>III</w:t>
      </w:r>
      <w:r w:rsidRPr="00CE4D49">
        <w:rPr>
          <w:rFonts w:ascii="Times New Roman" w:hAnsi="Times New Roman"/>
          <w:i/>
          <w:u w:val="single"/>
        </w:rPr>
        <w:t xml:space="preserve"> </w:t>
      </w:r>
      <w:r w:rsidRPr="00017448">
        <w:rPr>
          <w:rFonts w:ascii="Times New Roman" w:hAnsi="Times New Roman"/>
          <w:i/>
          <w:spacing w:val="-2"/>
          <w:u w:val="single"/>
        </w:rPr>
        <w:t>ступень</w:t>
      </w:r>
      <w:r w:rsidRPr="00017448">
        <w:rPr>
          <w:rFonts w:ascii="Times New Roman" w:hAnsi="Times New Roman"/>
          <w:spacing w:val="-2"/>
        </w:rPr>
        <w:t>.</w:t>
      </w:r>
    </w:p>
    <w:p w:rsidR="00D27137" w:rsidRPr="00017448" w:rsidRDefault="00D27137" w:rsidP="00D27137">
      <w:pPr>
        <w:pStyle w:val="af6"/>
        <w:tabs>
          <w:tab w:val="left" w:pos="-567"/>
          <w:tab w:val="left" w:pos="0"/>
        </w:tabs>
        <w:spacing w:before="2"/>
        <w:ind w:right="140"/>
      </w:pPr>
      <w:r>
        <w:t xml:space="preserve">            </w:t>
      </w:r>
      <w:r w:rsidRPr="00017448">
        <w:t>Контроль осуществляют</w:t>
      </w:r>
      <w:r w:rsidRPr="00017448">
        <w:rPr>
          <w:spacing w:val="4"/>
        </w:rPr>
        <w:t xml:space="preserve"> </w:t>
      </w:r>
      <w:r w:rsidRPr="00017448">
        <w:t>руководитель</w:t>
      </w:r>
      <w:r w:rsidRPr="00017448">
        <w:rPr>
          <w:spacing w:val="4"/>
        </w:rPr>
        <w:t xml:space="preserve"> </w:t>
      </w:r>
      <w:r w:rsidRPr="00017448">
        <w:t>(уполномоченное</w:t>
      </w:r>
      <w:r w:rsidRPr="00017448">
        <w:rPr>
          <w:spacing w:val="4"/>
        </w:rPr>
        <w:t xml:space="preserve"> </w:t>
      </w:r>
      <w:r w:rsidRPr="00017448">
        <w:t>лицо)</w:t>
      </w:r>
      <w:r w:rsidRPr="00017448">
        <w:rPr>
          <w:spacing w:val="4"/>
        </w:rPr>
        <w:t xml:space="preserve"> </w:t>
      </w:r>
      <w:r w:rsidRPr="00017448">
        <w:t>и</w:t>
      </w:r>
      <w:r w:rsidRPr="00017448">
        <w:rPr>
          <w:spacing w:val="3"/>
        </w:rPr>
        <w:t xml:space="preserve"> </w:t>
      </w:r>
      <w:r w:rsidRPr="00017448">
        <w:rPr>
          <w:spacing w:val="-2"/>
        </w:rPr>
        <w:t>председатель</w:t>
      </w:r>
      <w:r>
        <w:rPr>
          <w:spacing w:val="-2"/>
        </w:rPr>
        <w:t xml:space="preserve"> </w:t>
      </w:r>
      <w:r w:rsidRPr="00017448">
        <w:t>профкома</w:t>
      </w:r>
      <w:r w:rsidRPr="00017448">
        <w:rPr>
          <w:spacing w:val="-4"/>
        </w:rPr>
        <w:t xml:space="preserve"> </w:t>
      </w:r>
      <w:r w:rsidRPr="00017448">
        <w:t>не</w:t>
      </w:r>
      <w:r w:rsidRPr="00017448">
        <w:rPr>
          <w:spacing w:val="-6"/>
        </w:rPr>
        <w:t xml:space="preserve"> </w:t>
      </w:r>
      <w:r w:rsidRPr="00017448">
        <w:t>реже</w:t>
      </w:r>
      <w:r w:rsidRPr="00017448">
        <w:rPr>
          <w:spacing w:val="-6"/>
        </w:rPr>
        <w:t xml:space="preserve"> </w:t>
      </w:r>
      <w:r w:rsidRPr="00017448">
        <w:t>одного</w:t>
      </w:r>
      <w:r w:rsidRPr="00017448">
        <w:rPr>
          <w:spacing w:val="-5"/>
        </w:rPr>
        <w:t xml:space="preserve"> </w:t>
      </w:r>
      <w:r w:rsidRPr="00017448">
        <w:t>раза</w:t>
      </w:r>
      <w:r w:rsidRPr="00017448">
        <w:rPr>
          <w:spacing w:val="-2"/>
        </w:rPr>
        <w:t xml:space="preserve"> </w:t>
      </w:r>
      <w:r w:rsidRPr="00017448">
        <w:t>в</w:t>
      </w:r>
      <w:r w:rsidRPr="00017448">
        <w:rPr>
          <w:spacing w:val="-4"/>
        </w:rPr>
        <w:t xml:space="preserve"> </w:t>
      </w:r>
      <w:r w:rsidRPr="00017448">
        <w:rPr>
          <w:spacing w:val="-2"/>
        </w:rPr>
        <w:t>полугодие.</w:t>
      </w:r>
    </w:p>
    <w:p w:rsidR="00D27137" w:rsidRPr="00017448" w:rsidRDefault="00D27137" w:rsidP="00D27137">
      <w:pPr>
        <w:pStyle w:val="af6"/>
        <w:tabs>
          <w:tab w:val="left" w:pos="-567"/>
          <w:tab w:val="left" w:pos="0"/>
        </w:tabs>
        <w:ind w:right="173"/>
      </w:pPr>
      <w:r w:rsidRPr="00017448">
        <w:lastRenderedPageBreak/>
        <w:t xml:space="preserve">На данной ступени проверяются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 случаев и профессиональных </w:t>
      </w:r>
      <w:r w:rsidRPr="00017448">
        <w:rPr>
          <w:spacing w:val="-2"/>
        </w:rPr>
        <w:t>заболеваний.</w:t>
      </w:r>
    </w:p>
    <w:p w:rsidR="00D27137" w:rsidRPr="00017448" w:rsidRDefault="00D27137" w:rsidP="00D27137">
      <w:pPr>
        <w:pStyle w:val="af6"/>
        <w:tabs>
          <w:tab w:val="left" w:pos="-567"/>
          <w:tab w:val="left" w:pos="0"/>
        </w:tabs>
        <w:ind w:right="173"/>
      </w:pPr>
      <w:r w:rsidRPr="00017448">
        <w:t>Итоги</w:t>
      </w:r>
      <w:r w:rsidRPr="00017448">
        <w:rPr>
          <w:spacing w:val="-15"/>
        </w:rPr>
        <w:t xml:space="preserve"> </w:t>
      </w:r>
      <w:r w:rsidRPr="00017448">
        <w:t>проверки</w:t>
      </w:r>
      <w:r w:rsidRPr="00017448">
        <w:rPr>
          <w:spacing w:val="-17"/>
        </w:rPr>
        <w:t xml:space="preserve"> </w:t>
      </w:r>
      <w:r w:rsidRPr="00017448">
        <w:t>рассматриваются</w:t>
      </w:r>
      <w:r w:rsidRPr="00017448">
        <w:rPr>
          <w:spacing w:val="-14"/>
        </w:rPr>
        <w:t xml:space="preserve"> </w:t>
      </w:r>
      <w:r w:rsidRPr="00017448">
        <w:t>на</w:t>
      </w:r>
      <w:r w:rsidRPr="00017448">
        <w:rPr>
          <w:spacing w:val="-11"/>
        </w:rPr>
        <w:t xml:space="preserve"> </w:t>
      </w:r>
      <w:r w:rsidRPr="00017448">
        <w:t>совещании</w:t>
      </w:r>
      <w:r w:rsidRPr="00017448">
        <w:rPr>
          <w:spacing w:val="-15"/>
        </w:rPr>
        <w:t xml:space="preserve"> </w:t>
      </w:r>
      <w:r w:rsidRPr="00017448">
        <w:t>у</w:t>
      </w:r>
      <w:r w:rsidRPr="00017448">
        <w:rPr>
          <w:spacing w:val="-11"/>
        </w:rPr>
        <w:t xml:space="preserve"> </w:t>
      </w:r>
      <w:r w:rsidRPr="00017448">
        <w:t>руководителя</w:t>
      </w:r>
      <w:r w:rsidRPr="00017448">
        <w:rPr>
          <w:spacing w:val="-13"/>
        </w:rPr>
        <w:t xml:space="preserve"> </w:t>
      </w:r>
      <w:r w:rsidRPr="00017448">
        <w:t>и</w:t>
      </w:r>
      <w:r w:rsidRPr="00017448">
        <w:rPr>
          <w:spacing w:val="-15"/>
        </w:rPr>
        <w:t xml:space="preserve"> </w:t>
      </w:r>
      <w:r w:rsidRPr="00017448">
        <w:t>принимаются решения с разработкой мероприятий по ликвидации выявленных нарушений. При необходимости издаются приказы.</w:t>
      </w:r>
    </w:p>
    <w:p w:rsidR="00D27137" w:rsidRPr="00017448" w:rsidRDefault="00D27137" w:rsidP="00D27137">
      <w:pPr>
        <w:pStyle w:val="af8"/>
        <w:widowControl w:val="0"/>
        <w:numPr>
          <w:ilvl w:val="1"/>
          <w:numId w:val="37"/>
        </w:numPr>
        <w:tabs>
          <w:tab w:val="left" w:pos="-2835"/>
          <w:tab w:val="left" w:pos="-567"/>
          <w:tab w:val="left" w:pos="0"/>
        </w:tabs>
        <w:autoSpaceDE w:val="0"/>
        <w:autoSpaceDN w:val="0"/>
        <w:spacing w:after="0" w:line="240" w:lineRule="auto"/>
        <w:ind w:left="0" w:right="177" w:firstLine="0"/>
        <w:contextualSpacing w:val="0"/>
        <w:jc w:val="both"/>
        <w:rPr>
          <w:rFonts w:ascii="Times New Roman" w:hAnsi="Times New Roman"/>
        </w:rPr>
      </w:pPr>
      <w:r w:rsidRPr="00017448">
        <w:rPr>
          <w:rFonts w:ascii="Times New Roman" w:hAnsi="Times New Roman"/>
        </w:rPr>
        <w:t>Производственный контроль за соблюдением санитарных правил и выполнением санитарно-противоэпидемических (профилактических) мероприятий.</w:t>
      </w:r>
    </w:p>
    <w:p w:rsidR="00D27137" w:rsidRPr="00017448" w:rsidRDefault="00D27137" w:rsidP="00D27137">
      <w:pPr>
        <w:pStyle w:val="af6"/>
        <w:tabs>
          <w:tab w:val="left" w:pos="-567"/>
          <w:tab w:val="left" w:pos="0"/>
        </w:tabs>
        <w:ind w:right="173"/>
      </w:pPr>
      <w:r w:rsidRPr="00017448">
        <w:t>В рамках мероприятий по контролю функционирования СУОТ в образовательной организации должны быть выполнены также соответствующие требования</w:t>
      </w:r>
      <w:r w:rsidRPr="00017448">
        <w:rPr>
          <w:spacing w:val="-5"/>
        </w:rPr>
        <w:t xml:space="preserve"> </w:t>
      </w:r>
      <w:r w:rsidRPr="00017448">
        <w:t>по</w:t>
      </w:r>
      <w:r w:rsidRPr="00017448">
        <w:rPr>
          <w:spacing w:val="-4"/>
        </w:rPr>
        <w:t xml:space="preserve"> </w:t>
      </w:r>
      <w:r w:rsidRPr="00017448">
        <w:t>проведению</w:t>
      </w:r>
      <w:r w:rsidRPr="00017448">
        <w:rPr>
          <w:spacing w:val="-6"/>
        </w:rPr>
        <w:t xml:space="preserve"> </w:t>
      </w:r>
      <w:r w:rsidRPr="00017448">
        <w:t>производственного</w:t>
      </w:r>
      <w:r w:rsidRPr="00017448">
        <w:rPr>
          <w:spacing w:val="-8"/>
        </w:rPr>
        <w:t xml:space="preserve"> </w:t>
      </w:r>
      <w:r w:rsidRPr="00017448">
        <w:t>контроля</w:t>
      </w:r>
      <w:r w:rsidRPr="00017448">
        <w:rPr>
          <w:spacing w:val="-5"/>
        </w:rPr>
        <w:t xml:space="preserve"> </w:t>
      </w:r>
      <w:r w:rsidRPr="00017448">
        <w:t>за</w:t>
      </w:r>
      <w:r w:rsidRPr="00017448">
        <w:rPr>
          <w:spacing w:val="-8"/>
        </w:rPr>
        <w:t xml:space="preserve"> </w:t>
      </w:r>
      <w:r w:rsidRPr="00017448">
        <w:t>соблюдением</w:t>
      </w:r>
      <w:r w:rsidRPr="00017448">
        <w:rPr>
          <w:spacing w:val="-5"/>
        </w:rPr>
        <w:t xml:space="preserve"> </w:t>
      </w:r>
      <w:r w:rsidRPr="00017448">
        <w:t xml:space="preserve">санитарных правил и выполнением санитарно-противоэпидемических (профилактических) </w:t>
      </w:r>
      <w:r w:rsidRPr="00017448">
        <w:rPr>
          <w:spacing w:val="-2"/>
        </w:rPr>
        <w:t>мероприятий.</w:t>
      </w:r>
    </w:p>
    <w:p w:rsidR="00D27137" w:rsidRPr="00017448" w:rsidRDefault="00D27137" w:rsidP="00D27137">
      <w:pPr>
        <w:pStyle w:val="af8"/>
        <w:widowControl w:val="0"/>
        <w:numPr>
          <w:ilvl w:val="2"/>
          <w:numId w:val="37"/>
        </w:numPr>
        <w:tabs>
          <w:tab w:val="left" w:pos="-567"/>
          <w:tab w:val="left" w:pos="0"/>
        </w:tabs>
        <w:autoSpaceDE w:val="0"/>
        <w:autoSpaceDN w:val="0"/>
        <w:spacing w:before="1" w:after="0" w:line="240" w:lineRule="auto"/>
        <w:ind w:left="0" w:right="182" w:firstLine="0"/>
        <w:contextualSpacing w:val="0"/>
        <w:jc w:val="both"/>
        <w:rPr>
          <w:rFonts w:ascii="Times New Roman" w:hAnsi="Times New Roman"/>
        </w:rPr>
      </w:pPr>
      <w:r w:rsidRPr="00017448">
        <w:rPr>
          <w:rFonts w:ascii="Times New Roman" w:hAnsi="Times New Roman"/>
        </w:rPr>
        <w:t>оценку соответствия состояния условий и охраны труда требованиям охраны труда, соглашениям по охране труда, подлежащим выполнению;</w:t>
      </w:r>
    </w:p>
    <w:p w:rsidR="00D27137" w:rsidRPr="00017448" w:rsidRDefault="00D27137" w:rsidP="00D27137">
      <w:pPr>
        <w:pStyle w:val="af8"/>
        <w:widowControl w:val="0"/>
        <w:numPr>
          <w:ilvl w:val="2"/>
          <w:numId w:val="37"/>
        </w:numPr>
        <w:tabs>
          <w:tab w:val="left" w:pos="-567"/>
          <w:tab w:val="left" w:pos="0"/>
        </w:tabs>
        <w:autoSpaceDE w:val="0"/>
        <w:autoSpaceDN w:val="0"/>
        <w:spacing w:after="0" w:line="240" w:lineRule="auto"/>
        <w:ind w:left="0" w:right="180" w:firstLine="0"/>
        <w:contextualSpacing w:val="0"/>
        <w:jc w:val="both"/>
        <w:rPr>
          <w:rFonts w:ascii="Times New Roman" w:hAnsi="Times New Roman"/>
        </w:rPr>
      </w:pPr>
      <w:r w:rsidRPr="00017448">
        <w:rPr>
          <w:rFonts w:ascii="Times New Roman" w:hAnsi="Times New Roman"/>
        </w:rPr>
        <w:t xml:space="preserve">получение информации для определения результативности и эффективности </w:t>
      </w:r>
      <w:r w:rsidRPr="00017448">
        <w:rPr>
          <w:rFonts w:ascii="Times New Roman" w:hAnsi="Times New Roman"/>
          <w:spacing w:val="-2"/>
        </w:rPr>
        <w:t>процедур;</w:t>
      </w:r>
    </w:p>
    <w:p w:rsidR="00D27137" w:rsidRPr="00017448" w:rsidRDefault="00D27137" w:rsidP="00D27137">
      <w:pPr>
        <w:pStyle w:val="af8"/>
        <w:widowControl w:val="0"/>
        <w:numPr>
          <w:ilvl w:val="2"/>
          <w:numId w:val="37"/>
        </w:numPr>
        <w:tabs>
          <w:tab w:val="left" w:pos="-567"/>
          <w:tab w:val="left" w:pos="0"/>
        </w:tabs>
        <w:autoSpaceDE w:val="0"/>
        <w:autoSpaceDN w:val="0"/>
        <w:spacing w:after="0" w:line="240" w:lineRule="auto"/>
        <w:ind w:left="0" w:right="177" w:hanging="11"/>
        <w:contextualSpacing w:val="0"/>
        <w:jc w:val="both"/>
        <w:rPr>
          <w:rFonts w:ascii="Times New Roman" w:hAnsi="Times New Roman"/>
        </w:rPr>
      </w:pPr>
      <w:r w:rsidRPr="00017448">
        <w:rPr>
          <w:rFonts w:ascii="Times New Roman" w:hAnsi="Times New Roman"/>
        </w:rPr>
        <w:t>получение данных, составляющих основу для принятия решений по совершенствованию СУОТ.</w:t>
      </w:r>
    </w:p>
    <w:p w:rsidR="00D27137" w:rsidRPr="00017448" w:rsidRDefault="00D27137" w:rsidP="00D27137">
      <w:pPr>
        <w:pStyle w:val="af8"/>
        <w:widowControl w:val="0"/>
        <w:numPr>
          <w:ilvl w:val="1"/>
          <w:numId w:val="37"/>
        </w:numPr>
        <w:tabs>
          <w:tab w:val="left" w:pos="-2127"/>
          <w:tab w:val="left" w:pos="-567"/>
          <w:tab w:val="left" w:pos="0"/>
        </w:tabs>
        <w:autoSpaceDE w:val="0"/>
        <w:autoSpaceDN w:val="0"/>
        <w:spacing w:after="0" w:line="240" w:lineRule="auto"/>
        <w:ind w:left="0" w:right="171" w:firstLine="0"/>
        <w:contextualSpacing w:val="0"/>
        <w:jc w:val="both"/>
        <w:rPr>
          <w:rFonts w:ascii="Times New Roman" w:hAnsi="Times New Roman"/>
        </w:rPr>
      </w:pPr>
      <w:r w:rsidRPr="00017448">
        <w:rPr>
          <w:rFonts w:ascii="Times New Roman" w:hAnsi="Times New Roman"/>
        </w:rPr>
        <w:t xml:space="preserve">Основные виды контроля функционирования СУОТ </w:t>
      </w:r>
      <w:r w:rsidRPr="00017448">
        <w:rPr>
          <w:rFonts w:ascii="Times New Roman" w:hAnsi="Times New Roman"/>
          <w:b/>
        </w:rPr>
        <w:t xml:space="preserve">(приложение 1) </w:t>
      </w:r>
      <w:r w:rsidRPr="00017448">
        <w:rPr>
          <w:rFonts w:ascii="Times New Roman" w:hAnsi="Times New Roman"/>
        </w:rPr>
        <w:t>и мониторинга реализации процедур в школе:</w:t>
      </w:r>
    </w:p>
    <w:p w:rsidR="00D27137" w:rsidRPr="00017448" w:rsidRDefault="00D27137" w:rsidP="00D27137">
      <w:pPr>
        <w:pStyle w:val="af8"/>
        <w:widowControl w:val="0"/>
        <w:numPr>
          <w:ilvl w:val="2"/>
          <w:numId w:val="37"/>
        </w:numPr>
        <w:tabs>
          <w:tab w:val="left" w:pos="-851"/>
          <w:tab w:val="left" w:pos="-567"/>
          <w:tab w:val="left" w:pos="0"/>
        </w:tabs>
        <w:autoSpaceDE w:val="0"/>
        <w:autoSpaceDN w:val="0"/>
        <w:spacing w:after="0" w:line="240" w:lineRule="auto"/>
        <w:ind w:left="0" w:right="173" w:firstLine="0"/>
        <w:contextualSpacing w:val="0"/>
        <w:jc w:val="both"/>
        <w:rPr>
          <w:rFonts w:ascii="Times New Roman" w:hAnsi="Times New Roman"/>
        </w:rPr>
      </w:pPr>
      <w:r w:rsidRPr="00017448">
        <w:rPr>
          <w:rFonts w:ascii="Times New Roman" w:hAnsi="Times New Roman"/>
        </w:rPr>
        <w:t>контроль состояния рабочего места, применяемого оборудования, выявления профессиональных рисков, мониторинг показателей реализации процедур;</w:t>
      </w:r>
    </w:p>
    <w:p w:rsidR="00D27137" w:rsidRPr="00017448" w:rsidRDefault="00D27137" w:rsidP="00D27137">
      <w:pPr>
        <w:pStyle w:val="af8"/>
        <w:widowControl w:val="0"/>
        <w:numPr>
          <w:ilvl w:val="2"/>
          <w:numId w:val="37"/>
        </w:numPr>
        <w:tabs>
          <w:tab w:val="left" w:pos="-567"/>
          <w:tab w:val="left" w:pos="0"/>
        </w:tabs>
        <w:autoSpaceDE w:val="0"/>
        <w:autoSpaceDN w:val="0"/>
        <w:spacing w:before="1" w:after="0" w:line="240" w:lineRule="auto"/>
        <w:ind w:left="0" w:right="178" w:firstLine="0"/>
        <w:contextualSpacing w:val="0"/>
        <w:jc w:val="both"/>
        <w:rPr>
          <w:rFonts w:ascii="Times New Roman" w:hAnsi="Times New Roman"/>
        </w:rPr>
      </w:pPr>
      <w:r w:rsidRPr="00017448">
        <w:rPr>
          <w:rFonts w:ascii="Times New Roman" w:hAnsi="Times New Roman"/>
        </w:rPr>
        <w:t>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психиатрических освидетельствований;</w:t>
      </w:r>
    </w:p>
    <w:p w:rsidR="00D27137" w:rsidRPr="00017448" w:rsidRDefault="00D27137" w:rsidP="00D27137">
      <w:pPr>
        <w:pStyle w:val="af8"/>
        <w:widowControl w:val="0"/>
        <w:numPr>
          <w:ilvl w:val="2"/>
          <w:numId w:val="37"/>
        </w:numPr>
        <w:tabs>
          <w:tab w:val="left" w:pos="-1985"/>
          <w:tab w:val="left" w:pos="-567"/>
          <w:tab w:val="left" w:pos="0"/>
        </w:tabs>
        <w:autoSpaceDE w:val="0"/>
        <w:autoSpaceDN w:val="0"/>
        <w:spacing w:after="0" w:line="240" w:lineRule="auto"/>
        <w:ind w:left="0" w:right="177" w:firstLine="0"/>
        <w:contextualSpacing w:val="0"/>
        <w:jc w:val="both"/>
        <w:rPr>
          <w:rFonts w:ascii="Times New Roman" w:hAnsi="Times New Roman"/>
        </w:rPr>
      </w:pPr>
      <w:r w:rsidRPr="00017448">
        <w:rPr>
          <w:rFonts w:ascii="Times New Roman" w:hAnsi="Times New Roman"/>
        </w:rPr>
        <w:t xml:space="preserve">учет и анализ аварий, несчастных случаев, профессиональных заболеваний, а </w:t>
      </w:r>
      <w:r w:rsidRPr="00017448">
        <w:rPr>
          <w:rFonts w:ascii="Times New Roman" w:hAnsi="Times New Roman"/>
          <w:spacing w:val="-2"/>
        </w:rPr>
        <w:t>также</w:t>
      </w:r>
      <w:r w:rsidRPr="00017448">
        <w:rPr>
          <w:rFonts w:ascii="Times New Roman" w:hAnsi="Times New Roman"/>
          <w:spacing w:val="-5"/>
        </w:rPr>
        <w:t xml:space="preserve"> </w:t>
      </w:r>
      <w:r w:rsidRPr="00017448">
        <w:rPr>
          <w:rFonts w:ascii="Times New Roman" w:hAnsi="Times New Roman"/>
          <w:spacing w:val="-2"/>
        </w:rPr>
        <w:t>изменений</w:t>
      </w:r>
      <w:r w:rsidRPr="00017448">
        <w:rPr>
          <w:rFonts w:ascii="Times New Roman" w:hAnsi="Times New Roman"/>
          <w:spacing w:val="-6"/>
        </w:rPr>
        <w:t xml:space="preserve"> </w:t>
      </w:r>
      <w:r w:rsidRPr="00017448">
        <w:rPr>
          <w:rFonts w:ascii="Times New Roman" w:hAnsi="Times New Roman"/>
          <w:spacing w:val="-2"/>
        </w:rPr>
        <w:t>требований</w:t>
      </w:r>
      <w:r w:rsidRPr="00017448">
        <w:rPr>
          <w:rFonts w:ascii="Times New Roman" w:hAnsi="Times New Roman"/>
          <w:spacing w:val="-6"/>
        </w:rPr>
        <w:t xml:space="preserve"> </w:t>
      </w:r>
      <w:r w:rsidRPr="00017448">
        <w:rPr>
          <w:rFonts w:ascii="Times New Roman" w:hAnsi="Times New Roman"/>
          <w:spacing w:val="-2"/>
        </w:rPr>
        <w:t>охраны</w:t>
      </w:r>
      <w:r w:rsidRPr="00017448">
        <w:rPr>
          <w:rFonts w:ascii="Times New Roman" w:hAnsi="Times New Roman"/>
          <w:spacing w:val="-5"/>
        </w:rPr>
        <w:t xml:space="preserve"> </w:t>
      </w:r>
      <w:r w:rsidRPr="00017448">
        <w:rPr>
          <w:rFonts w:ascii="Times New Roman" w:hAnsi="Times New Roman"/>
          <w:spacing w:val="-2"/>
        </w:rPr>
        <w:t>труда,</w:t>
      </w:r>
      <w:r w:rsidRPr="00017448">
        <w:rPr>
          <w:rFonts w:ascii="Times New Roman" w:hAnsi="Times New Roman"/>
          <w:spacing w:val="-6"/>
        </w:rPr>
        <w:t xml:space="preserve"> </w:t>
      </w:r>
      <w:r w:rsidRPr="00017448">
        <w:rPr>
          <w:rFonts w:ascii="Times New Roman" w:hAnsi="Times New Roman"/>
          <w:spacing w:val="-2"/>
        </w:rPr>
        <w:t>соглашений</w:t>
      </w:r>
      <w:r w:rsidRPr="00017448">
        <w:rPr>
          <w:rFonts w:ascii="Times New Roman" w:hAnsi="Times New Roman"/>
          <w:spacing w:val="-6"/>
        </w:rPr>
        <w:t xml:space="preserve"> </w:t>
      </w:r>
      <w:r w:rsidRPr="00017448">
        <w:rPr>
          <w:rFonts w:ascii="Times New Roman" w:hAnsi="Times New Roman"/>
          <w:spacing w:val="-2"/>
        </w:rPr>
        <w:t>по</w:t>
      </w:r>
      <w:r w:rsidRPr="00017448">
        <w:rPr>
          <w:rFonts w:ascii="Times New Roman" w:hAnsi="Times New Roman"/>
          <w:spacing w:val="-4"/>
        </w:rPr>
        <w:t xml:space="preserve"> </w:t>
      </w:r>
      <w:r w:rsidRPr="00017448">
        <w:rPr>
          <w:rFonts w:ascii="Times New Roman" w:hAnsi="Times New Roman"/>
          <w:spacing w:val="-2"/>
        </w:rPr>
        <w:t>охране</w:t>
      </w:r>
      <w:r w:rsidRPr="00017448">
        <w:rPr>
          <w:rFonts w:ascii="Times New Roman" w:hAnsi="Times New Roman"/>
          <w:spacing w:val="-5"/>
        </w:rPr>
        <w:t xml:space="preserve"> </w:t>
      </w:r>
      <w:r w:rsidRPr="00017448">
        <w:rPr>
          <w:rFonts w:ascii="Times New Roman" w:hAnsi="Times New Roman"/>
          <w:spacing w:val="-2"/>
        </w:rPr>
        <w:t>труда,</w:t>
      </w:r>
      <w:r w:rsidRPr="00017448">
        <w:rPr>
          <w:rFonts w:ascii="Times New Roman" w:hAnsi="Times New Roman"/>
          <w:spacing w:val="-6"/>
        </w:rPr>
        <w:t xml:space="preserve"> </w:t>
      </w:r>
      <w:r w:rsidRPr="00017448">
        <w:rPr>
          <w:rFonts w:ascii="Times New Roman" w:hAnsi="Times New Roman"/>
          <w:spacing w:val="-2"/>
        </w:rPr>
        <w:t xml:space="preserve">подлежащих </w:t>
      </w:r>
      <w:r w:rsidRPr="00017448">
        <w:rPr>
          <w:rFonts w:ascii="Times New Roman" w:hAnsi="Times New Roman"/>
        </w:rPr>
        <w:t>выполнению, внедрения нового оборудования;</w:t>
      </w:r>
    </w:p>
    <w:p w:rsidR="00D27137" w:rsidRPr="00017448" w:rsidRDefault="00D27137" w:rsidP="00D27137">
      <w:pPr>
        <w:pStyle w:val="af8"/>
        <w:widowControl w:val="0"/>
        <w:numPr>
          <w:ilvl w:val="2"/>
          <w:numId w:val="37"/>
        </w:numPr>
        <w:tabs>
          <w:tab w:val="left" w:pos="-567"/>
          <w:tab w:val="left" w:pos="0"/>
        </w:tabs>
        <w:autoSpaceDE w:val="0"/>
        <w:autoSpaceDN w:val="0"/>
        <w:spacing w:after="0" w:line="310" w:lineRule="exact"/>
        <w:contextualSpacing w:val="0"/>
        <w:jc w:val="both"/>
        <w:rPr>
          <w:rFonts w:ascii="Times New Roman" w:hAnsi="Times New Roman"/>
        </w:rPr>
      </w:pPr>
      <w:r w:rsidRPr="00017448">
        <w:rPr>
          <w:rFonts w:ascii="Times New Roman" w:hAnsi="Times New Roman"/>
        </w:rPr>
        <w:t>контроль</w:t>
      </w:r>
      <w:r w:rsidRPr="00017448">
        <w:rPr>
          <w:rFonts w:ascii="Times New Roman" w:hAnsi="Times New Roman"/>
          <w:spacing w:val="-10"/>
        </w:rPr>
        <w:t xml:space="preserve"> </w:t>
      </w:r>
      <w:r w:rsidRPr="00017448">
        <w:rPr>
          <w:rFonts w:ascii="Times New Roman" w:hAnsi="Times New Roman"/>
        </w:rPr>
        <w:t>эффективности</w:t>
      </w:r>
      <w:r w:rsidRPr="00017448">
        <w:rPr>
          <w:rFonts w:ascii="Times New Roman" w:hAnsi="Times New Roman"/>
          <w:spacing w:val="-11"/>
        </w:rPr>
        <w:t xml:space="preserve"> </w:t>
      </w:r>
      <w:r w:rsidRPr="00017448">
        <w:rPr>
          <w:rFonts w:ascii="Times New Roman" w:hAnsi="Times New Roman"/>
        </w:rPr>
        <w:t>функционирования</w:t>
      </w:r>
      <w:r w:rsidRPr="00017448">
        <w:rPr>
          <w:rFonts w:ascii="Times New Roman" w:hAnsi="Times New Roman"/>
          <w:spacing w:val="-10"/>
        </w:rPr>
        <w:t xml:space="preserve"> </w:t>
      </w:r>
      <w:r w:rsidRPr="00017448">
        <w:rPr>
          <w:rFonts w:ascii="Times New Roman" w:hAnsi="Times New Roman"/>
        </w:rPr>
        <w:t>СУОТ</w:t>
      </w:r>
      <w:r w:rsidRPr="00017448">
        <w:rPr>
          <w:rFonts w:ascii="Times New Roman" w:hAnsi="Times New Roman"/>
          <w:spacing w:val="-10"/>
        </w:rPr>
        <w:t xml:space="preserve"> </w:t>
      </w:r>
      <w:r w:rsidRPr="00017448">
        <w:rPr>
          <w:rFonts w:ascii="Times New Roman" w:hAnsi="Times New Roman"/>
        </w:rPr>
        <w:t>в</w:t>
      </w:r>
      <w:r w:rsidRPr="00017448">
        <w:rPr>
          <w:rFonts w:ascii="Times New Roman" w:hAnsi="Times New Roman"/>
          <w:spacing w:val="-11"/>
        </w:rPr>
        <w:t xml:space="preserve"> </w:t>
      </w:r>
      <w:r w:rsidRPr="00017448">
        <w:rPr>
          <w:rFonts w:ascii="Times New Roman" w:hAnsi="Times New Roman"/>
          <w:spacing w:val="-2"/>
        </w:rPr>
        <w:t>целом.</w:t>
      </w:r>
    </w:p>
    <w:p w:rsidR="00D27137" w:rsidRPr="00017448" w:rsidRDefault="00D27137" w:rsidP="00D27137">
      <w:pPr>
        <w:pStyle w:val="af8"/>
        <w:widowControl w:val="0"/>
        <w:numPr>
          <w:ilvl w:val="1"/>
          <w:numId w:val="37"/>
        </w:numPr>
        <w:tabs>
          <w:tab w:val="left" w:pos="-2268"/>
          <w:tab w:val="left" w:pos="-567"/>
          <w:tab w:val="left" w:pos="0"/>
        </w:tabs>
        <w:autoSpaceDE w:val="0"/>
        <w:autoSpaceDN w:val="0"/>
        <w:spacing w:after="0" w:line="240" w:lineRule="auto"/>
        <w:ind w:left="0" w:right="177" w:firstLine="0"/>
        <w:contextualSpacing w:val="0"/>
        <w:jc w:val="both"/>
        <w:rPr>
          <w:rFonts w:ascii="Times New Roman" w:hAnsi="Times New Roman"/>
        </w:rPr>
      </w:pPr>
      <w:r w:rsidRPr="00017448">
        <w:rPr>
          <w:rFonts w:ascii="Times New Roman" w:hAnsi="Times New Roman"/>
        </w:rPr>
        <w:t>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w:t>
      </w:r>
    </w:p>
    <w:p w:rsidR="00D27137" w:rsidRPr="00017448" w:rsidRDefault="00D27137" w:rsidP="00D27137">
      <w:pPr>
        <w:pStyle w:val="af8"/>
        <w:widowControl w:val="0"/>
        <w:numPr>
          <w:ilvl w:val="1"/>
          <w:numId w:val="37"/>
        </w:numPr>
        <w:autoSpaceDE w:val="0"/>
        <w:autoSpaceDN w:val="0"/>
        <w:spacing w:after="0" w:line="240" w:lineRule="auto"/>
        <w:ind w:left="0" w:right="172" w:firstLine="0"/>
        <w:contextualSpacing w:val="0"/>
        <w:jc w:val="both"/>
        <w:rPr>
          <w:rFonts w:ascii="Times New Roman" w:hAnsi="Times New Roman"/>
        </w:rPr>
      </w:pPr>
      <w:r w:rsidRPr="00017448">
        <w:rPr>
          <w:rFonts w:ascii="Times New Roman" w:hAnsi="Times New Roman"/>
        </w:rPr>
        <w:t>Результаты</w:t>
      </w:r>
      <w:r w:rsidRPr="00017448">
        <w:rPr>
          <w:rFonts w:ascii="Times New Roman" w:hAnsi="Times New Roman"/>
          <w:spacing w:val="-2"/>
        </w:rPr>
        <w:t xml:space="preserve"> </w:t>
      </w:r>
      <w:r w:rsidRPr="00017448">
        <w:rPr>
          <w:rFonts w:ascii="Times New Roman" w:hAnsi="Times New Roman"/>
        </w:rPr>
        <w:t>контроля</w:t>
      </w:r>
      <w:r w:rsidRPr="00017448">
        <w:rPr>
          <w:rFonts w:ascii="Times New Roman" w:hAnsi="Times New Roman"/>
          <w:spacing w:val="-2"/>
        </w:rPr>
        <w:t xml:space="preserve"> </w:t>
      </w:r>
      <w:r w:rsidRPr="00017448">
        <w:rPr>
          <w:rFonts w:ascii="Times New Roman" w:hAnsi="Times New Roman"/>
        </w:rPr>
        <w:t>функционирования</w:t>
      </w:r>
      <w:r w:rsidRPr="00017448">
        <w:rPr>
          <w:rFonts w:ascii="Times New Roman" w:hAnsi="Times New Roman"/>
          <w:spacing w:val="-2"/>
        </w:rPr>
        <w:t xml:space="preserve"> </w:t>
      </w:r>
      <w:r w:rsidRPr="00017448">
        <w:rPr>
          <w:rFonts w:ascii="Times New Roman" w:hAnsi="Times New Roman"/>
        </w:rPr>
        <w:t>СУОТ</w:t>
      </w:r>
      <w:r w:rsidRPr="00017448">
        <w:rPr>
          <w:rFonts w:ascii="Times New Roman" w:hAnsi="Times New Roman"/>
          <w:spacing w:val="-2"/>
        </w:rPr>
        <w:t xml:space="preserve"> </w:t>
      </w:r>
      <w:r w:rsidRPr="00017448">
        <w:rPr>
          <w:rFonts w:ascii="Times New Roman" w:hAnsi="Times New Roman"/>
        </w:rPr>
        <w:t>и</w:t>
      </w:r>
      <w:r w:rsidRPr="00017448">
        <w:rPr>
          <w:rFonts w:ascii="Times New Roman" w:hAnsi="Times New Roman"/>
          <w:spacing w:val="-3"/>
        </w:rPr>
        <w:t xml:space="preserve"> </w:t>
      </w:r>
      <w:r w:rsidRPr="00017448">
        <w:rPr>
          <w:rFonts w:ascii="Times New Roman" w:hAnsi="Times New Roman"/>
        </w:rPr>
        <w:t>мониторинга</w:t>
      </w:r>
      <w:r w:rsidRPr="00017448">
        <w:rPr>
          <w:rFonts w:ascii="Times New Roman" w:hAnsi="Times New Roman"/>
          <w:spacing w:val="-3"/>
        </w:rPr>
        <w:t xml:space="preserve"> </w:t>
      </w:r>
      <w:r w:rsidRPr="00017448">
        <w:rPr>
          <w:rFonts w:ascii="Times New Roman" w:hAnsi="Times New Roman"/>
        </w:rPr>
        <w:t>реализации процедур оформляются директором школы в форме акта.</w:t>
      </w:r>
    </w:p>
    <w:p w:rsidR="00D27137" w:rsidRPr="009507F1" w:rsidRDefault="00D27137" w:rsidP="00D27137">
      <w:pPr>
        <w:pStyle w:val="af8"/>
        <w:widowControl w:val="0"/>
        <w:numPr>
          <w:ilvl w:val="1"/>
          <w:numId w:val="37"/>
        </w:numPr>
        <w:tabs>
          <w:tab w:val="left" w:pos="2104"/>
          <w:tab w:val="left" w:pos="3299"/>
          <w:tab w:val="left" w:pos="4978"/>
        </w:tabs>
        <w:autoSpaceDE w:val="0"/>
        <w:autoSpaceDN w:val="0"/>
        <w:spacing w:after="0" w:line="240" w:lineRule="auto"/>
        <w:ind w:left="0" w:right="180" w:firstLine="0"/>
        <w:contextualSpacing w:val="0"/>
        <w:jc w:val="both"/>
        <w:rPr>
          <w:rFonts w:ascii="Times New Roman" w:hAnsi="Times New Roman"/>
        </w:rPr>
      </w:pPr>
      <w:r w:rsidRPr="009507F1">
        <w:rPr>
          <w:rFonts w:ascii="Times New Roman" w:hAnsi="Times New Roman"/>
        </w:rPr>
        <w:t>В случаях, когда в ходе проведения контроля функционирования СУОТ и мониторинга реализации процедур выявляется необходимость предотвращения причин</w:t>
      </w:r>
      <w:r w:rsidRPr="009507F1">
        <w:rPr>
          <w:rFonts w:ascii="Times New Roman" w:hAnsi="Times New Roman"/>
          <w:spacing w:val="80"/>
          <w:w w:val="150"/>
        </w:rPr>
        <w:t xml:space="preserve"> </w:t>
      </w:r>
      <w:r w:rsidRPr="009507F1">
        <w:rPr>
          <w:rFonts w:ascii="Times New Roman" w:hAnsi="Times New Roman"/>
        </w:rPr>
        <w:t>невыполнения</w:t>
      </w:r>
      <w:r w:rsidRPr="009507F1">
        <w:rPr>
          <w:rFonts w:ascii="Times New Roman" w:hAnsi="Times New Roman"/>
          <w:spacing w:val="80"/>
          <w:w w:val="150"/>
        </w:rPr>
        <w:t xml:space="preserve"> </w:t>
      </w:r>
      <w:r w:rsidRPr="009507F1">
        <w:rPr>
          <w:rFonts w:ascii="Times New Roman" w:hAnsi="Times New Roman"/>
        </w:rPr>
        <w:t>каких-либо</w:t>
      </w:r>
      <w:r w:rsidRPr="009507F1">
        <w:rPr>
          <w:rFonts w:ascii="Times New Roman" w:hAnsi="Times New Roman"/>
          <w:spacing w:val="80"/>
          <w:w w:val="150"/>
        </w:rPr>
        <w:t xml:space="preserve"> </w:t>
      </w:r>
      <w:r w:rsidRPr="009507F1">
        <w:rPr>
          <w:rFonts w:ascii="Times New Roman" w:hAnsi="Times New Roman"/>
        </w:rPr>
        <w:t>требований,</w:t>
      </w:r>
      <w:r w:rsidRPr="009507F1">
        <w:rPr>
          <w:rFonts w:ascii="Times New Roman" w:hAnsi="Times New Roman"/>
          <w:spacing w:val="80"/>
          <w:w w:val="150"/>
        </w:rPr>
        <w:t xml:space="preserve"> </w:t>
      </w:r>
      <w:r w:rsidRPr="009507F1">
        <w:rPr>
          <w:rFonts w:ascii="Times New Roman" w:hAnsi="Times New Roman"/>
        </w:rPr>
        <w:t>и,</w:t>
      </w:r>
      <w:r w:rsidRPr="009507F1">
        <w:rPr>
          <w:rFonts w:ascii="Times New Roman" w:hAnsi="Times New Roman"/>
          <w:spacing w:val="80"/>
          <w:w w:val="150"/>
        </w:rPr>
        <w:t xml:space="preserve"> </w:t>
      </w:r>
      <w:r w:rsidRPr="009507F1">
        <w:rPr>
          <w:rFonts w:ascii="Times New Roman" w:hAnsi="Times New Roman"/>
        </w:rPr>
        <w:t>как</w:t>
      </w:r>
      <w:r w:rsidRPr="009507F1">
        <w:rPr>
          <w:rFonts w:ascii="Times New Roman" w:hAnsi="Times New Roman"/>
          <w:spacing w:val="80"/>
          <w:w w:val="150"/>
        </w:rPr>
        <w:t xml:space="preserve"> </w:t>
      </w:r>
      <w:r w:rsidRPr="009507F1">
        <w:rPr>
          <w:rFonts w:ascii="Times New Roman" w:hAnsi="Times New Roman"/>
        </w:rPr>
        <w:t>следствие,</w:t>
      </w:r>
      <w:r w:rsidRPr="009507F1">
        <w:rPr>
          <w:rFonts w:ascii="Times New Roman" w:hAnsi="Times New Roman"/>
          <w:spacing w:val="80"/>
          <w:w w:val="150"/>
        </w:rPr>
        <w:t xml:space="preserve"> </w:t>
      </w:r>
      <w:r w:rsidRPr="009507F1">
        <w:rPr>
          <w:rFonts w:ascii="Times New Roman" w:hAnsi="Times New Roman"/>
        </w:rPr>
        <w:t xml:space="preserve">возможного </w:t>
      </w:r>
      <w:r w:rsidRPr="009507F1">
        <w:rPr>
          <w:rFonts w:ascii="Times New Roman" w:hAnsi="Times New Roman"/>
          <w:spacing w:val="-2"/>
        </w:rPr>
        <w:t>повторения</w:t>
      </w:r>
      <w:r w:rsidRPr="009507F1">
        <w:rPr>
          <w:rFonts w:ascii="Times New Roman" w:hAnsi="Times New Roman"/>
        </w:rPr>
        <w:tab/>
      </w:r>
      <w:r w:rsidRPr="009507F1">
        <w:rPr>
          <w:rFonts w:ascii="Times New Roman" w:hAnsi="Times New Roman"/>
          <w:spacing w:val="-2"/>
        </w:rPr>
        <w:t>аварий,</w:t>
      </w:r>
      <w:r w:rsidRPr="009507F1">
        <w:rPr>
          <w:rFonts w:ascii="Times New Roman" w:hAnsi="Times New Roman"/>
        </w:rPr>
        <w:tab/>
      </w:r>
      <w:r w:rsidRPr="009507F1">
        <w:rPr>
          <w:rFonts w:ascii="Times New Roman" w:hAnsi="Times New Roman"/>
          <w:spacing w:val="-2"/>
        </w:rPr>
        <w:t>несчастных</w:t>
      </w:r>
      <w:r w:rsidRPr="009507F1">
        <w:rPr>
          <w:rFonts w:ascii="Times New Roman" w:hAnsi="Times New Roman"/>
        </w:rPr>
        <w:tab/>
      </w:r>
      <w:r w:rsidRPr="009507F1">
        <w:rPr>
          <w:rFonts w:ascii="Times New Roman" w:hAnsi="Times New Roman"/>
          <w:spacing w:val="-2"/>
        </w:rPr>
        <w:t>случаев,</w:t>
      </w:r>
      <w:r w:rsidRPr="009507F1">
        <w:rPr>
          <w:rFonts w:ascii="Times New Roman" w:hAnsi="Times New Roman"/>
        </w:rPr>
        <w:tab/>
      </w:r>
      <w:r w:rsidRPr="009507F1">
        <w:rPr>
          <w:rFonts w:ascii="Times New Roman" w:hAnsi="Times New Roman"/>
          <w:spacing w:val="-2"/>
        </w:rPr>
        <w:t>профессиональных</w:t>
      </w:r>
      <w:r w:rsidRPr="009507F1">
        <w:rPr>
          <w:spacing w:val="-2"/>
        </w:rPr>
        <w:t xml:space="preserve"> </w:t>
      </w:r>
      <w:r>
        <w:rPr>
          <w:spacing w:val="-2"/>
        </w:rPr>
        <w:t>з</w:t>
      </w:r>
      <w:r w:rsidRPr="009507F1">
        <w:rPr>
          <w:rFonts w:ascii="Times New Roman" w:hAnsi="Times New Roman"/>
          <w:spacing w:val="-2"/>
        </w:rPr>
        <w:t xml:space="preserve">аболеваний, </w:t>
      </w:r>
      <w:r w:rsidRPr="009507F1">
        <w:rPr>
          <w:rFonts w:ascii="Times New Roman" w:hAnsi="Times New Roman"/>
        </w:rPr>
        <w:t>незамедлительно осуществляются корректирующие действия.</w:t>
      </w:r>
    </w:p>
    <w:p w:rsidR="00D27137" w:rsidRDefault="00D27137" w:rsidP="00D27137">
      <w:pPr>
        <w:shd w:val="clear" w:color="auto" w:fill="FFFFFF"/>
        <w:contextualSpacing/>
        <w:jc w:val="both"/>
        <w:rPr>
          <w:color w:val="000000"/>
        </w:rPr>
      </w:pPr>
    </w:p>
    <w:p w:rsidR="00D27137" w:rsidRPr="001E60D4" w:rsidRDefault="00D27137" w:rsidP="00D27137">
      <w:pPr>
        <w:pStyle w:val="aligncenter"/>
        <w:shd w:val="clear" w:color="auto" w:fill="FFFFFF"/>
        <w:spacing w:before="0" w:beforeAutospacing="0" w:after="0" w:afterAutospacing="0"/>
        <w:contextualSpacing/>
        <w:jc w:val="center"/>
        <w:outlineLvl w:val="1"/>
        <w:rPr>
          <w:b/>
          <w:bCs/>
          <w:color w:val="000000"/>
          <w:kern w:val="36"/>
        </w:rPr>
      </w:pPr>
      <w:r w:rsidRPr="001E60D4">
        <w:rPr>
          <w:b/>
          <w:bCs/>
          <w:color w:val="000000"/>
          <w:kern w:val="36"/>
        </w:rPr>
        <w:t>IX. Реагирование на аварии, несчастные случаи</w:t>
      </w:r>
    </w:p>
    <w:p w:rsidR="00D27137" w:rsidRDefault="00D27137" w:rsidP="00D27137">
      <w:pPr>
        <w:pStyle w:val="aligncenter"/>
        <w:shd w:val="clear" w:color="auto" w:fill="FFFFFF"/>
        <w:spacing w:before="210" w:beforeAutospacing="0" w:after="0" w:afterAutospacing="0"/>
        <w:contextualSpacing/>
        <w:jc w:val="center"/>
        <w:outlineLvl w:val="1"/>
        <w:rPr>
          <w:b/>
          <w:bCs/>
          <w:color w:val="000000"/>
          <w:kern w:val="36"/>
        </w:rPr>
      </w:pPr>
      <w:r w:rsidRPr="001E60D4">
        <w:rPr>
          <w:b/>
          <w:bCs/>
          <w:color w:val="000000"/>
          <w:kern w:val="36"/>
        </w:rPr>
        <w:t>и профессиональные заболевания</w:t>
      </w:r>
    </w:p>
    <w:p w:rsidR="00D27137" w:rsidRPr="001E60D4" w:rsidRDefault="00D27137" w:rsidP="00D27137">
      <w:pPr>
        <w:pStyle w:val="aligncenter"/>
        <w:shd w:val="clear" w:color="auto" w:fill="FFFFFF"/>
        <w:spacing w:before="210" w:beforeAutospacing="0" w:after="0" w:afterAutospacing="0"/>
        <w:contextualSpacing/>
        <w:jc w:val="center"/>
        <w:outlineLvl w:val="1"/>
        <w:rPr>
          <w:b/>
          <w:bCs/>
          <w:color w:val="000000"/>
          <w:kern w:val="36"/>
        </w:rPr>
      </w:pPr>
    </w:p>
    <w:p w:rsidR="00D27137" w:rsidRPr="001E60D4" w:rsidRDefault="00D27137" w:rsidP="00D27137">
      <w:pPr>
        <w:pStyle w:val="af5"/>
        <w:shd w:val="clear" w:color="auto" w:fill="FFFFFF"/>
        <w:contextualSpacing/>
        <w:jc w:val="both"/>
        <w:rPr>
          <w:color w:val="000000"/>
        </w:rPr>
      </w:pPr>
      <w:r w:rsidRPr="001E60D4">
        <w:rPr>
          <w:color w:val="000000"/>
        </w:rPr>
        <w:t>9.1. С целью обеспечения и поддержания безопасных условий труда, недопущения случаев производственного травматизма и профессиональной заболеваемости директор</w:t>
      </w:r>
      <w:r>
        <w:rPr>
          <w:color w:val="000000"/>
        </w:rPr>
        <w:t xml:space="preserve">ом образовательной организации </w:t>
      </w:r>
      <w:r w:rsidRPr="001E60D4">
        <w:rPr>
          <w:color w:val="000000"/>
        </w:rPr>
        <w:t>устанавливает</w:t>
      </w:r>
      <w:r>
        <w:rPr>
          <w:color w:val="000000"/>
        </w:rPr>
        <w:t>ся</w:t>
      </w:r>
      <w:r w:rsidRPr="001E60D4">
        <w:rPr>
          <w:color w:val="000000"/>
        </w:rPr>
        <w:t xml:space="preserve"> порядок выявления потенциально возможных аварий, порядок действий в случае их возникновения.</w:t>
      </w:r>
    </w:p>
    <w:p w:rsidR="00D27137" w:rsidRPr="001E60D4" w:rsidRDefault="00D27137" w:rsidP="00D27137">
      <w:pPr>
        <w:pStyle w:val="af5"/>
        <w:shd w:val="clear" w:color="auto" w:fill="FFFFFF"/>
        <w:contextualSpacing/>
        <w:jc w:val="both"/>
        <w:rPr>
          <w:color w:val="000000"/>
        </w:rPr>
      </w:pPr>
      <w:r w:rsidRPr="001E60D4">
        <w:rPr>
          <w:color w:val="000000"/>
        </w:rPr>
        <w:lastRenderedPageBreak/>
        <w:t>9.2. При установлении порядка действий при возникновении аварии директором</w:t>
      </w:r>
      <w:r>
        <w:rPr>
          <w:color w:val="000000"/>
        </w:rPr>
        <w:t xml:space="preserve"> образовательной организации</w:t>
      </w:r>
      <w:r w:rsidRPr="001E60D4">
        <w:rPr>
          <w:color w:val="000000"/>
        </w:rPr>
        <w:t xml:space="preserve">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D27137" w:rsidRPr="001E60D4" w:rsidRDefault="00D27137" w:rsidP="00D27137">
      <w:pPr>
        <w:pStyle w:val="af5"/>
        <w:shd w:val="clear" w:color="auto" w:fill="FFFFFF"/>
        <w:contextualSpacing/>
        <w:jc w:val="both"/>
        <w:rPr>
          <w:color w:val="000000"/>
        </w:rPr>
      </w:pPr>
      <w:r w:rsidRPr="001E60D4">
        <w:rPr>
          <w:color w:val="000000"/>
        </w:rPr>
        <w:t>-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D27137" w:rsidRPr="001E60D4" w:rsidRDefault="00D27137" w:rsidP="00D27137">
      <w:pPr>
        <w:pStyle w:val="af5"/>
        <w:shd w:val="clear" w:color="auto" w:fill="FFFFFF"/>
        <w:contextualSpacing/>
        <w:jc w:val="both"/>
        <w:rPr>
          <w:color w:val="000000"/>
        </w:rPr>
      </w:pPr>
      <w:r w:rsidRPr="001E60D4">
        <w:rPr>
          <w:color w:val="000000"/>
        </w:rPr>
        <w:t>- возможность работников остановить работу и/или незамедлительно покинуть рабочее место и направиться в безопасное место;</w:t>
      </w:r>
    </w:p>
    <w:p w:rsidR="00D27137" w:rsidRPr="001E60D4" w:rsidRDefault="00D27137" w:rsidP="00D27137">
      <w:pPr>
        <w:pStyle w:val="af5"/>
        <w:shd w:val="clear" w:color="auto" w:fill="FFFFFF"/>
        <w:contextualSpacing/>
        <w:jc w:val="both"/>
        <w:rPr>
          <w:color w:val="000000"/>
        </w:rPr>
      </w:pPr>
      <w:r w:rsidRPr="001E60D4">
        <w:rPr>
          <w:color w:val="000000"/>
        </w:rPr>
        <w:t>- прекращение работ в условиях аварии;</w:t>
      </w:r>
    </w:p>
    <w:p w:rsidR="00D27137" w:rsidRPr="001E60D4" w:rsidRDefault="00D27137" w:rsidP="00D27137">
      <w:pPr>
        <w:pStyle w:val="af5"/>
        <w:shd w:val="clear" w:color="auto" w:fill="FFFFFF"/>
        <w:contextualSpacing/>
        <w:jc w:val="both"/>
        <w:rPr>
          <w:color w:val="000000"/>
        </w:rPr>
      </w:pPr>
      <w:r w:rsidRPr="001E60D4">
        <w:rPr>
          <w:color w:val="000000"/>
        </w:rPr>
        <w:t xml:space="preserve">-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w:t>
      </w:r>
      <w:r>
        <w:rPr>
          <w:color w:val="000000"/>
        </w:rPr>
        <w:t>образовательной организации</w:t>
      </w:r>
      <w:r w:rsidRPr="001E60D4">
        <w:rPr>
          <w:color w:val="000000"/>
        </w:rPr>
        <w:t xml:space="preserve"> с ними;</w:t>
      </w:r>
    </w:p>
    <w:p w:rsidR="00D27137" w:rsidRPr="001E60D4" w:rsidRDefault="00D27137" w:rsidP="00D27137">
      <w:pPr>
        <w:pStyle w:val="af5"/>
        <w:shd w:val="clear" w:color="auto" w:fill="FFFFFF"/>
        <w:contextualSpacing/>
        <w:jc w:val="both"/>
        <w:rPr>
          <w:color w:val="000000"/>
        </w:rPr>
      </w:pPr>
      <w:r w:rsidRPr="001E60D4">
        <w:rPr>
          <w:color w:val="000000"/>
        </w:rPr>
        <w:t>- 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D27137" w:rsidRPr="001E60D4" w:rsidRDefault="00D27137" w:rsidP="00D27137">
      <w:pPr>
        <w:pStyle w:val="af5"/>
        <w:shd w:val="clear" w:color="auto" w:fill="FFFFFF"/>
        <w:contextualSpacing/>
        <w:jc w:val="both"/>
        <w:rPr>
          <w:color w:val="000000"/>
        </w:rPr>
      </w:pPr>
      <w:r w:rsidRPr="001E60D4">
        <w:rPr>
          <w:color w:val="000000"/>
        </w:rPr>
        <w:t>-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D27137" w:rsidRPr="001E60D4" w:rsidRDefault="00D27137" w:rsidP="00D27137">
      <w:pPr>
        <w:pStyle w:val="af5"/>
        <w:shd w:val="clear" w:color="auto" w:fill="FFFFFF"/>
        <w:contextualSpacing/>
        <w:jc w:val="both"/>
        <w:rPr>
          <w:color w:val="000000"/>
        </w:rPr>
      </w:pPr>
      <w:r w:rsidRPr="001E60D4">
        <w:rPr>
          <w:color w:val="000000"/>
        </w:rPr>
        <w:t>9.3. Порядок проведения планового анализа действий работников в ходе тренировок предусматривает возможность коррекции данных действий, а также внепланового анализа процедуры реагирования на аварии в рамках реагирующего контроля.</w:t>
      </w:r>
    </w:p>
    <w:p w:rsidR="00D27137" w:rsidRPr="001E60D4" w:rsidRDefault="00D27137" w:rsidP="00D27137">
      <w:pPr>
        <w:pStyle w:val="af5"/>
        <w:shd w:val="clear" w:color="auto" w:fill="FFFFFF"/>
        <w:contextualSpacing/>
        <w:jc w:val="both"/>
        <w:rPr>
          <w:color w:val="000000"/>
        </w:rPr>
      </w:pPr>
      <w:r w:rsidRPr="001E60D4">
        <w:rPr>
          <w:color w:val="000000"/>
        </w:rPr>
        <w:t xml:space="preserve">9.4. С целью своевременного определения и понимания причин возникновения аварий, несчастных случаев и профессиональных заболеваниях директор </w:t>
      </w:r>
      <w:r>
        <w:rPr>
          <w:color w:val="000000"/>
        </w:rPr>
        <w:t>образовательной организации</w:t>
      </w:r>
      <w:r w:rsidRPr="001E60D4">
        <w:rPr>
          <w:color w:val="000000"/>
        </w:rPr>
        <w:t xml:space="preserve"> устанавливает порядок расследования аварий, несчастных случаев и профессиональных заболеваний, а также оформления отчетных документов.</w:t>
      </w:r>
    </w:p>
    <w:p w:rsidR="00D27137" w:rsidRPr="001E60D4" w:rsidRDefault="00D27137" w:rsidP="00D27137">
      <w:pPr>
        <w:pStyle w:val="af5"/>
        <w:shd w:val="clear" w:color="auto" w:fill="FFFFFF"/>
        <w:contextualSpacing/>
        <w:jc w:val="both"/>
        <w:rPr>
          <w:color w:val="000000"/>
        </w:rPr>
      </w:pPr>
      <w:r w:rsidRPr="001E60D4">
        <w:rPr>
          <w:color w:val="000000"/>
        </w:rPr>
        <w:t>9.5. Результаты реагирования на аварии, несчастные случаи и профессиональные заболевания оформляются в</w:t>
      </w:r>
      <w:r>
        <w:rPr>
          <w:color w:val="000000"/>
        </w:rPr>
        <w:t xml:space="preserve"> образовательной организации</w:t>
      </w:r>
      <w:r w:rsidRPr="001E60D4">
        <w:rPr>
          <w:color w:val="000000"/>
        </w:rPr>
        <w:t xml:space="preserve"> в форме акта с указанием корректирующих мероприятий по устранению причин, повлекших их возникновение.</w:t>
      </w:r>
    </w:p>
    <w:p w:rsidR="00D27137" w:rsidRDefault="00D27137" w:rsidP="00D27137">
      <w:pPr>
        <w:pStyle w:val="aligncenter"/>
        <w:shd w:val="clear" w:color="auto" w:fill="FFFFFF"/>
        <w:spacing w:before="0" w:beforeAutospacing="0" w:after="0" w:afterAutospacing="0"/>
        <w:jc w:val="center"/>
        <w:outlineLvl w:val="1"/>
        <w:rPr>
          <w:b/>
          <w:bCs/>
          <w:color w:val="000000"/>
          <w:kern w:val="36"/>
        </w:rPr>
      </w:pPr>
    </w:p>
    <w:p w:rsidR="00D27137" w:rsidRDefault="00D27137" w:rsidP="00D27137">
      <w:pPr>
        <w:pStyle w:val="aligncenter"/>
        <w:shd w:val="clear" w:color="auto" w:fill="FFFFFF"/>
        <w:spacing w:before="0" w:beforeAutospacing="0" w:after="0" w:afterAutospacing="0"/>
        <w:jc w:val="center"/>
        <w:outlineLvl w:val="1"/>
        <w:rPr>
          <w:b/>
          <w:bCs/>
          <w:color w:val="000000"/>
          <w:kern w:val="36"/>
        </w:rPr>
      </w:pPr>
      <w:r w:rsidRPr="001E60D4">
        <w:rPr>
          <w:b/>
          <w:bCs/>
          <w:color w:val="000000"/>
          <w:kern w:val="36"/>
        </w:rPr>
        <w:t>X. Управление документами СУОТ</w:t>
      </w:r>
    </w:p>
    <w:p w:rsidR="00D27137" w:rsidRPr="001E60D4" w:rsidRDefault="00D27137" w:rsidP="00D27137">
      <w:pPr>
        <w:pStyle w:val="aligncenter"/>
        <w:shd w:val="clear" w:color="auto" w:fill="FFFFFF"/>
        <w:spacing w:before="0" w:beforeAutospacing="0" w:after="0" w:afterAutospacing="0"/>
        <w:jc w:val="center"/>
        <w:outlineLvl w:val="1"/>
        <w:rPr>
          <w:b/>
          <w:bCs/>
          <w:color w:val="000000"/>
          <w:kern w:val="36"/>
        </w:rPr>
      </w:pPr>
    </w:p>
    <w:p w:rsidR="00D27137" w:rsidRPr="001E60D4" w:rsidRDefault="00D27137" w:rsidP="00D27137">
      <w:pPr>
        <w:pStyle w:val="af5"/>
        <w:shd w:val="clear" w:color="auto" w:fill="FFFFFF"/>
        <w:contextualSpacing/>
        <w:jc w:val="both"/>
        <w:rPr>
          <w:color w:val="000000"/>
        </w:rPr>
      </w:pPr>
      <w:r w:rsidRPr="001E60D4">
        <w:rPr>
          <w:color w:val="000000"/>
        </w:rPr>
        <w:t xml:space="preserve">10.1. С целью организации управления документами СУОТ директор </w:t>
      </w:r>
      <w:r>
        <w:rPr>
          <w:color w:val="000000"/>
        </w:rPr>
        <w:t>образовательной организации</w:t>
      </w:r>
      <w:r w:rsidRPr="001E60D4">
        <w:rPr>
          <w:color w:val="000000"/>
        </w:rPr>
        <w:t xml:space="preserve">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в</w:t>
      </w:r>
      <w:r>
        <w:rPr>
          <w:color w:val="000000"/>
        </w:rPr>
        <w:t xml:space="preserve"> образовательной организации</w:t>
      </w:r>
      <w:r w:rsidRPr="001E60D4">
        <w:rPr>
          <w:color w:val="000000"/>
        </w:rPr>
        <w:t xml:space="preserve"> и конкретного исполнителя, процессы обеспечения охраны труда и контроля, необходимые связи между обеспечивающие функционирование СУОТ.</w:t>
      </w:r>
    </w:p>
    <w:p w:rsidR="00D27137" w:rsidRPr="001E60D4" w:rsidRDefault="00D27137" w:rsidP="00D27137">
      <w:pPr>
        <w:pStyle w:val="af5"/>
        <w:shd w:val="clear" w:color="auto" w:fill="FFFFFF"/>
        <w:contextualSpacing/>
        <w:jc w:val="both"/>
        <w:rPr>
          <w:color w:val="000000"/>
        </w:rPr>
      </w:pPr>
      <w:r w:rsidRPr="001E60D4">
        <w:rPr>
          <w:color w:val="000000"/>
        </w:rPr>
        <w:t xml:space="preserve">10.2. Лица, ответственные за разработку и утверждение документов СУОТ, определяются директором </w:t>
      </w:r>
      <w:r>
        <w:rPr>
          <w:color w:val="000000"/>
        </w:rPr>
        <w:t>образовательной организации</w:t>
      </w:r>
      <w:r w:rsidRPr="001E60D4">
        <w:rPr>
          <w:color w:val="000000"/>
        </w:rPr>
        <w:t xml:space="preserve"> на всех уровнях управления. Директор также устанавливает порядок разработки, согласования, утверждения и пересмотра документов СУОТ, сроки их хранения.</w:t>
      </w:r>
    </w:p>
    <w:p w:rsidR="00D27137" w:rsidRPr="001E60D4" w:rsidRDefault="00D27137" w:rsidP="00D27137">
      <w:pPr>
        <w:pStyle w:val="af5"/>
        <w:shd w:val="clear" w:color="auto" w:fill="FFFFFF"/>
        <w:contextualSpacing/>
        <w:jc w:val="both"/>
        <w:rPr>
          <w:color w:val="000000"/>
        </w:rPr>
      </w:pPr>
      <w:r w:rsidRPr="001E60D4">
        <w:rPr>
          <w:color w:val="000000"/>
        </w:rPr>
        <w:t>10.3. В качестве особого вида документов СУОТ, которые не подлежат пересмотру, актуализации, обновлению и изменению, определяется контрольно-учетные документы СУОТ, включая:</w:t>
      </w:r>
    </w:p>
    <w:p w:rsidR="00D27137" w:rsidRPr="001E60D4" w:rsidRDefault="00D27137" w:rsidP="00D27137">
      <w:pPr>
        <w:pStyle w:val="af5"/>
        <w:shd w:val="clear" w:color="auto" w:fill="FFFFFF"/>
        <w:contextualSpacing/>
        <w:jc w:val="both"/>
        <w:rPr>
          <w:color w:val="000000"/>
        </w:rPr>
      </w:pPr>
      <w:r w:rsidRPr="001E60D4">
        <w:rPr>
          <w:color w:val="000000"/>
        </w:rPr>
        <w:t>- журналы регистрации инструктажей по охране труда;</w:t>
      </w:r>
    </w:p>
    <w:p w:rsidR="00D27137" w:rsidRPr="001E60D4" w:rsidRDefault="00D27137" w:rsidP="00D27137">
      <w:pPr>
        <w:pStyle w:val="af5"/>
        <w:shd w:val="clear" w:color="auto" w:fill="FFFFFF"/>
        <w:contextualSpacing/>
        <w:jc w:val="both"/>
        <w:rPr>
          <w:color w:val="000000"/>
        </w:rPr>
      </w:pPr>
      <w:r w:rsidRPr="001E60D4">
        <w:rPr>
          <w:color w:val="000000"/>
        </w:rPr>
        <w:t>- акты и иные записи данных, вытекающие из осуществления СУОТ;</w:t>
      </w:r>
    </w:p>
    <w:p w:rsidR="00D27137" w:rsidRPr="001E60D4" w:rsidRDefault="00D27137" w:rsidP="00D27137">
      <w:pPr>
        <w:pStyle w:val="af5"/>
        <w:shd w:val="clear" w:color="auto" w:fill="FFFFFF"/>
        <w:contextualSpacing/>
        <w:jc w:val="both"/>
        <w:rPr>
          <w:color w:val="000000"/>
        </w:rPr>
      </w:pPr>
      <w:r w:rsidRPr="001E60D4">
        <w:rPr>
          <w:color w:val="000000"/>
        </w:rPr>
        <w:t>- журналы учета и акты записей данных об авариях, несчастных случаях, профессиональных заболеваниях;</w:t>
      </w:r>
    </w:p>
    <w:p w:rsidR="00D27137" w:rsidRPr="001E60D4" w:rsidRDefault="00D27137" w:rsidP="00D27137">
      <w:pPr>
        <w:pStyle w:val="af5"/>
        <w:shd w:val="clear" w:color="auto" w:fill="FFFFFF"/>
        <w:contextualSpacing/>
        <w:jc w:val="both"/>
        <w:rPr>
          <w:color w:val="000000"/>
        </w:rPr>
      </w:pPr>
      <w:r w:rsidRPr="001E60D4">
        <w:rPr>
          <w:color w:val="000000"/>
        </w:rPr>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D27137" w:rsidRDefault="00D27137" w:rsidP="00D27137">
      <w:pPr>
        <w:pStyle w:val="af5"/>
        <w:shd w:val="clear" w:color="auto" w:fill="FFFFFF"/>
        <w:contextualSpacing/>
        <w:jc w:val="both"/>
        <w:rPr>
          <w:color w:val="000000"/>
        </w:rPr>
      </w:pPr>
      <w:r w:rsidRPr="001E60D4">
        <w:rPr>
          <w:color w:val="000000"/>
        </w:rPr>
        <w:t>- результаты контроля функционирования СУОТ.</w:t>
      </w:r>
    </w:p>
    <w:p w:rsidR="00D27137" w:rsidRPr="001E60D4" w:rsidRDefault="00D27137" w:rsidP="00D27137">
      <w:pPr>
        <w:pStyle w:val="af5"/>
        <w:shd w:val="clear" w:color="auto" w:fill="FFFFFF"/>
        <w:contextualSpacing/>
        <w:jc w:val="both"/>
        <w:rPr>
          <w:color w:val="000000"/>
        </w:rPr>
      </w:pPr>
    </w:p>
    <w:p w:rsidR="00D27137" w:rsidRPr="00E44797" w:rsidRDefault="00D27137" w:rsidP="00D27137">
      <w:pPr>
        <w:jc w:val="center"/>
        <w:rPr>
          <w:color w:val="000000"/>
        </w:rPr>
      </w:pPr>
      <w:r>
        <w:rPr>
          <w:b/>
          <w:lang w:val="en-US"/>
        </w:rPr>
        <w:t>XI</w:t>
      </w:r>
      <w:r>
        <w:rPr>
          <w:b/>
        </w:rPr>
        <w:t>. Заключительные положения</w:t>
      </w:r>
      <w:r w:rsidRPr="00E44797">
        <w:br/>
      </w:r>
    </w:p>
    <w:p w:rsidR="00D27137" w:rsidRPr="00E44797" w:rsidRDefault="00D27137" w:rsidP="00D27137">
      <w:pPr>
        <w:autoSpaceDE w:val="0"/>
        <w:autoSpaceDN w:val="0"/>
        <w:adjustRightInd w:val="0"/>
        <w:jc w:val="both"/>
        <w:rPr>
          <w:color w:val="000000"/>
        </w:rPr>
      </w:pPr>
      <w:r w:rsidRPr="009507F1">
        <w:rPr>
          <w:color w:val="000000"/>
        </w:rPr>
        <w:t>11.1.</w:t>
      </w:r>
      <w:r>
        <w:rPr>
          <w:b/>
          <w:color w:val="000000"/>
        </w:rPr>
        <w:t xml:space="preserve"> </w:t>
      </w:r>
      <w:r w:rsidRPr="00E44797">
        <w:rPr>
          <w:color w:val="000000"/>
        </w:rPr>
        <w:t xml:space="preserve">Положение о </w:t>
      </w:r>
      <w:proofErr w:type="gramStart"/>
      <w:r w:rsidRPr="00E44797">
        <w:rPr>
          <w:color w:val="000000"/>
        </w:rPr>
        <w:t xml:space="preserve">СУОТ  </w:t>
      </w:r>
      <w:r>
        <w:t>«</w:t>
      </w:r>
      <w:proofErr w:type="gramEnd"/>
      <w:r>
        <w:t>МАУ СШ «</w:t>
      </w:r>
      <w:r w:rsidRPr="00DF4573">
        <w:t>Центральная</w:t>
      </w:r>
      <w:r>
        <w:t xml:space="preserve">» </w:t>
      </w:r>
      <w:r w:rsidRPr="00E44797">
        <w:t xml:space="preserve"> </w:t>
      </w:r>
      <w:r w:rsidRPr="00E44797">
        <w:rPr>
          <w:color w:val="000000"/>
        </w:rPr>
        <w:t xml:space="preserve">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 </w:t>
      </w:r>
    </w:p>
    <w:p w:rsidR="00D27137" w:rsidRPr="00E44797" w:rsidRDefault="00D27137" w:rsidP="00D27137">
      <w:pPr>
        <w:autoSpaceDE w:val="0"/>
        <w:autoSpaceDN w:val="0"/>
        <w:adjustRightInd w:val="0"/>
        <w:jc w:val="both"/>
        <w:rPr>
          <w:color w:val="000000"/>
        </w:rPr>
      </w:pPr>
      <w:r>
        <w:rPr>
          <w:color w:val="000000"/>
        </w:rPr>
        <w:t xml:space="preserve">11.2. </w:t>
      </w:r>
      <w:r w:rsidRPr="00E44797">
        <w:rPr>
          <w:color w:val="000000"/>
        </w:rPr>
        <w:t>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w:t>
      </w:r>
      <w:r>
        <w:rPr>
          <w:color w:val="000000"/>
        </w:rPr>
        <w:t>аной труда. Оценка соответствия</w:t>
      </w:r>
      <w:r w:rsidRPr="00E44797">
        <w:rPr>
          <w:color w:val="000000"/>
        </w:rPr>
        <w:t xml:space="preserve">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w:t>
      </w:r>
      <w:r>
        <w:rPr>
          <w:color w:val="000000"/>
        </w:rPr>
        <w:t>7</w:t>
      </w:r>
      <w:r w:rsidRPr="00E44797">
        <w:rPr>
          <w:color w:val="000000"/>
        </w:rPr>
        <w:t xml:space="preserve">. </w:t>
      </w:r>
    </w:p>
    <w:p w:rsidR="00D27137" w:rsidRDefault="00D27137" w:rsidP="00D27137">
      <w:pPr>
        <w:autoSpaceDE w:val="0"/>
        <w:autoSpaceDN w:val="0"/>
        <w:adjustRightInd w:val="0"/>
        <w:rPr>
          <w:color w:val="000000"/>
        </w:rPr>
      </w:pPr>
      <w:r>
        <w:rPr>
          <w:color w:val="000000"/>
        </w:rPr>
        <w:t xml:space="preserve">11.3. </w:t>
      </w:r>
      <w:r w:rsidRPr="000844C0">
        <w:rPr>
          <w:color w:val="000000"/>
        </w:rPr>
        <w:t>Во всем остальном, не предусмотренном настоя</w:t>
      </w:r>
      <w:r>
        <w:rPr>
          <w:color w:val="000000"/>
        </w:rPr>
        <w:t>щим Положение должностные лица Организации</w:t>
      </w:r>
      <w:r w:rsidRPr="000844C0">
        <w:rPr>
          <w:color w:val="000000"/>
        </w:rPr>
        <w:t xml:space="preserve"> обязаны руководствоваться действующим законодательством в сфере охраны труда и Типовым положением о системе управления охраной труда, утвержденным приказом Министерства труда и социальной защиты РФ </w:t>
      </w:r>
      <w:r w:rsidRPr="001E60D4">
        <w:rPr>
          <w:color w:val="000000"/>
        </w:rPr>
        <w:t xml:space="preserve">от 29.10.2021 </w:t>
      </w:r>
      <w:r>
        <w:rPr>
          <w:color w:val="000000"/>
        </w:rPr>
        <w:t>№</w:t>
      </w:r>
      <w:r w:rsidRPr="001E60D4">
        <w:rPr>
          <w:color w:val="000000"/>
        </w:rPr>
        <w:t xml:space="preserve"> 776н</w:t>
      </w:r>
      <w:r>
        <w:rPr>
          <w:color w:val="000000"/>
        </w:rPr>
        <w:t>.</w:t>
      </w:r>
    </w:p>
    <w:p w:rsidR="00D27137" w:rsidRDefault="00D27137" w:rsidP="00D27137">
      <w:pPr>
        <w:autoSpaceDE w:val="0"/>
        <w:autoSpaceDN w:val="0"/>
        <w:adjustRightInd w:val="0"/>
        <w:ind w:left="709" w:hanging="709"/>
        <w:rPr>
          <w:color w:val="000000"/>
        </w:rPr>
      </w:pPr>
      <w:r w:rsidRPr="001E60D4">
        <w:rPr>
          <w:color w:val="000000"/>
        </w:rPr>
        <w:t xml:space="preserve"> </w:t>
      </w:r>
      <w:r>
        <w:rPr>
          <w:color w:val="000000"/>
        </w:rPr>
        <w:t xml:space="preserve">11.4. </w:t>
      </w:r>
      <w:r w:rsidRPr="000844C0">
        <w:rPr>
          <w:color w:val="000000"/>
        </w:rPr>
        <w:t xml:space="preserve">При изменении действующего законодательства настоящее Положение подлежит </w:t>
      </w:r>
    </w:p>
    <w:p w:rsidR="00D27137" w:rsidRPr="000844C0" w:rsidRDefault="00D27137" w:rsidP="00D27137">
      <w:pPr>
        <w:autoSpaceDE w:val="0"/>
        <w:autoSpaceDN w:val="0"/>
        <w:adjustRightInd w:val="0"/>
        <w:ind w:left="709" w:hanging="709"/>
        <w:rPr>
          <w:color w:val="000000"/>
        </w:rPr>
      </w:pPr>
      <w:r>
        <w:rPr>
          <w:color w:val="000000"/>
        </w:rPr>
        <w:t>п</w:t>
      </w:r>
      <w:r w:rsidRPr="000844C0">
        <w:rPr>
          <w:color w:val="000000"/>
        </w:rPr>
        <w:t>ересмотру.</w:t>
      </w:r>
    </w:p>
    <w:p w:rsidR="00D27137" w:rsidRDefault="00D27137" w:rsidP="00D27137">
      <w:pPr>
        <w:shd w:val="clear" w:color="auto" w:fill="FFFFFF"/>
        <w:spacing w:before="210"/>
        <w:jc w:val="right"/>
        <w:rPr>
          <w:color w:val="000000"/>
        </w:rPr>
      </w:pPr>
    </w:p>
    <w:p w:rsidR="00D27137" w:rsidRDefault="00D27137" w:rsidP="00D27137">
      <w:pPr>
        <w:shd w:val="clear" w:color="auto" w:fill="FFFFFF"/>
        <w:spacing w:before="210"/>
        <w:contextualSpacing/>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833C44" w:rsidRDefault="00833C44"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Default="00D27137" w:rsidP="00D27137">
      <w:pPr>
        <w:shd w:val="clear" w:color="auto" w:fill="FFFFFF"/>
        <w:spacing w:before="210"/>
        <w:contextualSpacing/>
        <w:jc w:val="right"/>
        <w:rPr>
          <w:color w:val="000000"/>
        </w:rPr>
      </w:pPr>
    </w:p>
    <w:p w:rsidR="00D27137" w:rsidRPr="009E0680" w:rsidRDefault="00D27137" w:rsidP="00D27137">
      <w:pPr>
        <w:shd w:val="clear" w:color="auto" w:fill="FFFFFF"/>
        <w:spacing w:before="210"/>
        <w:contextualSpacing/>
        <w:jc w:val="right"/>
        <w:rPr>
          <w:color w:val="000000"/>
        </w:rPr>
      </w:pPr>
      <w:r w:rsidRPr="009E0680">
        <w:rPr>
          <w:color w:val="000000"/>
        </w:rPr>
        <w:lastRenderedPageBreak/>
        <w:t>Приложение 1</w:t>
      </w:r>
    </w:p>
    <w:p w:rsidR="00D27137" w:rsidRPr="009E0680" w:rsidRDefault="00D27137" w:rsidP="00D27137">
      <w:pPr>
        <w:shd w:val="clear" w:color="auto" w:fill="FFFFFF"/>
        <w:contextualSpacing/>
        <w:jc w:val="right"/>
        <w:rPr>
          <w:color w:val="000000"/>
        </w:rPr>
      </w:pPr>
      <w:r w:rsidRPr="009E0680">
        <w:rPr>
          <w:color w:val="000000"/>
        </w:rPr>
        <w:t>к Положению</w:t>
      </w:r>
      <w:r>
        <w:rPr>
          <w:color w:val="000000"/>
        </w:rPr>
        <w:t xml:space="preserve"> </w:t>
      </w:r>
      <w:r w:rsidRPr="009E0680">
        <w:rPr>
          <w:color w:val="000000"/>
        </w:rPr>
        <w:t>о системе управления охраной труда</w:t>
      </w:r>
    </w:p>
    <w:p w:rsidR="00D27137" w:rsidRPr="009E0680" w:rsidRDefault="00D27137" w:rsidP="00D27137">
      <w:pPr>
        <w:shd w:val="clear" w:color="auto" w:fill="FFFFFF"/>
        <w:contextualSpacing/>
        <w:jc w:val="right"/>
        <w:rPr>
          <w:color w:val="000000"/>
        </w:rPr>
      </w:pPr>
      <w:r w:rsidRPr="009E0680">
        <w:rPr>
          <w:color w:val="000000"/>
        </w:rPr>
        <w:t xml:space="preserve">в </w:t>
      </w:r>
      <w:r>
        <w:rPr>
          <w:color w:val="000000"/>
        </w:rPr>
        <w:t>организации дополнительного образования</w:t>
      </w:r>
    </w:p>
    <w:p w:rsidR="00D27137" w:rsidRDefault="00D27137" w:rsidP="00D27137">
      <w:pPr>
        <w:shd w:val="clear" w:color="auto" w:fill="FFFFFF"/>
        <w:contextualSpacing/>
        <w:jc w:val="center"/>
        <w:outlineLvl w:val="1"/>
        <w:rPr>
          <w:b/>
          <w:bCs/>
          <w:color w:val="000000"/>
          <w:kern w:val="36"/>
        </w:rPr>
      </w:pPr>
    </w:p>
    <w:p w:rsidR="00D27137" w:rsidRDefault="00D27137" w:rsidP="00D27137">
      <w:pPr>
        <w:shd w:val="clear" w:color="auto" w:fill="FFFFFF"/>
        <w:contextualSpacing/>
        <w:jc w:val="center"/>
        <w:outlineLvl w:val="1"/>
        <w:rPr>
          <w:b/>
          <w:bCs/>
          <w:color w:val="000000"/>
          <w:kern w:val="36"/>
        </w:rPr>
      </w:pPr>
    </w:p>
    <w:p w:rsidR="00D27137" w:rsidRPr="009E0680" w:rsidRDefault="00D27137" w:rsidP="00D27137">
      <w:pPr>
        <w:shd w:val="clear" w:color="auto" w:fill="FFFFFF"/>
        <w:contextualSpacing/>
        <w:jc w:val="center"/>
        <w:outlineLvl w:val="1"/>
        <w:rPr>
          <w:b/>
          <w:bCs/>
          <w:color w:val="000000"/>
          <w:kern w:val="36"/>
        </w:rPr>
      </w:pPr>
      <w:r w:rsidRPr="009E0680">
        <w:rPr>
          <w:b/>
          <w:bCs/>
          <w:color w:val="000000"/>
          <w:kern w:val="36"/>
        </w:rPr>
        <w:t>ОСНОВНЫЕ ВИДЫ</w:t>
      </w:r>
    </w:p>
    <w:p w:rsidR="00D27137" w:rsidRPr="009E0680" w:rsidRDefault="00D27137" w:rsidP="00D27137">
      <w:pPr>
        <w:shd w:val="clear" w:color="auto" w:fill="FFFFFF"/>
        <w:spacing w:before="210"/>
        <w:contextualSpacing/>
        <w:jc w:val="center"/>
        <w:outlineLvl w:val="1"/>
        <w:rPr>
          <w:b/>
          <w:bCs/>
          <w:color w:val="000000"/>
          <w:kern w:val="36"/>
        </w:rPr>
      </w:pPr>
      <w:r w:rsidRPr="009E0680">
        <w:rPr>
          <w:b/>
          <w:bCs/>
          <w:color w:val="000000"/>
          <w:kern w:val="36"/>
        </w:rPr>
        <w:t>КОНТРОЛЯ ФУНКЦИОНИРОВАНИЯ СУОТ</w:t>
      </w:r>
    </w:p>
    <w:p w:rsidR="00D27137" w:rsidRPr="009E0680" w:rsidRDefault="00D27137" w:rsidP="00D27137">
      <w:pPr>
        <w:shd w:val="clear" w:color="auto" w:fill="FFFFFF"/>
        <w:spacing w:before="210"/>
        <w:contextualSpacing/>
        <w:jc w:val="center"/>
        <w:outlineLvl w:val="1"/>
        <w:rPr>
          <w:b/>
          <w:bCs/>
          <w:color w:val="000000"/>
          <w:kern w:val="36"/>
        </w:rPr>
      </w:pPr>
    </w:p>
    <w:tbl>
      <w:tblPr>
        <w:tblW w:w="9558" w:type="dxa"/>
        <w:tblCellMar>
          <w:top w:w="15" w:type="dxa"/>
          <w:left w:w="15" w:type="dxa"/>
          <w:bottom w:w="15" w:type="dxa"/>
          <w:right w:w="15" w:type="dxa"/>
        </w:tblCellMar>
        <w:tblLook w:val="04A0" w:firstRow="1" w:lastRow="0" w:firstColumn="1" w:lastColumn="0" w:noHBand="0" w:noVBand="1"/>
      </w:tblPr>
      <w:tblGrid>
        <w:gridCol w:w="469"/>
        <w:gridCol w:w="3164"/>
        <w:gridCol w:w="5925"/>
      </w:tblGrid>
      <w:tr w:rsidR="00D27137" w:rsidRPr="009E0680" w:rsidTr="00D27137">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N п/п</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Наименование показателя контроля</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Подтверждающий документ</w:t>
            </w:r>
          </w:p>
        </w:tc>
      </w:tr>
      <w:tr w:rsidR="00D27137" w:rsidRPr="009E0680" w:rsidTr="00D27137">
        <w:trPr>
          <w:trHeight w:val="853"/>
        </w:trPr>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1.</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Предварительный медицинский осмотр работников</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Default="00D27137" w:rsidP="00D27137">
            <w:pPr>
              <w:contextualSpacing/>
            </w:pPr>
            <w:r w:rsidRPr="009E0680">
              <w:t>1. Направление на предварительный медицинский осмотр</w:t>
            </w:r>
          </w:p>
          <w:p w:rsidR="00D27137" w:rsidRPr="00CD0412" w:rsidRDefault="00D27137" w:rsidP="00D27137"/>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2.</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pPr>
            <w:r w:rsidRPr="009E0680">
              <w:t>Вводный инструктаж по охране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Программа вводного инструктажа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Журнал регистрации вводного инструктажа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3. Приказ руководителя о назначении ответственных лиц за проведение инструктажей по охране труда.</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3.</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pPr>
            <w:r w:rsidRPr="009E0680">
              <w:t>Первичный инструктаж по охране труда на рабочем месте</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Программа первичного инструктажа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Журнал регистрации инструктажа по охране труда на рабочем месте.</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4.</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pPr>
            <w:r w:rsidRPr="009E0680">
              <w:t>Повторный инструктаж по охране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Журнал регистрации инструктажа по охране труда на рабочем месте.</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Журналы регистрации инструктажей для обучающихся.</w:t>
            </w:r>
          </w:p>
        </w:tc>
      </w:tr>
      <w:tr w:rsidR="00D27137" w:rsidRPr="009E0680" w:rsidTr="00D27137">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5.</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Внеплановый инструктаж по охране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Журнал регистрации инструктажа по охране труда на рабочем месте.</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6.</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pPr>
            <w:r w:rsidRPr="009E0680">
              <w:t>Целевой инструктаж по охране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1. Приказ руководителя о назначении ответственных лиц за </w:t>
            </w:r>
            <w:proofErr w:type="gramStart"/>
            <w:r w:rsidRPr="009E0680">
              <w:t>проведение  разового</w:t>
            </w:r>
            <w:proofErr w:type="gramEnd"/>
            <w:r w:rsidRPr="009E0680">
              <w:t xml:space="preserve"> мероприятия.</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Журнал регистрации инструктажа по охране труда на рабочем месте.</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7.</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Обучение по охране труда и проверка знаний требований охраны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Приказ руководителя о назначении комиссии для проверки знаний по охране труда.</w:t>
            </w:r>
          </w:p>
          <w:p w:rsidR="00D27137" w:rsidRPr="009E0680" w:rsidRDefault="00D27137" w:rsidP="00D27137">
            <w:pPr>
              <w:contextualSpacing/>
            </w:pPr>
            <w:r w:rsidRPr="009E0680">
              <w:t>2. Приказ руководителя об организации обучения по охране труда и проверке знаний требований охраны труда.</w:t>
            </w:r>
          </w:p>
          <w:p w:rsidR="00D27137" w:rsidRPr="009E0680" w:rsidRDefault="00D27137" w:rsidP="00D27137">
            <w:pPr>
              <w:contextualSpacing/>
            </w:pPr>
            <w:r w:rsidRPr="009E0680">
              <w:t>3. Приказ руководителя о назначении преподавательского состава для обучения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4. Тематический план и программа обучения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5. Билеты с вопросами для проверки знаний требований </w:t>
            </w:r>
            <w:r w:rsidRPr="009E0680">
              <w:lastRenderedPageBreak/>
              <w:t>охраны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6. Протокол заседания комиссии по проверке знаний по охране труда.</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8.</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pPr>
            <w:r w:rsidRPr="009E0680">
              <w:t>Разработка и утверждение инструкций по охране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Перечень инструкций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Инструкции по охране труда для всех профессий и должностей и по видам работ</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3. Журнал учета инструкций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4. Журнал учета выдачи инструкций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5. Приказ об утверждении инструкций по охране труда</w:t>
            </w:r>
          </w:p>
        </w:tc>
      </w:tr>
      <w:tr w:rsidR="00D27137" w:rsidRPr="009E0680" w:rsidTr="00D27137">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spacing w:before="210"/>
              <w:contextualSpacing/>
              <w:jc w:val="center"/>
            </w:pPr>
            <w:r w:rsidRPr="009E0680">
              <w:t>9.</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Периодический медицинский осмотр работников</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Договор на проведение медицинских осмотров (обследований).</w:t>
            </w:r>
          </w:p>
          <w:p w:rsidR="00D27137" w:rsidRPr="009E0680" w:rsidRDefault="00D27137" w:rsidP="00D27137">
            <w:pPr>
              <w:contextualSpacing/>
            </w:pPr>
            <w:r w:rsidRPr="009E0680">
              <w:t>2. Приказ о прохождении медицинского осмотра</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1</w:t>
            </w:r>
            <w:r>
              <w:t>0</w:t>
            </w:r>
            <w:r w:rsidRPr="009E0680">
              <w:t>.</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Выборы уполномоченных лиц по охране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Протокол собрания трудового коллектива по выборам уполномоченных (доверенных) лиц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Положение об уполномоченном (доверенном) лице по охране труда.</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1</w:t>
            </w:r>
            <w:r>
              <w:t>1</w:t>
            </w:r>
            <w:r w:rsidRPr="009E0680">
              <w:t>.</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Создание комиссии по охране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Приказ о создании комиссии по охране труда. Протокол заседания комиссии по охране труда с повесткой дня "О выборе председателя комиссии по охране труда, заместителей председателя комиссии по охране труда, секретаря комиссии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Положение о комиссии по охране труда.</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13.</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Организация административно-общественного контроля по охране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Положение об административно-общественном контроле по охране труда. Журналы об административно-общественном контроле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Акты, справки о результатах проведения административно-общественного контроля</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3. Приказ руководителя о состоянии охраны труда в </w:t>
            </w:r>
            <w:r>
              <w:rPr>
                <w:color w:val="000000"/>
              </w:rPr>
              <w:t>образовательной организации</w:t>
            </w:r>
            <w:r w:rsidRPr="009E0680">
              <w:t>.</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14.</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Назначение ответственных лиц за охрану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1. Приказ руководителя о назначении </w:t>
            </w:r>
            <w:r>
              <w:t>ответственного</w:t>
            </w:r>
            <w:r w:rsidRPr="009E0680">
              <w:t xml:space="preserve"> по охране труда.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3. Приказ руководителя о назначении ответственных лиц за организацию безопасной работы.</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4. Должностные обязанности по охране труда руководителей и специалистов с их личными подписями.</w:t>
            </w:r>
          </w:p>
        </w:tc>
      </w:tr>
      <w:tr w:rsidR="00D27137" w:rsidRPr="009E0680" w:rsidTr="00D27137">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15.</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Планирование мероприятий </w:t>
            </w:r>
            <w:r w:rsidRPr="009E0680">
              <w:lastRenderedPageBreak/>
              <w:t>по охране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lastRenderedPageBreak/>
              <w:t xml:space="preserve">1. План организационно-технических мероприятий по </w:t>
            </w:r>
            <w:r w:rsidRPr="009E0680">
              <w:lastRenderedPageBreak/>
              <w:t>улучшению условий и охраны труда.</w:t>
            </w:r>
          </w:p>
        </w:tc>
      </w:tr>
      <w:tr w:rsidR="00D27137" w:rsidRPr="009E0680" w:rsidTr="00D27137">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Разработка и утверждение Правил внутреннего трудового распорядка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Правила внутреннего трудового распорядка.</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17.</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Обеспечение работников спецодеждой, спецобувью и другими средствами индивидуальной защиты</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Перечень работ и профессий, по которым должны выдаваться средства индивидуальной защиты и номенклатура выдаваемых средств индивидуальной защиты.</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tcPr>
          <w:p w:rsidR="00D27137" w:rsidRPr="009E0680" w:rsidRDefault="00D27137" w:rsidP="00D27137">
            <w:pPr>
              <w:contextualSpacing/>
              <w:jc w:val="center"/>
            </w:pPr>
          </w:p>
        </w:tc>
        <w:tc>
          <w:tcPr>
            <w:tcW w:w="0" w:type="auto"/>
            <w:vMerge/>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tcPr>
          <w:p w:rsidR="00D27137" w:rsidRPr="009E0680" w:rsidRDefault="00D27137" w:rsidP="00D27137">
            <w:pPr>
              <w:contextualSpacing/>
            </w:pPr>
            <w:r w:rsidRPr="009E0680">
              <w:t>2. Личная карточка учета выдачи средств индивидуальной защиты.</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tcPr>
          <w:p w:rsidR="00D27137" w:rsidRPr="009E0680" w:rsidRDefault="00D27137" w:rsidP="00D27137">
            <w:pPr>
              <w:contextualSpacing/>
              <w:jc w:val="center"/>
            </w:pPr>
          </w:p>
        </w:tc>
        <w:tc>
          <w:tcPr>
            <w:tcW w:w="0" w:type="auto"/>
            <w:vMerge/>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tcPr>
          <w:p w:rsidR="00D27137" w:rsidRPr="009E0680" w:rsidRDefault="00D27137" w:rsidP="00D27137">
            <w:pPr>
              <w:contextualSpacing/>
            </w:pPr>
            <w:r w:rsidRPr="009E0680">
              <w:t>3. Личная карточка выдачи обезвреживающих и обеззараживающих средств.</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4. Акты списания или продления срока носки СИЗ.</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18.</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Организация планово-предупредительного ремонта зданий и сооружений</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Технический паспорт на здание (сооружение).</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Акт общего технического осмотра зданий и сооружений.</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3. Дефектная ведомость на здание (сооружение)</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4. План ремонтных работ.</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5. Сметы на проведение ремонтных работ</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6. Журнал технической эксплуатации здания (сооружения).</w:t>
            </w:r>
          </w:p>
        </w:tc>
      </w:tr>
      <w:tr w:rsidR="00D27137" w:rsidRPr="009E0680" w:rsidTr="00D27137">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19.</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Специальная оценка условий труда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Пакет документов по проведению специальной оценки рабочих мест.</w:t>
            </w:r>
          </w:p>
          <w:p w:rsidR="00D27137" w:rsidRPr="009E0680" w:rsidRDefault="00D27137" w:rsidP="00D27137">
            <w:pPr>
              <w:contextualSpacing/>
            </w:pP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20.</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Подготовка и прием </w:t>
            </w:r>
            <w:r>
              <w:rPr>
                <w:color w:val="000000"/>
              </w:rPr>
              <w:t>образовательной организации</w:t>
            </w:r>
            <w:r w:rsidRPr="009E0680">
              <w:t xml:space="preserve"> к новому учебному году</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1. Акт готовности </w:t>
            </w:r>
            <w:r>
              <w:rPr>
                <w:color w:val="000000"/>
              </w:rPr>
              <w:t>образовательной организации</w:t>
            </w:r>
            <w:r w:rsidRPr="009E0680">
              <w:t xml:space="preserve"> к новому учебному году.</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Журнал регистрации результатов исследования спортивного инвентаря, оборудования вентиляционных устройств спортивных залов.</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3. Акты-разрешения на проведение занятий в спортивном зал</w:t>
            </w:r>
            <w:r>
              <w:t>е</w:t>
            </w:r>
            <w:r w:rsidRPr="009E0680">
              <w:t>.</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21.</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Подготовка к сезону</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1. Приказ руководителя о назначении ответственного лица за эксплуатацию тепловых сетей и </w:t>
            </w:r>
            <w:proofErr w:type="spellStart"/>
            <w:r w:rsidRPr="009E0680">
              <w:t>теплопотребляющих</w:t>
            </w:r>
            <w:proofErr w:type="spellEnd"/>
            <w:r w:rsidRPr="009E0680">
              <w:t xml:space="preserve"> установок.</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Акт общего технического осмотра зданий и сооружений по подготовке их к зиме.</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3. Акт готовности к включению теплоснабжения объекта.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4. План мероприятий по подготовке </w:t>
            </w:r>
            <w:proofErr w:type="spellStart"/>
            <w:r w:rsidRPr="009E0680">
              <w:lastRenderedPageBreak/>
              <w:t>теплопотребляющих</w:t>
            </w:r>
            <w:proofErr w:type="spellEnd"/>
            <w:r w:rsidRPr="009E0680">
              <w:t xml:space="preserve"> установок и тепловых сетей к работе в отопительном сезоне</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lastRenderedPageBreak/>
              <w:t>22.</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Выполнение Правил противопожарного режима</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Приказ о назначении ответственных лиц за пожарную безопасность.</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Приказ руководителя о противопожарном режиме в организации</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3. Инструкция о мерах пожарной безопасности.</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4. План противопожарных мероприятий.</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5. План эвакуации по этажам.</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6. Инструкция о порядке действий персонала по обеспечению безопасной и быстрой эвакуации людей при пожаре.</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7. План проведения тренировки по эвакуации людей при пожаре.</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8. Журналы учета вводного противопожарного инструктажа и учета противопожарного инструктажа на рабочем месте.</w:t>
            </w:r>
          </w:p>
          <w:p w:rsidR="00D27137" w:rsidRPr="009E0680" w:rsidRDefault="00D27137" w:rsidP="00D27137">
            <w:pPr>
              <w:contextualSpacing/>
            </w:pPr>
            <w:r w:rsidRPr="009E0680">
              <w:t>8.1. Перечень вопросов вводного противопожарного инструктажа.</w:t>
            </w:r>
          </w:p>
          <w:p w:rsidR="00D27137" w:rsidRPr="009E0680" w:rsidRDefault="00D27137" w:rsidP="00D27137">
            <w:pPr>
              <w:contextualSpacing/>
            </w:pPr>
            <w:r w:rsidRPr="009E0680">
              <w:t>8.2. Перечень вопросов первичного противопожарного инструктажа.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9. Журнал учета первичных средств пожаротушения.</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10. Акт проверки работоспособности установок пожарной автоматики.</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11. Договор на обслуживание пожарной автоматики с лицензированной организацией.</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12. Годовой план-график регламентных работ по техническому обслуживанию и планово-предупредительному ремонту установок пожарной автоматики.</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13. Акт испытания пожарных эвакуационных лестниц</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23.</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Выполнение правил электробезопасности</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Приказ руководителя о назначении ответственного за электрохозяйство и лица, замещающего его в период длительного отсутствия (отпуск, командировка, болезнь).</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2. Журнал учета присвоения группы I по электробезопасности </w:t>
            </w:r>
            <w:proofErr w:type="spellStart"/>
            <w:r w:rsidRPr="009E0680">
              <w:t>неэлектротехническому</w:t>
            </w:r>
            <w:proofErr w:type="spellEnd"/>
            <w:r w:rsidRPr="009E0680">
              <w:t xml:space="preserve"> персоналу.</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3. Журнал учета проверки знаний норм и правил в электроустановках.</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4. Перечень электротехнического и </w:t>
            </w:r>
            <w:proofErr w:type="spellStart"/>
            <w:r w:rsidRPr="009E0680">
              <w:t>электоротехнологического</w:t>
            </w:r>
            <w:proofErr w:type="spellEnd"/>
            <w:r w:rsidRPr="009E0680">
              <w:t xml:space="preserve"> персонала, которому для выполнения функциональных обязанностей необходимо иметь квалификационную группу по электробезопасности.</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 xml:space="preserve">5. Перечень должностей и профессий для </w:t>
            </w:r>
            <w:proofErr w:type="spellStart"/>
            <w:r w:rsidRPr="009E0680">
              <w:t>неэлектротехнического</w:t>
            </w:r>
            <w:proofErr w:type="spellEnd"/>
            <w:r w:rsidRPr="009E0680">
              <w:t xml:space="preserve"> персонала, которому для выполнения функциональных обязанностей требуется иметь I квалифицированную группу по электробезопасности.</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6. Протоколы проверки сопротивления изоляции электросети и заземления оборудования.</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7. Перечень видов работ, выполняемых в порядке текущей эксплуатации электроустановок.</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8. Однолинейные схемы электроснабжения потребителей на всех электрощитах.</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9. Журнал учета содержания средств защиты.</w:t>
            </w:r>
          </w:p>
        </w:tc>
      </w:tr>
      <w:tr w:rsidR="00D27137" w:rsidRPr="009E0680" w:rsidTr="00D27137">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jc w:val="center"/>
            </w:pPr>
            <w:r w:rsidRPr="009E0680">
              <w:t>24.</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Расследование и учет несчастных случаев</w:t>
            </w: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1. Извещение, сообщение о несчастном случае (групповом несчастном случае, тяжелом несчастном случае, несчастном случае со смертельным исходом).</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2. Приказ руководителя о назначении комиссии по расследованию несчастного случая.</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3. Запрос в учреждение здравоохранения о характере и степени тяжести повреждений у пострадавшего при несчастном случае.</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4. Протокол опроса пострадавшего при несчастном случае (очевидца несчастного случая, должностного лица).</w:t>
            </w:r>
          </w:p>
        </w:tc>
      </w:tr>
      <w:tr w:rsidR="00D27137" w:rsidRPr="009E0680" w:rsidTr="00D271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7137" w:rsidRPr="009E0680" w:rsidRDefault="00D27137" w:rsidP="00D27137">
            <w:pPr>
              <w:contextualSpacing/>
            </w:pPr>
          </w:p>
        </w:tc>
        <w:tc>
          <w:tcPr>
            <w:tcW w:w="592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7137" w:rsidRPr="009E0680" w:rsidRDefault="00D27137" w:rsidP="00D27137">
            <w:pPr>
              <w:contextualSpacing/>
            </w:pPr>
            <w:r w:rsidRPr="009E0680">
              <w:t>5. Протокол осмотра места несчастного случая.</w:t>
            </w:r>
          </w:p>
        </w:tc>
      </w:tr>
    </w:tbl>
    <w:p w:rsidR="00D27137" w:rsidRPr="009E0680" w:rsidRDefault="00D27137" w:rsidP="00D27137">
      <w:pPr>
        <w:contextualSpacing/>
      </w:pPr>
    </w:p>
    <w:p w:rsidR="00D27137" w:rsidRPr="009E0680" w:rsidRDefault="00D27137" w:rsidP="00D27137">
      <w:pPr>
        <w:pStyle w:val="af5"/>
        <w:shd w:val="clear" w:color="auto" w:fill="FFFFFF"/>
        <w:spacing w:before="210"/>
        <w:ind w:firstLine="540"/>
        <w:contextualSpacing/>
        <w:rPr>
          <w:color w:val="000000"/>
        </w:rPr>
      </w:pPr>
    </w:p>
    <w:p w:rsidR="00D27137" w:rsidRPr="009E0680" w:rsidRDefault="00D27137" w:rsidP="00D27137">
      <w:pPr>
        <w:pStyle w:val="af5"/>
        <w:shd w:val="clear" w:color="auto" w:fill="FFFFFF"/>
        <w:spacing w:before="210"/>
        <w:ind w:firstLine="540"/>
        <w:contextualSpacing/>
        <w:rPr>
          <w:color w:val="000000"/>
        </w:rPr>
      </w:pPr>
    </w:p>
    <w:p w:rsidR="00D27137" w:rsidRPr="009E0680" w:rsidRDefault="00D27137" w:rsidP="00D27137">
      <w:pPr>
        <w:contextualSpacing/>
      </w:pPr>
    </w:p>
    <w:p w:rsidR="00D27137" w:rsidRDefault="00D27137"/>
    <w:p w:rsidR="00D27137" w:rsidRDefault="00D27137"/>
    <w:p w:rsidR="00D27137" w:rsidRPr="007B4C15" w:rsidRDefault="00D27137"/>
    <w:sectPr w:rsidR="00D27137" w:rsidRPr="007B4C15" w:rsidSect="008B715A">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48EA" w:rsidRDefault="009048EA" w:rsidP="00CB7202">
      <w:r>
        <w:separator/>
      </w:r>
    </w:p>
  </w:endnote>
  <w:endnote w:type="continuationSeparator" w:id="0">
    <w:p w:rsidR="009048EA" w:rsidRDefault="009048EA" w:rsidP="00CB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69975"/>
      <w:docPartObj>
        <w:docPartGallery w:val="Page Numbers (Bottom of Page)"/>
        <w:docPartUnique/>
      </w:docPartObj>
    </w:sdtPr>
    <w:sdtContent>
      <w:p w:rsidR="00E24956" w:rsidRDefault="00000000">
        <w:pPr>
          <w:pStyle w:val="a8"/>
          <w:jc w:val="center"/>
        </w:pPr>
        <w:r>
          <w:fldChar w:fldCharType="begin"/>
        </w:r>
        <w:r>
          <w:instrText xml:space="preserve"> PAGE   \* MERGEFORMAT </w:instrText>
        </w:r>
        <w:r>
          <w:fldChar w:fldCharType="separate"/>
        </w:r>
        <w:r w:rsidR="00E24956">
          <w:rPr>
            <w:noProof/>
          </w:rPr>
          <w:t>64</w:t>
        </w:r>
        <w:r>
          <w:rPr>
            <w:noProof/>
          </w:rPr>
          <w:fldChar w:fldCharType="end"/>
        </w:r>
      </w:p>
    </w:sdtContent>
  </w:sdt>
  <w:p w:rsidR="00E24956" w:rsidRDefault="00E249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4956" w:rsidRDefault="00E249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4956" w:rsidRDefault="00E24956" w:rsidP="0072081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105</w:t>
    </w:r>
    <w:r>
      <w:rPr>
        <w:rStyle w:val="aa"/>
      </w:rPr>
      <w:fldChar w:fldCharType="end"/>
    </w:r>
  </w:p>
  <w:p w:rsidR="00E24956" w:rsidRDefault="00E249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48EA" w:rsidRDefault="009048EA" w:rsidP="00CB7202">
      <w:r>
        <w:separator/>
      </w:r>
    </w:p>
  </w:footnote>
  <w:footnote w:type="continuationSeparator" w:id="0">
    <w:p w:rsidR="009048EA" w:rsidRDefault="009048EA" w:rsidP="00CB7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B70"/>
    <w:multiLevelType w:val="hybridMultilevel"/>
    <w:tmpl w:val="826A918E"/>
    <w:lvl w:ilvl="0" w:tplc="0419000F">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 w15:restartNumberingAfterBreak="0">
    <w:nsid w:val="088349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E29A2"/>
    <w:multiLevelType w:val="hybridMultilevel"/>
    <w:tmpl w:val="2C68FEFA"/>
    <w:lvl w:ilvl="0" w:tplc="4316232A">
      <w:start w:val="1"/>
      <w:numFmt w:val="decimal"/>
      <w:lvlText w:val="%1."/>
      <w:lvlJc w:val="left"/>
      <w:pPr>
        <w:tabs>
          <w:tab w:val="num" w:pos="1069"/>
        </w:tabs>
        <w:ind w:left="1069" w:hanging="360"/>
      </w:pPr>
      <w:rPr>
        <w:rFonts w:ascii="Times New Roman" w:hAnsi="Times New Roman" w:cs="Times New Roman"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985624B"/>
    <w:multiLevelType w:val="multilevel"/>
    <w:tmpl w:val="28BA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4760E"/>
    <w:multiLevelType w:val="hybridMultilevel"/>
    <w:tmpl w:val="E1A04C94"/>
    <w:lvl w:ilvl="0" w:tplc="298A1550">
      <w:start w:val="1"/>
      <w:numFmt w:val="bullet"/>
      <w:lvlText w:val=""/>
      <w:lvlJc w:val="left"/>
      <w:pPr>
        <w:ind w:left="3979" w:hanging="360"/>
      </w:pPr>
      <w:rPr>
        <w:rFonts w:ascii="Symbol" w:hAnsi="Symbol" w:hint="default"/>
        <w:sz w:val="16"/>
        <w:szCs w:val="16"/>
      </w:rPr>
    </w:lvl>
    <w:lvl w:ilvl="1" w:tplc="04190003">
      <w:start w:val="1"/>
      <w:numFmt w:val="bullet"/>
      <w:lvlText w:val="o"/>
      <w:lvlJc w:val="left"/>
      <w:pPr>
        <w:ind w:left="4699" w:hanging="360"/>
      </w:pPr>
      <w:rPr>
        <w:rFonts w:ascii="Courier New" w:hAnsi="Courier New" w:cs="Courier New" w:hint="default"/>
      </w:rPr>
    </w:lvl>
    <w:lvl w:ilvl="2" w:tplc="04190005" w:tentative="1">
      <w:start w:val="1"/>
      <w:numFmt w:val="bullet"/>
      <w:lvlText w:val=""/>
      <w:lvlJc w:val="left"/>
      <w:pPr>
        <w:ind w:left="5419" w:hanging="360"/>
      </w:pPr>
      <w:rPr>
        <w:rFonts w:ascii="Wingdings" w:hAnsi="Wingdings" w:hint="default"/>
      </w:rPr>
    </w:lvl>
    <w:lvl w:ilvl="3" w:tplc="04190001" w:tentative="1">
      <w:start w:val="1"/>
      <w:numFmt w:val="bullet"/>
      <w:lvlText w:val=""/>
      <w:lvlJc w:val="left"/>
      <w:pPr>
        <w:ind w:left="6139" w:hanging="360"/>
      </w:pPr>
      <w:rPr>
        <w:rFonts w:ascii="Symbol" w:hAnsi="Symbol" w:hint="default"/>
      </w:rPr>
    </w:lvl>
    <w:lvl w:ilvl="4" w:tplc="04190003" w:tentative="1">
      <w:start w:val="1"/>
      <w:numFmt w:val="bullet"/>
      <w:lvlText w:val="o"/>
      <w:lvlJc w:val="left"/>
      <w:pPr>
        <w:ind w:left="6859" w:hanging="360"/>
      </w:pPr>
      <w:rPr>
        <w:rFonts w:ascii="Courier New" w:hAnsi="Courier New" w:cs="Courier New" w:hint="default"/>
      </w:rPr>
    </w:lvl>
    <w:lvl w:ilvl="5" w:tplc="04190005" w:tentative="1">
      <w:start w:val="1"/>
      <w:numFmt w:val="bullet"/>
      <w:lvlText w:val=""/>
      <w:lvlJc w:val="left"/>
      <w:pPr>
        <w:ind w:left="7579" w:hanging="360"/>
      </w:pPr>
      <w:rPr>
        <w:rFonts w:ascii="Wingdings" w:hAnsi="Wingdings" w:hint="default"/>
      </w:rPr>
    </w:lvl>
    <w:lvl w:ilvl="6" w:tplc="04190001" w:tentative="1">
      <w:start w:val="1"/>
      <w:numFmt w:val="bullet"/>
      <w:lvlText w:val=""/>
      <w:lvlJc w:val="left"/>
      <w:pPr>
        <w:ind w:left="8299" w:hanging="360"/>
      </w:pPr>
      <w:rPr>
        <w:rFonts w:ascii="Symbol" w:hAnsi="Symbol" w:hint="default"/>
      </w:rPr>
    </w:lvl>
    <w:lvl w:ilvl="7" w:tplc="04190003" w:tentative="1">
      <w:start w:val="1"/>
      <w:numFmt w:val="bullet"/>
      <w:lvlText w:val="o"/>
      <w:lvlJc w:val="left"/>
      <w:pPr>
        <w:ind w:left="9019" w:hanging="360"/>
      </w:pPr>
      <w:rPr>
        <w:rFonts w:ascii="Courier New" w:hAnsi="Courier New" w:cs="Courier New" w:hint="default"/>
      </w:rPr>
    </w:lvl>
    <w:lvl w:ilvl="8" w:tplc="04190005" w:tentative="1">
      <w:start w:val="1"/>
      <w:numFmt w:val="bullet"/>
      <w:lvlText w:val=""/>
      <w:lvlJc w:val="left"/>
      <w:pPr>
        <w:ind w:left="9739" w:hanging="360"/>
      </w:pPr>
      <w:rPr>
        <w:rFonts w:ascii="Wingdings" w:hAnsi="Wingdings" w:hint="default"/>
      </w:rPr>
    </w:lvl>
  </w:abstractNum>
  <w:abstractNum w:abstractNumId="5" w15:restartNumberingAfterBreak="0">
    <w:nsid w:val="1B7761C3"/>
    <w:multiLevelType w:val="multilevel"/>
    <w:tmpl w:val="A89C1912"/>
    <w:lvl w:ilvl="0">
      <w:start w:val="8"/>
      <w:numFmt w:val="decimal"/>
      <w:lvlText w:val="%1"/>
      <w:lvlJc w:val="left"/>
      <w:pPr>
        <w:ind w:left="360" w:hanging="360"/>
      </w:pPr>
      <w:rPr>
        <w:rFonts w:hint="default"/>
      </w:rPr>
    </w:lvl>
    <w:lvl w:ilvl="1">
      <w:start w:val="2"/>
      <w:numFmt w:val="decimal"/>
      <w:lvlText w:val="%1.%2"/>
      <w:lvlJc w:val="left"/>
      <w:pPr>
        <w:ind w:left="1118" w:hanging="360"/>
      </w:pPr>
      <w:rPr>
        <w:rFonts w:hint="default"/>
      </w:rPr>
    </w:lvl>
    <w:lvl w:ilvl="2">
      <w:start w:val="1"/>
      <w:numFmt w:val="decimal"/>
      <w:lvlText w:val="%1.%2.%3"/>
      <w:lvlJc w:val="left"/>
      <w:pPr>
        <w:ind w:left="2236" w:hanging="720"/>
      </w:pPr>
      <w:rPr>
        <w:rFonts w:hint="default"/>
      </w:rPr>
    </w:lvl>
    <w:lvl w:ilvl="3">
      <w:start w:val="1"/>
      <w:numFmt w:val="decimal"/>
      <w:lvlText w:val="%1.%2.%3.%4"/>
      <w:lvlJc w:val="left"/>
      <w:pPr>
        <w:ind w:left="2994" w:hanging="72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4870" w:hanging="1080"/>
      </w:pPr>
      <w:rPr>
        <w:rFonts w:hint="default"/>
      </w:rPr>
    </w:lvl>
    <w:lvl w:ilvl="6">
      <w:start w:val="1"/>
      <w:numFmt w:val="decimal"/>
      <w:lvlText w:val="%1.%2.%3.%4.%5.%6.%7"/>
      <w:lvlJc w:val="left"/>
      <w:pPr>
        <w:ind w:left="5988" w:hanging="1440"/>
      </w:pPr>
      <w:rPr>
        <w:rFonts w:hint="default"/>
      </w:rPr>
    </w:lvl>
    <w:lvl w:ilvl="7">
      <w:start w:val="1"/>
      <w:numFmt w:val="decimal"/>
      <w:lvlText w:val="%1.%2.%3.%4.%5.%6.%7.%8"/>
      <w:lvlJc w:val="left"/>
      <w:pPr>
        <w:ind w:left="6746" w:hanging="1440"/>
      </w:pPr>
      <w:rPr>
        <w:rFonts w:hint="default"/>
      </w:rPr>
    </w:lvl>
    <w:lvl w:ilvl="8">
      <w:start w:val="1"/>
      <w:numFmt w:val="decimal"/>
      <w:lvlText w:val="%1.%2.%3.%4.%5.%6.%7.%8.%9"/>
      <w:lvlJc w:val="left"/>
      <w:pPr>
        <w:ind w:left="7864" w:hanging="1800"/>
      </w:pPr>
      <w:rPr>
        <w:rFonts w:hint="default"/>
      </w:rPr>
    </w:lvl>
  </w:abstractNum>
  <w:abstractNum w:abstractNumId="6" w15:restartNumberingAfterBreak="0">
    <w:nsid w:val="1DBC7A52"/>
    <w:multiLevelType w:val="hybridMultilevel"/>
    <w:tmpl w:val="D1EE494E"/>
    <w:lvl w:ilvl="0" w:tplc="CC00D2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C6817"/>
    <w:multiLevelType w:val="hybridMultilevel"/>
    <w:tmpl w:val="4428458E"/>
    <w:lvl w:ilvl="0" w:tplc="30BE7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99416D"/>
    <w:multiLevelType w:val="hybridMultilevel"/>
    <w:tmpl w:val="89EA43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75C4167"/>
    <w:multiLevelType w:val="hybridMultilevel"/>
    <w:tmpl w:val="7A28F748"/>
    <w:lvl w:ilvl="0" w:tplc="30BE7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E6302D"/>
    <w:multiLevelType w:val="hybridMultilevel"/>
    <w:tmpl w:val="732A6DE2"/>
    <w:lvl w:ilvl="0" w:tplc="E7D09D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3741B0"/>
    <w:multiLevelType w:val="multilevel"/>
    <w:tmpl w:val="AE0451A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2" w15:restartNumberingAfterBreak="0">
    <w:nsid w:val="2B354724"/>
    <w:multiLevelType w:val="multilevel"/>
    <w:tmpl w:val="EDB6DE50"/>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3" w15:restartNumberingAfterBreak="0">
    <w:nsid w:val="2FB570C6"/>
    <w:multiLevelType w:val="hybridMultilevel"/>
    <w:tmpl w:val="BB4853F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50285"/>
    <w:multiLevelType w:val="multilevel"/>
    <w:tmpl w:val="6986D6B2"/>
    <w:lvl w:ilvl="0">
      <w:start w:val="4"/>
      <w:numFmt w:val="decimal"/>
      <w:lvlText w:val="%1"/>
      <w:lvlJc w:val="left"/>
      <w:pPr>
        <w:ind w:left="1618" w:hanging="473"/>
      </w:pPr>
      <w:rPr>
        <w:rFonts w:hint="default"/>
        <w:lang w:val="ru-RU" w:eastAsia="en-US" w:bidi="ar-SA"/>
      </w:rPr>
    </w:lvl>
    <w:lvl w:ilvl="1">
      <w:start w:val="4"/>
      <w:numFmt w:val="decimal"/>
      <w:lvlText w:val="%1.%2."/>
      <w:lvlJc w:val="left"/>
      <w:pPr>
        <w:ind w:left="1618" w:hanging="473"/>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1822" w:hanging="677"/>
        <w:jc w:val="right"/>
      </w:pPr>
      <w:rPr>
        <w:rFonts w:hint="default"/>
        <w:spacing w:val="-3"/>
        <w:w w:val="99"/>
        <w:lang w:val="ru-RU" w:eastAsia="en-US" w:bidi="ar-SA"/>
      </w:rPr>
    </w:lvl>
    <w:lvl w:ilvl="3">
      <w:numFmt w:val="bullet"/>
      <w:lvlText w:val="-"/>
      <w:lvlJc w:val="left"/>
      <w:pPr>
        <w:ind w:left="437" w:hanging="432"/>
      </w:pPr>
      <w:rPr>
        <w:rFonts w:ascii="Times New Roman" w:eastAsia="Times New Roman" w:hAnsi="Times New Roman" w:cs="Times New Roman" w:hint="default"/>
        <w:spacing w:val="0"/>
        <w:w w:val="100"/>
        <w:lang w:val="ru-RU" w:eastAsia="en-US" w:bidi="ar-SA"/>
      </w:rPr>
    </w:lvl>
    <w:lvl w:ilvl="4">
      <w:numFmt w:val="bullet"/>
      <w:lvlText w:val="•"/>
      <w:lvlJc w:val="left"/>
      <w:pPr>
        <w:ind w:left="3991" w:hanging="432"/>
      </w:pPr>
      <w:rPr>
        <w:rFonts w:hint="default"/>
        <w:lang w:val="ru-RU" w:eastAsia="en-US" w:bidi="ar-SA"/>
      </w:rPr>
    </w:lvl>
    <w:lvl w:ilvl="5">
      <w:numFmt w:val="bullet"/>
      <w:lvlText w:val="•"/>
      <w:lvlJc w:val="left"/>
      <w:pPr>
        <w:ind w:left="5077" w:hanging="432"/>
      </w:pPr>
      <w:rPr>
        <w:rFonts w:hint="default"/>
        <w:lang w:val="ru-RU" w:eastAsia="en-US" w:bidi="ar-SA"/>
      </w:rPr>
    </w:lvl>
    <w:lvl w:ilvl="6">
      <w:numFmt w:val="bullet"/>
      <w:lvlText w:val="•"/>
      <w:lvlJc w:val="left"/>
      <w:pPr>
        <w:ind w:left="6163" w:hanging="432"/>
      </w:pPr>
      <w:rPr>
        <w:rFonts w:hint="default"/>
        <w:lang w:val="ru-RU" w:eastAsia="en-US" w:bidi="ar-SA"/>
      </w:rPr>
    </w:lvl>
    <w:lvl w:ilvl="7">
      <w:numFmt w:val="bullet"/>
      <w:lvlText w:val="•"/>
      <w:lvlJc w:val="left"/>
      <w:pPr>
        <w:ind w:left="7249" w:hanging="432"/>
      </w:pPr>
      <w:rPr>
        <w:rFonts w:hint="default"/>
        <w:lang w:val="ru-RU" w:eastAsia="en-US" w:bidi="ar-SA"/>
      </w:rPr>
    </w:lvl>
    <w:lvl w:ilvl="8">
      <w:numFmt w:val="bullet"/>
      <w:lvlText w:val="•"/>
      <w:lvlJc w:val="left"/>
      <w:pPr>
        <w:ind w:left="8334" w:hanging="432"/>
      </w:pPr>
      <w:rPr>
        <w:rFonts w:hint="default"/>
        <w:lang w:val="ru-RU" w:eastAsia="en-US" w:bidi="ar-SA"/>
      </w:rPr>
    </w:lvl>
  </w:abstractNum>
  <w:abstractNum w:abstractNumId="15" w15:restartNumberingAfterBreak="0">
    <w:nsid w:val="35A945C3"/>
    <w:multiLevelType w:val="multilevel"/>
    <w:tmpl w:val="2B9206D4"/>
    <w:lvl w:ilvl="0">
      <w:start w:val="2"/>
      <w:numFmt w:val="decimal"/>
      <w:lvlText w:val="%1."/>
      <w:lvlJc w:val="left"/>
      <w:pPr>
        <w:ind w:left="540" w:hanging="540"/>
      </w:pPr>
      <w:rPr>
        <w:rFonts w:hint="default"/>
      </w:rPr>
    </w:lvl>
    <w:lvl w:ilvl="1">
      <w:start w:val="2"/>
      <w:numFmt w:val="decimal"/>
      <w:lvlText w:val="%1.%2."/>
      <w:lvlJc w:val="left"/>
      <w:pPr>
        <w:ind w:left="987" w:hanging="540"/>
      </w:pPr>
      <w:rPr>
        <w:rFonts w:hint="default"/>
      </w:rPr>
    </w:lvl>
    <w:lvl w:ilvl="2">
      <w:start w:val="3"/>
      <w:numFmt w:val="decimal"/>
      <w:lvlText w:val="%1.%2.%3."/>
      <w:lvlJc w:val="left"/>
      <w:pPr>
        <w:ind w:left="1614" w:hanging="720"/>
      </w:pPr>
      <w:rPr>
        <w:rFonts w:hint="default"/>
      </w:rPr>
    </w:lvl>
    <w:lvl w:ilvl="3">
      <w:start w:val="1"/>
      <w:numFmt w:val="decimal"/>
      <w:lvlText w:val="%1.%2.%3.%4."/>
      <w:lvlJc w:val="left"/>
      <w:pPr>
        <w:ind w:left="2061" w:hanging="72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569" w:hanging="1440"/>
      </w:pPr>
      <w:rPr>
        <w:rFonts w:hint="default"/>
      </w:rPr>
    </w:lvl>
    <w:lvl w:ilvl="8">
      <w:start w:val="1"/>
      <w:numFmt w:val="decimal"/>
      <w:lvlText w:val="%1.%2.%3.%4.%5.%6.%7.%8.%9."/>
      <w:lvlJc w:val="left"/>
      <w:pPr>
        <w:ind w:left="5376" w:hanging="1800"/>
      </w:pPr>
      <w:rPr>
        <w:rFonts w:hint="default"/>
      </w:rPr>
    </w:lvl>
  </w:abstractNum>
  <w:abstractNum w:abstractNumId="16" w15:restartNumberingAfterBreak="0">
    <w:nsid w:val="37C07589"/>
    <w:multiLevelType w:val="hybridMultilevel"/>
    <w:tmpl w:val="9C7CE812"/>
    <w:lvl w:ilvl="0" w:tplc="A4C46018">
      <w:start w:val="2"/>
      <w:numFmt w:val="upperRoman"/>
      <w:lvlText w:val="%1"/>
      <w:lvlJc w:val="left"/>
      <w:pPr>
        <w:ind w:left="1394" w:hanging="250"/>
      </w:pPr>
      <w:rPr>
        <w:rFonts w:ascii="Times New Roman" w:eastAsia="Times New Roman" w:hAnsi="Times New Roman" w:cs="Times New Roman" w:hint="default"/>
        <w:b w:val="0"/>
        <w:bCs w:val="0"/>
        <w:i/>
        <w:iCs/>
        <w:spacing w:val="0"/>
        <w:w w:val="88"/>
        <w:sz w:val="27"/>
        <w:szCs w:val="27"/>
        <w:u w:val="single" w:color="000000"/>
        <w:lang w:val="ru-RU" w:eastAsia="en-US" w:bidi="ar-SA"/>
      </w:rPr>
    </w:lvl>
    <w:lvl w:ilvl="1" w:tplc="00366A9E">
      <w:numFmt w:val="bullet"/>
      <w:lvlText w:val="•"/>
      <w:lvlJc w:val="left"/>
      <w:pPr>
        <w:ind w:left="2310" w:hanging="250"/>
      </w:pPr>
      <w:rPr>
        <w:rFonts w:hint="default"/>
        <w:lang w:val="ru-RU" w:eastAsia="en-US" w:bidi="ar-SA"/>
      </w:rPr>
    </w:lvl>
    <w:lvl w:ilvl="2" w:tplc="BF24426E">
      <w:numFmt w:val="bullet"/>
      <w:lvlText w:val="•"/>
      <w:lvlJc w:val="left"/>
      <w:pPr>
        <w:ind w:left="3221" w:hanging="250"/>
      </w:pPr>
      <w:rPr>
        <w:rFonts w:hint="default"/>
        <w:lang w:val="ru-RU" w:eastAsia="en-US" w:bidi="ar-SA"/>
      </w:rPr>
    </w:lvl>
    <w:lvl w:ilvl="3" w:tplc="CDB2AD2A">
      <w:numFmt w:val="bullet"/>
      <w:lvlText w:val="•"/>
      <w:lvlJc w:val="left"/>
      <w:pPr>
        <w:ind w:left="4131" w:hanging="250"/>
      </w:pPr>
      <w:rPr>
        <w:rFonts w:hint="default"/>
        <w:lang w:val="ru-RU" w:eastAsia="en-US" w:bidi="ar-SA"/>
      </w:rPr>
    </w:lvl>
    <w:lvl w:ilvl="4" w:tplc="CD303792">
      <w:numFmt w:val="bullet"/>
      <w:lvlText w:val="•"/>
      <w:lvlJc w:val="left"/>
      <w:pPr>
        <w:ind w:left="5042" w:hanging="250"/>
      </w:pPr>
      <w:rPr>
        <w:rFonts w:hint="default"/>
        <w:lang w:val="ru-RU" w:eastAsia="en-US" w:bidi="ar-SA"/>
      </w:rPr>
    </w:lvl>
    <w:lvl w:ilvl="5" w:tplc="536A6A50">
      <w:numFmt w:val="bullet"/>
      <w:lvlText w:val="•"/>
      <w:lvlJc w:val="left"/>
      <w:pPr>
        <w:ind w:left="5953" w:hanging="250"/>
      </w:pPr>
      <w:rPr>
        <w:rFonts w:hint="default"/>
        <w:lang w:val="ru-RU" w:eastAsia="en-US" w:bidi="ar-SA"/>
      </w:rPr>
    </w:lvl>
    <w:lvl w:ilvl="6" w:tplc="E224068C">
      <w:numFmt w:val="bullet"/>
      <w:lvlText w:val="•"/>
      <w:lvlJc w:val="left"/>
      <w:pPr>
        <w:ind w:left="6863" w:hanging="250"/>
      </w:pPr>
      <w:rPr>
        <w:rFonts w:hint="default"/>
        <w:lang w:val="ru-RU" w:eastAsia="en-US" w:bidi="ar-SA"/>
      </w:rPr>
    </w:lvl>
    <w:lvl w:ilvl="7" w:tplc="8D2C46F0">
      <w:numFmt w:val="bullet"/>
      <w:lvlText w:val="•"/>
      <w:lvlJc w:val="left"/>
      <w:pPr>
        <w:ind w:left="7774" w:hanging="250"/>
      </w:pPr>
      <w:rPr>
        <w:rFonts w:hint="default"/>
        <w:lang w:val="ru-RU" w:eastAsia="en-US" w:bidi="ar-SA"/>
      </w:rPr>
    </w:lvl>
    <w:lvl w:ilvl="8" w:tplc="E16A30F0">
      <w:numFmt w:val="bullet"/>
      <w:lvlText w:val="•"/>
      <w:lvlJc w:val="left"/>
      <w:pPr>
        <w:ind w:left="8685" w:hanging="250"/>
      </w:pPr>
      <w:rPr>
        <w:rFonts w:hint="default"/>
        <w:lang w:val="ru-RU" w:eastAsia="en-US" w:bidi="ar-SA"/>
      </w:rPr>
    </w:lvl>
  </w:abstractNum>
  <w:abstractNum w:abstractNumId="17" w15:restartNumberingAfterBreak="0">
    <w:nsid w:val="39DA130B"/>
    <w:multiLevelType w:val="hybridMultilevel"/>
    <w:tmpl w:val="6A862D0A"/>
    <w:lvl w:ilvl="0" w:tplc="45008D7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644C3C"/>
    <w:multiLevelType w:val="hybridMultilevel"/>
    <w:tmpl w:val="A14ED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AC46A8"/>
    <w:multiLevelType w:val="multilevel"/>
    <w:tmpl w:val="A0349926"/>
    <w:lvl w:ilvl="0">
      <w:start w:val="1"/>
      <w:numFmt w:val="decimal"/>
      <w:lvlText w:val="%1."/>
      <w:lvlJc w:val="left"/>
      <w:pPr>
        <w:ind w:left="360"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D6D383E"/>
    <w:multiLevelType w:val="multilevel"/>
    <w:tmpl w:val="6AFA92AE"/>
    <w:lvl w:ilvl="0">
      <w:start w:val="8"/>
      <w:numFmt w:val="decimal"/>
      <w:lvlText w:val="%1."/>
      <w:lvlJc w:val="left"/>
      <w:pPr>
        <w:ind w:left="480" w:hanging="480"/>
      </w:pPr>
      <w:rPr>
        <w:rFonts w:hint="default"/>
      </w:rPr>
    </w:lvl>
    <w:lvl w:ilvl="1">
      <w:start w:val="15"/>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50AC0AB8"/>
    <w:multiLevelType w:val="hybridMultilevel"/>
    <w:tmpl w:val="D2B022A0"/>
    <w:lvl w:ilvl="0" w:tplc="B90A54C0">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6A5509"/>
    <w:multiLevelType w:val="hybridMultilevel"/>
    <w:tmpl w:val="B266791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53761A6F"/>
    <w:multiLevelType w:val="hybridMultilevel"/>
    <w:tmpl w:val="11BE2BEC"/>
    <w:lvl w:ilvl="0" w:tplc="DA3813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53D97FE9"/>
    <w:multiLevelType w:val="hybridMultilevel"/>
    <w:tmpl w:val="90128A64"/>
    <w:lvl w:ilvl="0" w:tplc="30580F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CE1B83"/>
    <w:multiLevelType w:val="multilevel"/>
    <w:tmpl w:val="3A368FF0"/>
    <w:lvl w:ilvl="0">
      <w:start w:val="2"/>
      <w:numFmt w:val="decimal"/>
      <w:lvlText w:val="%1."/>
      <w:lvlJc w:val="left"/>
      <w:pPr>
        <w:ind w:left="540" w:hanging="540"/>
      </w:pPr>
      <w:rPr>
        <w:rFonts w:hint="default"/>
        <w:b/>
      </w:rPr>
    </w:lvl>
    <w:lvl w:ilvl="1">
      <w:start w:val="2"/>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7" w15:restartNumberingAfterBreak="0">
    <w:nsid w:val="580D22A6"/>
    <w:multiLevelType w:val="hybridMultilevel"/>
    <w:tmpl w:val="C9822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4E7D2E"/>
    <w:multiLevelType w:val="hybridMultilevel"/>
    <w:tmpl w:val="8A568232"/>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5DF67C70"/>
    <w:multiLevelType w:val="multilevel"/>
    <w:tmpl w:val="2EBE85AE"/>
    <w:lvl w:ilvl="0">
      <w:start w:val="7"/>
      <w:numFmt w:val="decimal"/>
      <w:lvlText w:val="%1."/>
      <w:lvlJc w:val="left"/>
      <w:pPr>
        <w:ind w:left="437" w:hanging="365"/>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706" w:hanging="562"/>
      </w:pPr>
      <w:rPr>
        <w:rFonts w:ascii="Times New Roman" w:eastAsia="Times New Roman" w:hAnsi="Times New Roman" w:cs="Times New Roman" w:hint="default"/>
        <w:b w:val="0"/>
        <w:bCs w:val="0"/>
        <w:i w:val="0"/>
        <w:iCs w:val="0"/>
        <w:spacing w:val="-1"/>
        <w:w w:val="100"/>
        <w:sz w:val="27"/>
        <w:szCs w:val="27"/>
        <w:lang w:val="ru-RU" w:eastAsia="en-US" w:bidi="ar-SA"/>
      </w:rPr>
    </w:lvl>
    <w:lvl w:ilvl="2">
      <w:numFmt w:val="bullet"/>
      <w:lvlText w:val="-"/>
      <w:lvlJc w:val="left"/>
      <w:pPr>
        <w:ind w:left="437" w:hanging="168"/>
      </w:pPr>
      <w:rPr>
        <w:rFonts w:ascii="Times New Roman" w:eastAsia="Times New Roman" w:hAnsi="Times New Roman" w:cs="Times New Roman" w:hint="default"/>
        <w:b w:val="0"/>
        <w:bCs w:val="0"/>
        <w:i w:val="0"/>
        <w:iCs w:val="0"/>
        <w:spacing w:val="0"/>
        <w:w w:val="100"/>
        <w:sz w:val="27"/>
        <w:szCs w:val="27"/>
        <w:lang w:val="ru-RU" w:eastAsia="en-US" w:bidi="ar-SA"/>
      </w:rPr>
    </w:lvl>
    <w:lvl w:ilvl="3">
      <w:numFmt w:val="bullet"/>
      <w:lvlText w:val="•"/>
      <w:lvlJc w:val="left"/>
      <w:pPr>
        <w:ind w:left="3656" w:hanging="168"/>
      </w:pPr>
      <w:rPr>
        <w:rFonts w:hint="default"/>
        <w:lang w:val="ru-RU" w:eastAsia="en-US" w:bidi="ar-SA"/>
      </w:rPr>
    </w:lvl>
    <w:lvl w:ilvl="4">
      <w:numFmt w:val="bullet"/>
      <w:lvlText w:val="•"/>
      <w:lvlJc w:val="left"/>
      <w:pPr>
        <w:ind w:left="4635" w:hanging="168"/>
      </w:pPr>
      <w:rPr>
        <w:rFonts w:hint="default"/>
        <w:lang w:val="ru-RU" w:eastAsia="en-US" w:bidi="ar-SA"/>
      </w:rPr>
    </w:lvl>
    <w:lvl w:ilvl="5">
      <w:numFmt w:val="bullet"/>
      <w:lvlText w:val="•"/>
      <w:lvlJc w:val="left"/>
      <w:pPr>
        <w:ind w:left="5613" w:hanging="168"/>
      </w:pPr>
      <w:rPr>
        <w:rFonts w:hint="default"/>
        <w:lang w:val="ru-RU" w:eastAsia="en-US" w:bidi="ar-SA"/>
      </w:rPr>
    </w:lvl>
    <w:lvl w:ilvl="6">
      <w:numFmt w:val="bullet"/>
      <w:lvlText w:val="•"/>
      <w:lvlJc w:val="left"/>
      <w:pPr>
        <w:ind w:left="6592" w:hanging="168"/>
      </w:pPr>
      <w:rPr>
        <w:rFonts w:hint="default"/>
        <w:lang w:val="ru-RU" w:eastAsia="en-US" w:bidi="ar-SA"/>
      </w:rPr>
    </w:lvl>
    <w:lvl w:ilvl="7">
      <w:numFmt w:val="bullet"/>
      <w:lvlText w:val="•"/>
      <w:lvlJc w:val="left"/>
      <w:pPr>
        <w:ind w:left="7570" w:hanging="168"/>
      </w:pPr>
      <w:rPr>
        <w:rFonts w:hint="default"/>
        <w:lang w:val="ru-RU" w:eastAsia="en-US" w:bidi="ar-SA"/>
      </w:rPr>
    </w:lvl>
    <w:lvl w:ilvl="8">
      <w:numFmt w:val="bullet"/>
      <w:lvlText w:val="•"/>
      <w:lvlJc w:val="left"/>
      <w:pPr>
        <w:ind w:left="8549" w:hanging="168"/>
      </w:pPr>
      <w:rPr>
        <w:rFonts w:hint="default"/>
        <w:lang w:val="ru-RU" w:eastAsia="en-US" w:bidi="ar-SA"/>
      </w:rPr>
    </w:lvl>
  </w:abstractNum>
  <w:abstractNum w:abstractNumId="30" w15:restartNumberingAfterBreak="0">
    <w:nsid w:val="629820F7"/>
    <w:multiLevelType w:val="multilevel"/>
    <w:tmpl w:val="DF74299A"/>
    <w:lvl w:ilvl="0">
      <w:start w:val="1"/>
      <w:numFmt w:val="decimal"/>
      <w:lvlText w:val="%1."/>
      <w:lvlJc w:val="left"/>
      <w:pPr>
        <w:ind w:left="1335" w:hanging="1335"/>
      </w:pPr>
      <w:rPr>
        <w:rFonts w:hint="default"/>
      </w:rPr>
    </w:lvl>
    <w:lvl w:ilvl="1">
      <w:start w:val="1"/>
      <w:numFmt w:val="decimal"/>
      <w:lvlText w:val="%2."/>
      <w:lvlJc w:val="left"/>
      <w:pPr>
        <w:ind w:left="2044" w:hanging="1335"/>
      </w:pPr>
      <w:rPr>
        <w:rFonts w:ascii="Times New Roman" w:eastAsia="Times New Roman" w:hAnsi="Times New Roman" w:cs="Times New Roman"/>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880" w:hanging="133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6EA72A8"/>
    <w:multiLevelType w:val="multilevel"/>
    <w:tmpl w:val="CF300E5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9FF1DFC"/>
    <w:multiLevelType w:val="hybridMultilevel"/>
    <w:tmpl w:val="34504B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C3905E2"/>
    <w:multiLevelType w:val="hybridMultilevel"/>
    <w:tmpl w:val="FB86ED16"/>
    <w:lvl w:ilvl="0" w:tplc="BFAEED58">
      <w:start w:val="1"/>
      <w:numFmt w:val="decimal"/>
      <w:lvlText w:val="%1."/>
      <w:lvlJc w:val="left"/>
      <w:pPr>
        <w:ind w:left="1663"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6CB23B8"/>
    <w:multiLevelType w:val="hybridMultilevel"/>
    <w:tmpl w:val="0A943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B9232C"/>
    <w:multiLevelType w:val="hybridMultilevel"/>
    <w:tmpl w:val="18723F92"/>
    <w:lvl w:ilvl="0" w:tplc="283CF382">
      <w:start w:val="7"/>
      <w:numFmt w:val="decimal"/>
      <w:lvlText w:val="%1."/>
      <w:lvlJc w:val="left"/>
      <w:pPr>
        <w:ind w:left="437" w:hanging="206"/>
      </w:pPr>
      <w:rPr>
        <w:rFonts w:ascii="Times New Roman" w:eastAsia="Times New Roman" w:hAnsi="Times New Roman" w:cs="Times New Roman" w:hint="default"/>
        <w:b w:val="0"/>
        <w:bCs w:val="0"/>
        <w:i w:val="0"/>
        <w:iCs w:val="0"/>
        <w:spacing w:val="-1"/>
        <w:w w:val="98"/>
        <w:sz w:val="25"/>
        <w:szCs w:val="25"/>
        <w:lang w:val="ru-RU" w:eastAsia="en-US" w:bidi="ar-SA"/>
      </w:rPr>
    </w:lvl>
    <w:lvl w:ilvl="1" w:tplc="443C2C9A">
      <w:numFmt w:val="bullet"/>
      <w:lvlText w:val="-"/>
      <w:lvlJc w:val="left"/>
      <w:pPr>
        <w:ind w:left="437" w:hanging="312"/>
      </w:pPr>
      <w:rPr>
        <w:rFonts w:ascii="Times New Roman" w:eastAsia="Times New Roman" w:hAnsi="Times New Roman" w:cs="Times New Roman" w:hint="default"/>
        <w:b w:val="0"/>
        <w:bCs w:val="0"/>
        <w:i w:val="0"/>
        <w:iCs w:val="0"/>
        <w:spacing w:val="0"/>
        <w:w w:val="100"/>
        <w:sz w:val="27"/>
        <w:szCs w:val="27"/>
        <w:lang w:val="ru-RU" w:eastAsia="en-US" w:bidi="ar-SA"/>
      </w:rPr>
    </w:lvl>
    <w:lvl w:ilvl="2" w:tplc="96604912">
      <w:numFmt w:val="bullet"/>
      <w:lvlText w:val="•"/>
      <w:lvlJc w:val="left"/>
      <w:pPr>
        <w:ind w:left="2453" w:hanging="312"/>
      </w:pPr>
      <w:rPr>
        <w:rFonts w:hint="default"/>
        <w:lang w:val="ru-RU" w:eastAsia="en-US" w:bidi="ar-SA"/>
      </w:rPr>
    </w:lvl>
    <w:lvl w:ilvl="3" w:tplc="A1944964">
      <w:numFmt w:val="bullet"/>
      <w:lvlText w:val="•"/>
      <w:lvlJc w:val="left"/>
      <w:pPr>
        <w:ind w:left="3459" w:hanging="312"/>
      </w:pPr>
      <w:rPr>
        <w:rFonts w:hint="default"/>
        <w:lang w:val="ru-RU" w:eastAsia="en-US" w:bidi="ar-SA"/>
      </w:rPr>
    </w:lvl>
    <w:lvl w:ilvl="4" w:tplc="DB749754">
      <w:numFmt w:val="bullet"/>
      <w:lvlText w:val="•"/>
      <w:lvlJc w:val="left"/>
      <w:pPr>
        <w:ind w:left="4466" w:hanging="312"/>
      </w:pPr>
      <w:rPr>
        <w:rFonts w:hint="default"/>
        <w:lang w:val="ru-RU" w:eastAsia="en-US" w:bidi="ar-SA"/>
      </w:rPr>
    </w:lvl>
    <w:lvl w:ilvl="5" w:tplc="ECCE537E">
      <w:numFmt w:val="bullet"/>
      <w:lvlText w:val="•"/>
      <w:lvlJc w:val="left"/>
      <w:pPr>
        <w:ind w:left="5473" w:hanging="312"/>
      </w:pPr>
      <w:rPr>
        <w:rFonts w:hint="default"/>
        <w:lang w:val="ru-RU" w:eastAsia="en-US" w:bidi="ar-SA"/>
      </w:rPr>
    </w:lvl>
    <w:lvl w:ilvl="6" w:tplc="9FA4D5DA">
      <w:numFmt w:val="bullet"/>
      <w:lvlText w:val="•"/>
      <w:lvlJc w:val="left"/>
      <w:pPr>
        <w:ind w:left="6479" w:hanging="312"/>
      </w:pPr>
      <w:rPr>
        <w:rFonts w:hint="default"/>
        <w:lang w:val="ru-RU" w:eastAsia="en-US" w:bidi="ar-SA"/>
      </w:rPr>
    </w:lvl>
    <w:lvl w:ilvl="7" w:tplc="A52AB2EC">
      <w:numFmt w:val="bullet"/>
      <w:lvlText w:val="•"/>
      <w:lvlJc w:val="left"/>
      <w:pPr>
        <w:ind w:left="7486" w:hanging="312"/>
      </w:pPr>
      <w:rPr>
        <w:rFonts w:hint="default"/>
        <w:lang w:val="ru-RU" w:eastAsia="en-US" w:bidi="ar-SA"/>
      </w:rPr>
    </w:lvl>
    <w:lvl w:ilvl="8" w:tplc="85F22094">
      <w:numFmt w:val="bullet"/>
      <w:lvlText w:val="•"/>
      <w:lvlJc w:val="left"/>
      <w:pPr>
        <w:ind w:left="8493" w:hanging="312"/>
      </w:pPr>
      <w:rPr>
        <w:rFonts w:hint="default"/>
        <w:lang w:val="ru-RU" w:eastAsia="en-US" w:bidi="ar-SA"/>
      </w:rPr>
    </w:lvl>
  </w:abstractNum>
  <w:abstractNum w:abstractNumId="36" w15:restartNumberingAfterBreak="0">
    <w:nsid w:val="7BA6513E"/>
    <w:multiLevelType w:val="multilevel"/>
    <w:tmpl w:val="0DC0FFC6"/>
    <w:lvl w:ilvl="0">
      <w:start w:val="1"/>
      <w:numFmt w:val="decimal"/>
      <w:lvlText w:val="%1."/>
      <w:lvlJc w:val="left"/>
      <w:pPr>
        <w:ind w:left="1320" w:hanging="1320"/>
      </w:pPr>
      <w:rPr>
        <w:rFonts w:eastAsiaTheme="minorEastAsia" w:hint="default"/>
      </w:rPr>
    </w:lvl>
    <w:lvl w:ilvl="1">
      <w:start w:val="1"/>
      <w:numFmt w:val="decimal"/>
      <w:lvlText w:val="%1.%2."/>
      <w:lvlJc w:val="left"/>
      <w:pPr>
        <w:ind w:left="2171" w:hanging="1320"/>
      </w:pPr>
      <w:rPr>
        <w:rFonts w:eastAsiaTheme="minorEastAsia" w:hint="default"/>
      </w:rPr>
    </w:lvl>
    <w:lvl w:ilvl="2">
      <w:start w:val="1"/>
      <w:numFmt w:val="decimal"/>
      <w:lvlText w:val="%1.%2.%3."/>
      <w:lvlJc w:val="left"/>
      <w:pPr>
        <w:ind w:left="3022" w:hanging="1320"/>
      </w:pPr>
      <w:rPr>
        <w:rFonts w:eastAsiaTheme="minorEastAsia" w:hint="default"/>
      </w:rPr>
    </w:lvl>
    <w:lvl w:ilvl="3">
      <w:start w:val="1"/>
      <w:numFmt w:val="decimal"/>
      <w:lvlText w:val="%1.%2.%3.%4."/>
      <w:lvlJc w:val="left"/>
      <w:pPr>
        <w:ind w:left="3873" w:hanging="1320"/>
      </w:pPr>
      <w:rPr>
        <w:rFonts w:eastAsiaTheme="minorEastAsia" w:hint="default"/>
      </w:rPr>
    </w:lvl>
    <w:lvl w:ilvl="4">
      <w:start w:val="1"/>
      <w:numFmt w:val="decimal"/>
      <w:lvlText w:val="%1.%2.%3.%4.%5."/>
      <w:lvlJc w:val="left"/>
      <w:pPr>
        <w:ind w:left="4724" w:hanging="1320"/>
      </w:pPr>
      <w:rPr>
        <w:rFonts w:eastAsiaTheme="minorEastAsia" w:hint="default"/>
      </w:rPr>
    </w:lvl>
    <w:lvl w:ilvl="5">
      <w:start w:val="1"/>
      <w:numFmt w:val="decimal"/>
      <w:lvlText w:val="%1.%2.%3.%4.%5.%6."/>
      <w:lvlJc w:val="left"/>
      <w:pPr>
        <w:ind w:left="5575" w:hanging="1320"/>
      </w:pPr>
      <w:rPr>
        <w:rFonts w:eastAsiaTheme="minorEastAsia" w:hint="default"/>
      </w:rPr>
    </w:lvl>
    <w:lvl w:ilvl="6">
      <w:start w:val="1"/>
      <w:numFmt w:val="decimal"/>
      <w:lvlText w:val="%1.%2.%3.%4.%5.%6.%7."/>
      <w:lvlJc w:val="left"/>
      <w:pPr>
        <w:ind w:left="6546" w:hanging="1440"/>
      </w:pPr>
      <w:rPr>
        <w:rFonts w:eastAsiaTheme="minorEastAsia" w:hint="default"/>
      </w:rPr>
    </w:lvl>
    <w:lvl w:ilvl="7">
      <w:start w:val="1"/>
      <w:numFmt w:val="decimal"/>
      <w:lvlText w:val="%1.%2.%3.%4.%5.%6.%7.%8."/>
      <w:lvlJc w:val="left"/>
      <w:pPr>
        <w:ind w:left="7397" w:hanging="1440"/>
      </w:pPr>
      <w:rPr>
        <w:rFonts w:eastAsiaTheme="minorEastAsia" w:hint="default"/>
      </w:rPr>
    </w:lvl>
    <w:lvl w:ilvl="8">
      <w:start w:val="1"/>
      <w:numFmt w:val="decimal"/>
      <w:lvlText w:val="%1.%2.%3.%4.%5.%6.%7.%8.%9."/>
      <w:lvlJc w:val="left"/>
      <w:pPr>
        <w:ind w:left="8608" w:hanging="1800"/>
      </w:pPr>
      <w:rPr>
        <w:rFonts w:eastAsiaTheme="minorEastAsia" w:hint="default"/>
      </w:rPr>
    </w:lvl>
  </w:abstractNum>
  <w:abstractNum w:abstractNumId="37" w15:restartNumberingAfterBreak="0">
    <w:nsid w:val="7EBC536B"/>
    <w:multiLevelType w:val="hybridMultilevel"/>
    <w:tmpl w:val="FC862562"/>
    <w:lvl w:ilvl="0" w:tplc="83D2B746">
      <w:start w:val="1"/>
      <w:numFmt w:val="upperRoman"/>
      <w:lvlText w:val="%1."/>
      <w:lvlJc w:val="left"/>
      <w:pPr>
        <w:ind w:left="4333" w:hanging="250"/>
        <w:jc w:val="right"/>
      </w:pPr>
      <w:rPr>
        <w:rFonts w:hint="default"/>
        <w:spacing w:val="0"/>
        <w:w w:val="100"/>
        <w:lang w:val="ru-RU" w:eastAsia="en-US" w:bidi="ar-SA"/>
      </w:rPr>
    </w:lvl>
    <w:lvl w:ilvl="1" w:tplc="9C142976">
      <w:numFmt w:val="bullet"/>
      <w:lvlText w:val="•"/>
      <w:lvlJc w:val="left"/>
      <w:pPr>
        <w:ind w:left="4956" w:hanging="250"/>
      </w:pPr>
      <w:rPr>
        <w:rFonts w:hint="default"/>
        <w:lang w:val="ru-RU" w:eastAsia="en-US" w:bidi="ar-SA"/>
      </w:rPr>
    </w:lvl>
    <w:lvl w:ilvl="2" w:tplc="0A02299E">
      <w:numFmt w:val="bullet"/>
      <w:lvlText w:val="•"/>
      <w:lvlJc w:val="left"/>
      <w:pPr>
        <w:ind w:left="5573" w:hanging="250"/>
      </w:pPr>
      <w:rPr>
        <w:rFonts w:hint="default"/>
        <w:lang w:val="ru-RU" w:eastAsia="en-US" w:bidi="ar-SA"/>
      </w:rPr>
    </w:lvl>
    <w:lvl w:ilvl="3" w:tplc="16DC7422">
      <w:numFmt w:val="bullet"/>
      <w:lvlText w:val="•"/>
      <w:lvlJc w:val="left"/>
      <w:pPr>
        <w:ind w:left="6189" w:hanging="250"/>
      </w:pPr>
      <w:rPr>
        <w:rFonts w:hint="default"/>
        <w:lang w:val="ru-RU" w:eastAsia="en-US" w:bidi="ar-SA"/>
      </w:rPr>
    </w:lvl>
    <w:lvl w:ilvl="4" w:tplc="996647F0">
      <w:numFmt w:val="bullet"/>
      <w:lvlText w:val="•"/>
      <w:lvlJc w:val="left"/>
      <w:pPr>
        <w:ind w:left="6806" w:hanging="250"/>
      </w:pPr>
      <w:rPr>
        <w:rFonts w:hint="default"/>
        <w:lang w:val="ru-RU" w:eastAsia="en-US" w:bidi="ar-SA"/>
      </w:rPr>
    </w:lvl>
    <w:lvl w:ilvl="5" w:tplc="1402FDDA">
      <w:numFmt w:val="bullet"/>
      <w:lvlText w:val="•"/>
      <w:lvlJc w:val="left"/>
      <w:pPr>
        <w:ind w:left="7423" w:hanging="250"/>
      </w:pPr>
      <w:rPr>
        <w:rFonts w:hint="default"/>
        <w:lang w:val="ru-RU" w:eastAsia="en-US" w:bidi="ar-SA"/>
      </w:rPr>
    </w:lvl>
    <w:lvl w:ilvl="6" w:tplc="2D8A68FC">
      <w:numFmt w:val="bullet"/>
      <w:lvlText w:val="•"/>
      <w:lvlJc w:val="left"/>
      <w:pPr>
        <w:ind w:left="8039" w:hanging="250"/>
      </w:pPr>
      <w:rPr>
        <w:rFonts w:hint="default"/>
        <w:lang w:val="ru-RU" w:eastAsia="en-US" w:bidi="ar-SA"/>
      </w:rPr>
    </w:lvl>
    <w:lvl w:ilvl="7" w:tplc="FFD08286">
      <w:numFmt w:val="bullet"/>
      <w:lvlText w:val="•"/>
      <w:lvlJc w:val="left"/>
      <w:pPr>
        <w:ind w:left="8656" w:hanging="250"/>
      </w:pPr>
      <w:rPr>
        <w:rFonts w:hint="default"/>
        <w:lang w:val="ru-RU" w:eastAsia="en-US" w:bidi="ar-SA"/>
      </w:rPr>
    </w:lvl>
    <w:lvl w:ilvl="8" w:tplc="B78C1A2A">
      <w:numFmt w:val="bullet"/>
      <w:lvlText w:val="•"/>
      <w:lvlJc w:val="left"/>
      <w:pPr>
        <w:ind w:left="9273" w:hanging="250"/>
      </w:pPr>
      <w:rPr>
        <w:rFonts w:hint="default"/>
        <w:lang w:val="ru-RU" w:eastAsia="en-US" w:bidi="ar-SA"/>
      </w:rPr>
    </w:lvl>
  </w:abstractNum>
  <w:num w:numId="1" w16cid:durableId="1622683996">
    <w:abstractNumId w:val="21"/>
  </w:num>
  <w:num w:numId="2" w16cid:durableId="778837080">
    <w:abstractNumId w:val="2"/>
  </w:num>
  <w:num w:numId="3" w16cid:durableId="881283754">
    <w:abstractNumId w:val="8"/>
  </w:num>
  <w:num w:numId="4" w16cid:durableId="860243617">
    <w:abstractNumId w:val="28"/>
  </w:num>
  <w:num w:numId="5" w16cid:durableId="1073813616">
    <w:abstractNumId w:val="27"/>
  </w:num>
  <w:num w:numId="6" w16cid:durableId="835849769">
    <w:abstractNumId w:val="5"/>
  </w:num>
  <w:num w:numId="7" w16cid:durableId="832911190">
    <w:abstractNumId w:val="0"/>
  </w:num>
  <w:num w:numId="8" w16cid:durableId="555774270">
    <w:abstractNumId w:val="36"/>
  </w:num>
  <w:num w:numId="9" w16cid:durableId="1915504883">
    <w:abstractNumId w:val="24"/>
  </w:num>
  <w:num w:numId="10" w16cid:durableId="2138066919">
    <w:abstractNumId w:val="6"/>
  </w:num>
  <w:num w:numId="11" w16cid:durableId="438330511">
    <w:abstractNumId w:val="22"/>
  </w:num>
  <w:num w:numId="12" w16cid:durableId="2138793630">
    <w:abstractNumId w:val="13"/>
  </w:num>
  <w:num w:numId="13" w16cid:durableId="1800949372">
    <w:abstractNumId w:val="30"/>
  </w:num>
  <w:num w:numId="14" w16cid:durableId="884565835">
    <w:abstractNumId w:val="12"/>
  </w:num>
  <w:num w:numId="15" w16cid:durableId="1255169855">
    <w:abstractNumId w:val="10"/>
  </w:num>
  <w:num w:numId="16" w16cid:durableId="212467788">
    <w:abstractNumId w:val="11"/>
  </w:num>
  <w:num w:numId="17" w16cid:durableId="681199806">
    <w:abstractNumId w:val="33"/>
  </w:num>
  <w:num w:numId="18" w16cid:durableId="1089738280">
    <w:abstractNumId w:val="19"/>
  </w:num>
  <w:num w:numId="19" w16cid:durableId="1214192934">
    <w:abstractNumId w:val="26"/>
  </w:num>
  <w:num w:numId="20" w16cid:durableId="421993495">
    <w:abstractNumId w:val="15"/>
  </w:num>
  <w:num w:numId="21" w16cid:durableId="1282494404">
    <w:abstractNumId w:val="31"/>
  </w:num>
  <w:num w:numId="22" w16cid:durableId="5018919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6220325">
    <w:abstractNumId w:val="23"/>
  </w:num>
  <w:num w:numId="24" w16cid:durableId="1010063314">
    <w:abstractNumId w:val="9"/>
  </w:num>
  <w:num w:numId="25" w16cid:durableId="1139882907">
    <w:abstractNumId w:val="7"/>
  </w:num>
  <w:num w:numId="26" w16cid:durableId="1468670271">
    <w:abstractNumId w:val="17"/>
  </w:num>
  <w:num w:numId="27" w16cid:durableId="983193755">
    <w:abstractNumId w:val="18"/>
  </w:num>
  <w:num w:numId="28" w16cid:durableId="231935401">
    <w:abstractNumId w:val="25"/>
  </w:num>
  <w:num w:numId="29" w16cid:durableId="1236091646">
    <w:abstractNumId w:val="3"/>
  </w:num>
  <w:num w:numId="30" w16cid:durableId="761414970">
    <w:abstractNumId w:val="34"/>
  </w:num>
  <w:num w:numId="31" w16cid:durableId="456028971">
    <w:abstractNumId w:val="16"/>
  </w:num>
  <w:num w:numId="32" w16cid:durableId="2105108308">
    <w:abstractNumId w:val="29"/>
  </w:num>
  <w:num w:numId="33" w16cid:durableId="1759477309">
    <w:abstractNumId w:val="35"/>
  </w:num>
  <w:num w:numId="34" w16cid:durableId="751438369">
    <w:abstractNumId w:val="37"/>
  </w:num>
  <w:num w:numId="35" w16cid:durableId="1071319205">
    <w:abstractNumId w:val="4"/>
  </w:num>
  <w:num w:numId="36" w16cid:durableId="1403942082">
    <w:abstractNumId w:val="1"/>
  </w:num>
  <w:num w:numId="37" w16cid:durableId="92164370">
    <w:abstractNumId w:val="20"/>
  </w:num>
  <w:num w:numId="38" w16cid:durableId="193011660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601D"/>
    <w:rsid w:val="00002BFC"/>
    <w:rsid w:val="00005516"/>
    <w:rsid w:val="00024E7E"/>
    <w:rsid w:val="00025A04"/>
    <w:rsid w:val="000308D3"/>
    <w:rsid w:val="00031218"/>
    <w:rsid w:val="00052DAB"/>
    <w:rsid w:val="00053854"/>
    <w:rsid w:val="00054E77"/>
    <w:rsid w:val="00061F0C"/>
    <w:rsid w:val="00062E0F"/>
    <w:rsid w:val="00071822"/>
    <w:rsid w:val="000808A8"/>
    <w:rsid w:val="000A25DB"/>
    <w:rsid w:val="000B1E38"/>
    <w:rsid w:val="000C01FC"/>
    <w:rsid w:val="000C29A9"/>
    <w:rsid w:val="000C7AFB"/>
    <w:rsid w:val="000D0930"/>
    <w:rsid w:val="000D4BB6"/>
    <w:rsid w:val="000E419A"/>
    <w:rsid w:val="000F6EDA"/>
    <w:rsid w:val="00120B4C"/>
    <w:rsid w:val="0012531F"/>
    <w:rsid w:val="00141D86"/>
    <w:rsid w:val="00151A81"/>
    <w:rsid w:val="001608F1"/>
    <w:rsid w:val="00176D42"/>
    <w:rsid w:val="001822C8"/>
    <w:rsid w:val="001934AC"/>
    <w:rsid w:val="00195117"/>
    <w:rsid w:val="00197E16"/>
    <w:rsid w:val="001A3509"/>
    <w:rsid w:val="001A5AAC"/>
    <w:rsid w:val="001B4720"/>
    <w:rsid w:val="001B50B1"/>
    <w:rsid w:val="001B5119"/>
    <w:rsid w:val="001C2BFA"/>
    <w:rsid w:val="001E3A10"/>
    <w:rsid w:val="001E3CF6"/>
    <w:rsid w:val="001F39C5"/>
    <w:rsid w:val="00202377"/>
    <w:rsid w:val="00222E5F"/>
    <w:rsid w:val="0022530A"/>
    <w:rsid w:val="00231379"/>
    <w:rsid w:val="00236CBC"/>
    <w:rsid w:val="00257464"/>
    <w:rsid w:val="00271405"/>
    <w:rsid w:val="0027252C"/>
    <w:rsid w:val="00285DFE"/>
    <w:rsid w:val="002A6D1F"/>
    <w:rsid w:val="002B3464"/>
    <w:rsid w:val="002C0D75"/>
    <w:rsid w:val="002C2523"/>
    <w:rsid w:val="002D0A8D"/>
    <w:rsid w:val="002D6CBE"/>
    <w:rsid w:val="002E06B5"/>
    <w:rsid w:val="002E5654"/>
    <w:rsid w:val="002E61CD"/>
    <w:rsid w:val="00311D83"/>
    <w:rsid w:val="00333D2D"/>
    <w:rsid w:val="00336F1A"/>
    <w:rsid w:val="00344AE2"/>
    <w:rsid w:val="0036141D"/>
    <w:rsid w:val="003668FF"/>
    <w:rsid w:val="003761EB"/>
    <w:rsid w:val="00396864"/>
    <w:rsid w:val="003A2308"/>
    <w:rsid w:val="003A6D7F"/>
    <w:rsid w:val="003B2BD7"/>
    <w:rsid w:val="003F7699"/>
    <w:rsid w:val="00412C11"/>
    <w:rsid w:val="004176FD"/>
    <w:rsid w:val="00433A9B"/>
    <w:rsid w:val="004353ED"/>
    <w:rsid w:val="004436F3"/>
    <w:rsid w:val="00452CC6"/>
    <w:rsid w:val="004833E6"/>
    <w:rsid w:val="004B2598"/>
    <w:rsid w:val="004C2A7A"/>
    <w:rsid w:val="004C4C30"/>
    <w:rsid w:val="004D4DBA"/>
    <w:rsid w:val="004D7DC7"/>
    <w:rsid w:val="004E19AF"/>
    <w:rsid w:val="004E32E2"/>
    <w:rsid w:val="004F6E87"/>
    <w:rsid w:val="005018F0"/>
    <w:rsid w:val="00504A5F"/>
    <w:rsid w:val="00522300"/>
    <w:rsid w:val="00541F08"/>
    <w:rsid w:val="00544114"/>
    <w:rsid w:val="00547DD8"/>
    <w:rsid w:val="005618EB"/>
    <w:rsid w:val="00562B58"/>
    <w:rsid w:val="00565F36"/>
    <w:rsid w:val="00576B0E"/>
    <w:rsid w:val="00581CA5"/>
    <w:rsid w:val="00586123"/>
    <w:rsid w:val="00595F9B"/>
    <w:rsid w:val="005B7EA4"/>
    <w:rsid w:val="005C302F"/>
    <w:rsid w:val="005C509B"/>
    <w:rsid w:val="005C557A"/>
    <w:rsid w:val="005C6E0B"/>
    <w:rsid w:val="005D002B"/>
    <w:rsid w:val="005F0567"/>
    <w:rsid w:val="005F3327"/>
    <w:rsid w:val="006065F3"/>
    <w:rsid w:val="00606D20"/>
    <w:rsid w:val="00611892"/>
    <w:rsid w:val="00615D29"/>
    <w:rsid w:val="006238FF"/>
    <w:rsid w:val="00637553"/>
    <w:rsid w:val="00642081"/>
    <w:rsid w:val="00642C21"/>
    <w:rsid w:val="006444CB"/>
    <w:rsid w:val="00663EA7"/>
    <w:rsid w:val="0068441E"/>
    <w:rsid w:val="0068601D"/>
    <w:rsid w:val="00693C5C"/>
    <w:rsid w:val="00696CEF"/>
    <w:rsid w:val="006A3965"/>
    <w:rsid w:val="006B42A4"/>
    <w:rsid w:val="006E0169"/>
    <w:rsid w:val="006E0BB8"/>
    <w:rsid w:val="006E0CCB"/>
    <w:rsid w:val="006E1593"/>
    <w:rsid w:val="0072081B"/>
    <w:rsid w:val="007252C6"/>
    <w:rsid w:val="00733D40"/>
    <w:rsid w:val="0073572D"/>
    <w:rsid w:val="00740260"/>
    <w:rsid w:val="0074746C"/>
    <w:rsid w:val="0076549B"/>
    <w:rsid w:val="00770406"/>
    <w:rsid w:val="00772D2E"/>
    <w:rsid w:val="00787275"/>
    <w:rsid w:val="00791815"/>
    <w:rsid w:val="007A196C"/>
    <w:rsid w:val="007B4C15"/>
    <w:rsid w:val="007C1D8A"/>
    <w:rsid w:val="007C2BC1"/>
    <w:rsid w:val="007C4369"/>
    <w:rsid w:val="007C6367"/>
    <w:rsid w:val="007C7A57"/>
    <w:rsid w:val="007D3946"/>
    <w:rsid w:val="007D6454"/>
    <w:rsid w:val="007D7B77"/>
    <w:rsid w:val="007E4736"/>
    <w:rsid w:val="00800E55"/>
    <w:rsid w:val="00802DC4"/>
    <w:rsid w:val="008141EA"/>
    <w:rsid w:val="0082466C"/>
    <w:rsid w:val="00833C44"/>
    <w:rsid w:val="008446AE"/>
    <w:rsid w:val="00866BCB"/>
    <w:rsid w:val="00866FE1"/>
    <w:rsid w:val="00891805"/>
    <w:rsid w:val="008A7AE3"/>
    <w:rsid w:val="008B715A"/>
    <w:rsid w:val="008C175D"/>
    <w:rsid w:val="008C5B4A"/>
    <w:rsid w:val="008D6699"/>
    <w:rsid w:val="00902ED4"/>
    <w:rsid w:val="00904395"/>
    <w:rsid w:val="009048EA"/>
    <w:rsid w:val="009246EA"/>
    <w:rsid w:val="00924B1D"/>
    <w:rsid w:val="00934E18"/>
    <w:rsid w:val="0094036A"/>
    <w:rsid w:val="00941E77"/>
    <w:rsid w:val="00944ADB"/>
    <w:rsid w:val="00947DB7"/>
    <w:rsid w:val="00954361"/>
    <w:rsid w:val="00957BBE"/>
    <w:rsid w:val="00957E35"/>
    <w:rsid w:val="009606F9"/>
    <w:rsid w:val="0097216B"/>
    <w:rsid w:val="009767AB"/>
    <w:rsid w:val="00983340"/>
    <w:rsid w:val="009937D9"/>
    <w:rsid w:val="009A2F79"/>
    <w:rsid w:val="009C2490"/>
    <w:rsid w:val="009C3CE6"/>
    <w:rsid w:val="009C5C6E"/>
    <w:rsid w:val="009C69F3"/>
    <w:rsid w:val="009E1720"/>
    <w:rsid w:val="009E528D"/>
    <w:rsid w:val="009E7C2D"/>
    <w:rsid w:val="009E7FE8"/>
    <w:rsid w:val="009F0583"/>
    <w:rsid w:val="009F69FC"/>
    <w:rsid w:val="00A017ED"/>
    <w:rsid w:val="00A40DB4"/>
    <w:rsid w:val="00A56596"/>
    <w:rsid w:val="00A60891"/>
    <w:rsid w:val="00A60FC7"/>
    <w:rsid w:val="00A6754A"/>
    <w:rsid w:val="00A7337D"/>
    <w:rsid w:val="00A74A0A"/>
    <w:rsid w:val="00A84E1F"/>
    <w:rsid w:val="00A85F6C"/>
    <w:rsid w:val="00A9333D"/>
    <w:rsid w:val="00A94274"/>
    <w:rsid w:val="00A9708E"/>
    <w:rsid w:val="00AA441A"/>
    <w:rsid w:val="00AB0AB2"/>
    <w:rsid w:val="00AB0D08"/>
    <w:rsid w:val="00AB4126"/>
    <w:rsid w:val="00AB4882"/>
    <w:rsid w:val="00AD1D1B"/>
    <w:rsid w:val="00AD3F46"/>
    <w:rsid w:val="00AD52BC"/>
    <w:rsid w:val="00AD597D"/>
    <w:rsid w:val="00AE2123"/>
    <w:rsid w:val="00AE29FF"/>
    <w:rsid w:val="00AE42C4"/>
    <w:rsid w:val="00AF6CCA"/>
    <w:rsid w:val="00B00A5E"/>
    <w:rsid w:val="00B03720"/>
    <w:rsid w:val="00B15FF2"/>
    <w:rsid w:val="00B165DE"/>
    <w:rsid w:val="00B314DE"/>
    <w:rsid w:val="00B340B1"/>
    <w:rsid w:val="00B52A1B"/>
    <w:rsid w:val="00B5562D"/>
    <w:rsid w:val="00B60EC5"/>
    <w:rsid w:val="00B63119"/>
    <w:rsid w:val="00B65AC7"/>
    <w:rsid w:val="00B671D4"/>
    <w:rsid w:val="00B73A26"/>
    <w:rsid w:val="00B804B6"/>
    <w:rsid w:val="00B93768"/>
    <w:rsid w:val="00BB40DC"/>
    <w:rsid w:val="00BD56B9"/>
    <w:rsid w:val="00BE2FA4"/>
    <w:rsid w:val="00C12B63"/>
    <w:rsid w:val="00C328A3"/>
    <w:rsid w:val="00C33A91"/>
    <w:rsid w:val="00C41535"/>
    <w:rsid w:val="00C4234C"/>
    <w:rsid w:val="00C42721"/>
    <w:rsid w:val="00C4624B"/>
    <w:rsid w:val="00C47E7B"/>
    <w:rsid w:val="00C5008A"/>
    <w:rsid w:val="00C50597"/>
    <w:rsid w:val="00C50AFE"/>
    <w:rsid w:val="00C523DE"/>
    <w:rsid w:val="00C61836"/>
    <w:rsid w:val="00C61856"/>
    <w:rsid w:val="00C64B78"/>
    <w:rsid w:val="00C67D74"/>
    <w:rsid w:val="00C76863"/>
    <w:rsid w:val="00C76FE5"/>
    <w:rsid w:val="00C910F8"/>
    <w:rsid w:val="00C96446"/>
    <w:rsid w:val="00CA31F3"/>
    <w:rsid w:val="00CA43DE"/>
    <w:rsid w:val="00CA62AE"/>
    <w:rsid w:val="00CA70F5"/>
    <w:rsid w:val="00CA7F68"/>
    <w:rsid w:val="00CB3AC0"/>
    <w:rsid w:val="00CB4373"/>
    <w:rsid w:val="00CB7202"/>
    <w:rsid w:val="00CC4895"/>
    <w:rsid w:val="00CC7507"/>
    <w:rsid w:val="00CE5E63"/>
    <w:rsid w:val="00CF7650"/>
    <w:rsid w:val="00D119A4"/>
    <w:rsid w:val="00D119B6"/>
    <w:rsid w:val="00D16582"/>
    <w:rsid w:val="00D27137"/>
    <w:rsid w:val="00D33A31"/>
    <w:rsid w:val="00D37104"/>
    <w:rsid w:val="00D407FE"/>
    <w:rsid w:val="00D44CF8"/>
    <w:rsid w:val="00D52DB6"/>
    <w:rsid w:val="00D607D8"/>
    <w:rsid w:val="00D64751"/>
    <w:rsid w:val="00D72271"/>
    <w:rsid w:val="00D950C4"/>
    <w:rsid w:val="00DA190D"/>
    <w:rsid w:val="00DA466B"/>
    <w:rsid w:val="00DB049E"/>
    <w:rsid w:val="00DB3E18"/>
    <w:rsid w:val="00DB4897"/>
    <w:rsid w:val="00DC5D4E"/>
    <w:rsid w:val="00DC698F"/>
    <w:rsid w:val="00DD03BD"/>
    <w:rsid w:val="00DF1A15"/>
    <w:rsid w:val="00DF4188"/>
    <w:rsid w:val="00E11F2D"/>
    <w:rsid w:val="00E13449"/>
    <w:rsid w:val="00E24956"/>
    <w:rsid w:val="00E27A18"/>
    <w:rsid w:val="00E3748A"/>
    <w:rsid w:val="00E40E69"/>
    <w:rsid w:val="00E52772"/>
    <w:rsid w:val="00E547F6"/>
    <w:rsid w:val="00E7136A"/>
    <w:rsid w:val="00E94BAF"/>
    <w:rsid w:val="00E96069"/>
    <w:rsid w:val="00EA491F"/>
    <w:rsid w:val="00EA5A6E"/>
    <w:rsid w:val="00EA5C61"/>
    <w:rsid w:val="00EB0013"/>
    <w:rsid w:val="00EB3E62"/>
    <w:rsid w:val="00EC22AE"/>
    <w:rsid w:val="00EE39C4"/>
    <w:rsid w:val="00EE4A29"/>
    <w:rsid w:val="00EE6D38"/>
    <w:rsid w:val="00EF3848"/>
    <w:rsid w:val="00F1114A"/>
    <w:rsid w:val="00F3019D"/>
    <w:rsid w:val="00F30984"/>
    <w:rsid w:val="00F44F5B"/>
    <w:rsid w:val="00F45A5B"/>
    <w:rsid w:val="00F4605A"/>
    <w:rsid w:val="00F5022A"/>
    <w:rsid w:val="00F50543"/>
    <w:rsid w:val="00F50C06"/>
    <w:rsid w:val="00F636B2"/>
    <w:rsid w:val="00F86892"/>
    <w:rsid w:val="00F9502C"/>
    <w:rsid w:val="00FA2BB2"/>
    <w:rsid w:val="00FA4755"/>
    <w:rsid w:val="00FD2A20"/>
    <w:rsid w:val="00FD61C6"/>
    <w:rsid w:val="00FF6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74DB"/>
  <w15:docId w15:val="{2D8DEBFC-61CE-40F5-BB39-B008931B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0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601D"/>
    <w:pPr>
      <w:keepNext/>
      <w:jc w:val="center"/>
      <w:outlineLvl w:val="0"/>
    </w:pPr>
    <w:rPr>
      <w:b/>
      <w:bCs/>
      <w:sz w:val="28"/>
      <w:szCs w:val="20"/>
    </w:rPr>
  </w:style>
  <w:style w:type="paragraph" w:styleId="2">
    <w:name w:val="heading 2"/>
    <w:basedOn w:val="1"/>
    <w:next w:val="a"/>
    <w:link w:val="20"/>
    <w:uiPriority w:val="9"/>
    <w:qFormat/>
    <w:rsid w:val="0068601D"/>
    <w:pPr>
      <w:keepNext w:val="0"/>
      <w:widowControl w:val="0"/>
      <w:autoSpaceDE w:val="0"/>
      <w:autoSpaceDN w:val="0"/>
      <w:adjustRightInd w:val="0"/>
      <w:spacing w:before="108" w:after="108"/>
      <w:outlineLvl w:val="1"/>
    </w:pPr>
    <w:rPr>
      <w:rFonts w:ascii="Arial" w:hAnsi="Arial"/>
      <w:color w:val="26282F"/>
      <w:sz w:val="24"/>
      <w:szCs w:val="24"/>
    </w:rPr>
  </w:style>
  <w:style w:type="paragraph" w:styleId="3">
    <w:name w:val="heading 3"/>
    <w:basedOn w:val="2"/>
    <w:next w:val="a"/>
    <w:link w:val="30"/>
    <w:uiPriority w:val="99"/>
    <w:qFormat/>
    <w:rsid w:val="0068601D"/>
    <w:pPr>
      <w:outlineLvl w:val="2"/>
    </w:pPr>
  </w:style>
  <w:style w:type="paragraph" w:styleId="4">
    <w:name w:val="heading 4"/>
    <w:basedOn w:val="3"/>
    <w:next w:val="a"/>
    <w:link w:val="40"/>
    <w:uiPriority w:val="99"/>
    <w:qFormat/>
    <w:rsid w:val="0068601D"/>
    <w:pPr>
      <w:outlineLvl w:val="3"/>
    </w:pPr>
  </w:style>
  <w:style w:type="paragraph" w:styleId="6">
    <w:name w:val="heading 6"/>
    <w:basedOn w:val="a"/>
    <w:next w:val="a"/>
    <w:link w:val="60"/>
    <w:qFormat/>
    <w:rsid w:val="0068601D"/>
    <w:pPr>
      <w:keepNext/>
      <w:ind w:left="360"/>
      <w:jc w:val="both"/>
      <w:outlineLvl w:val="5"/>
    </w:pPr>
    <w:rPr>
      <w:b/>
      <w:bCs/>
      <w:szCs w:val="20"/>
    </w:rPr>
  </w:style>
  <w:style w:type="paragraph" w:styleId="7">
    <w:name w:val="heading 7"/>
    <w:basedOn w:val="a"/>
    <w:next w:val="a"/>
    <w:link w:val="70"/>
    <w:qFormat/>
    <w:rsid w:val="0068601D"/>
    <w:pPr>
      <w:spacing w:before="240" w:after="60"/>
      <w:outlineLvl w:val="6"/>
    </w:pPr>
  </w:style>
  <w:style w:type="paragraph" w:styleId="8">
    <w:name w:val="heading 8"/>
    <w:basedOn w:val="a"/>
    <w:next w:val="a"/>
    <w:link w:val="80"/>
    <w:qFormat/>
    <w:rsid w:val="0068601D"/>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01D"/>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68601D"/>
    <w:rPr>
      <w:rFonts w:ascii="Arial" w:eastAsia="Times New Roman" w:hAnsi="Arial" w:cs="Times New Roman"/>
      <w:b/>
      <w:bCs/>
      <w:color w:val="26282F"/>
      <w:sz w:val="24"/>
      <w:szCs w:val="24"/>
    </w:rPr>
  </w:style>
  <w:style w:type="character" w:customStyle="1" w:styleId="30">
    <w:name w:val="Заголовок 3 Знак"/>
    <w:basedOn w:val="a0"/>
    <w:link w:val="3"/>
    <w:uiPriority w:val="99"/>
    <w:rsid w:val="0068601D"/>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601D"/>
    <w:rPr>
      <w:rFonts w:ascii="Arial" w:eastAsia="Times New Roman" w:hAnsi="Arial" w:cs="Times New Roman"/>
      <w:b/>
      <w:bCs/>
      <w:color w:val="26282F"/>
      <w:sz w:val="24"/>
      <w:szCs w:val="24"/>
    </w:rPr>
  </w:style>
  <w:style w:type="character" w:customStyle="1" w:styleId="60">
    <w:name w:val="Заголовок 6 Знак"/>
    <w:basedOn w:val="a0"/>
    <w:link w:val="6"/>
    <w:rsid w:val="0068601D"/>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68601D"/>
    <w:rPr>
      <w:rFonts w:ascii="Times New Roman" w:eastAsia="Times New Roman" w:hAnsi="Times New Roman" w:cs="Times New Roman"/>
      <w:sz w:val="24"/>
      <w:szCs w:val="24"/>
    </w:rPr>
  </w:style>
  <w:style w:type="character" w:customStyle="1" w:styleId="80">
    <w:name w:val="Заголовок 8 Знак"/>
    <w:basedOn w:val="a0"/>
    <w:link w:val="8"/>
    <w:rsid w:val="0068601D"/>
    <w:rPr>
      <w:rFonts w:ascii="Times New Roman" w:eastAsia="Times New Roman" w:hAnsi="Times New Roman" w:cs="Times New Roman"/>
      <w:b/>
      <w:bCs/>
      <w:sz w:val="28"/>
      <w:szCs w:val="20"/>
      <w:u w:val="single"/>
      <w:lang w:eastAsia="ru-RU"/>
    </w:rPr>
  </w:style>
  <w:style w:type="table" w:styleId="a3">
    <w:name w:val="Table Grid"/>
    <w:basedOn w:val="a1"/>
    <w:rsid w:val="006860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68601D"/>
    <w:pPr>
      <w:ind w:left="360"/>
      <w:jc w:val="both"/>
    </w:pPr>
    <w:rPr>
      <w:sz w:val="28"/>
      <w:szCs w:val="20"/>
    </w:rPr>
  </w:style>
  <w:style w:type="character" w:customStyle="1" w:styleId="a5">
    <w:name w:val="Основной текст с отступом Знак"/>
    <w:basedOn w:val="a0"/>
    <w:link w:val="a4"/>
    <w:rsid w:val="0068601D"/>
    <w:rPr>
      <w:rFonts w:ascii="Times New Roman" w:eastAsia="Times New Roman" w:hAnsi="Times New Roman" w:cs="Times New Roman"/>
      <w:sz w:val="28"/>
      <w:szCs w:val="20"/>
    </w:rPr>
  </w:style>
  <w:style w:type="paragraph" w:styleId="21">
    <w:name w:val="Body Text Indent 2"/>
    <w:basedOn w:val="a"/>
    <w:link w:val="22"/>
    <w:rsid w:val="0068601D"/>
    <w:pPr>
      <w:ind w:left="360"/>
      <w:jc w:val="center"/>
    </w:pPr>
    <w:rPr>
      <w:b/>
      <w:bCs/>
      <w:sz w:val="28"/>
      <w:szCs w:val="20"/>
    </w:rPr>
  </w:style>
  <w:style w:type="character" w:customStyle="1" w:styleId="22">
    <w:name w:val="Основной текст с отступом 2 Знак"/>
    <w:basedOn w:val="a0"/>
    <w:link w:val="21"/>
    <w:rsid w:val="0068601D"/>
    <w:rPr>
      <w:rFonts w:ascii="Times New Roman" w:eastAsia="Times New Roman" w:hAnsi="Times New Roman" w:cs="Times New Roman"/>
      <w:b/>
      <w:bCs/>
      <w:sz w:val="28"/>
      <w:szCs w:val="20"/>
      <w:lang w:eastAsia="ru-RU"/>
    </w:rPr>
  </w:style>
  <w:style w:type="paragraph" w:styleId="31">
    <w:name w:val="Body Text Indent 3"/>
    <w:basedOn w:val="a"/>
    <w:link w:val="32"/>
    <w:rsid w:val="0068601D"/>
    <w:pPr>
      <w:ind w:left="360"/>
    </w:pPr>
    <w:rPr>
      <w:sz w:val="28"/>
      <w:szCs w:val="20"/>
    </w:rPr>
  </w:style>
  <w:style w:type="character" w:customStyle="1" w:styleId="32">
    <w:name w:val="Основной текст с отступом 3 Знак"/>
    <w:basedOn w:val="a0"/>
    <w:link w:val="31"/>
    <w:rsid w:val="0068601D"/>
    <w:rPr>
      <w:rFonts w:ascii="Times New Roman" w:eastAsia="Times New Roman" w:hAnsi="Times New Roman" w:cs="Times New Roman"/>
      <w:sz w:val="28"/>
      <w:szCs w:val="20"/>
      <w:lang w:eastAsia="ru-RU"/>
    </w:rPr>
  </w:style>
  <w:style w:type="paragraph" w:styleId="33">
    <w:name w:val="Body Text 3"/>
    <w:basedOn w:val="a"/>
    <w:link w:val="34"/>
    <w:rsid w:val="0068601D"/>
    <w:pPr>
      <w:spacing w:after="120"/>
    </w:pPr>
    <w:rPr>
      <w:sz w:val="16"/>
      <w:szCs w:val="16"/>
    </w:rPr>
  </w:style>
  <w:style w:type="character" w:customStyle="1" w:styleId="34">
    <w:name w:val="Основной текст 3 Знак"/>
    <w:basedOn w:val="a0"/>
    <w:link w:val="33"/>
    <w:rsid w:val="0068601D"/>
    <w:rPr>
      <w:rFonts w:ascii="Times New Roman" w:eastAsia="Times New Roman" w:hAnsi="Times New Roman" w:cs="Times New Roman"/>
      <w:sz w:val="16"/>
      <w:szCs w:val="16"/>
    </w:rPr>
  </w:style>
  <w:style w:type="paragraph" w:styleId="a6">
    <w:name w:val="header"/>
    <w:basedOn w:val="a"/>
    <w:link w:val="a7"/>
    <w:uiPriority w:val="99"/>
    <w:rsid w:val="0068601D"/>
    <w:pPr>
      <w:tabs>
        <w:tab w:val="center" w:pos="4677"/>
        <w:tab w:val="right" w:pos="9355"/>
      </w:tabs>
    </w:pPr>
  </w:style>
  <w:style w:type="character" w:customStyle="1" w:styleId="a7">
    <w:name w:val="Верхний колонтитул Знак"/>
    <w:basedOn w:val="a0"/>
    <w:link w:val="a6"/>
    <w:uiPriority w:val="99"/>
    <w:rsid w:val="0068601D"/>
    <w:rPr>
      <w:rFonts w:ascii="Times New Roman" w:eastAsia="Times New Roman" w:hAnsi="Times New Roman" w:cs="Times New Roman"/>
      <w:sz w:val="24"/>
      <w:szCs w:val="24"/>
      <w:lang w:eastAsia="ru-RU"/>
    </w:rPr>
  </w:style>
  <w:style w:type="paragraph" w:styleId="a8">
    <w:name w:val="footer"/>
    <w:basedOn w:val="a"/>
    <w:link w:val="a9"/>
    <w:uiPriority w:val="99"/>
    <w:rsid w:val="0068601D"/>
    <w:pPr>
      <w:tabs>
        <w:tab w:val="center" w:pos="4677"/>
        <w:tab w:val="right" w:pos="9355"/>
      </w:tabs>
    </w:pPr>
  </w:style>
  <w:style w:type="character" w:customStyle="1" w:styleId="a9">
    <w:name w:val="Нижний колонтитул Знак"/>
    <w:basedOn w:val="a0"/>
    <w:link w:val="a8"/>
    <w:uiPriority w:val="99"/>
    <w:rsid w:val="0068601D"/>
    <w:rPr>
      <w:rFonts w:ascii="Times New Roman" w:eastAsia="Times New Roman" w:hAnsi="Times New Roman" w:cs="Times New Roman"/>
      <w:sz w:val="24"/>
      <w:szCs w:val="24"/>
      <w:lang w:eastAsia="ru-RU"/>
    </w:rPr>
  </w:style>
  <w:style w:type="character" w:styleId="aa">
    <w:name w:val="page number"/>
    <w:basedOn w:val="a0"/>
    <w:rsid w:val="0068601D"/>
  </w:style>
  <w:style w:type="paragraph" w:styleId="ab">
    <w:name w:val="No Spacing"/>
    <w:uiPriority w:val="1"/>
    <w:qFormat/>
    <w:rsid w:val="0068601D"/>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6860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68601D"/>
    <w:rPr>
      <w:color w:val="106BBE"/>
    </w:rPr>
  </w:style>
  <w:style w:type="paragraph" w:customStyle="1" w:styleId="ad">
    <w:name w:val="Основное меню (преемственное)"/>
    <w:basedOn w:val="a"/>
    <w:next w:val="a"/>
    <w:uiPriority w:val="99"/>
    <w:rsid w:val="0068601D"/>
    <w:pPr>
      <w:autoSpaceDE w:val="0"/>
      <w:autoSpaceDN w:val="0"/>
      <w:adjustRightInd w:val="0"/>
      <w:jc w:val="both"/>
    </w:pPr>
    <w:rPr>
      <w:rFonts w:ascii="Verdana" w:hAnsi="Verdana" w:cs="Verdana"/>
    </w:rPr>
  </w:style>
  <w:style w:type="paragraph" w:styleId="23">
    <w:name w:val="Body Text 2"/>
    <w:basedOn w:val="a"/>
    <w:link w:val="24"/>
    <w:rsid w:val="0068601D"/>
    <w:pPr>
      <w:spacing w:after="120" w:line="480" w:lineRule="auto"/>
    </w:pPr>
  </w:style>
  <w:style w:type="character" w:customStyle="1" w:styleId="24">
    <w:name w:val="Основной текст 2 Знак"/>
    <w:basedOn w:val="a0"/>
    <w:link w:val="23"/>
    <w:rsid w:val="0068601D"/>
    <w:rPr>
      <w:rFonts w:ascii="Times New Roman" w:eastAsia="Times New Roman" w:hAnsi="Times New Roman" w:cs="Times New Roman"/>
      <w:sz w:val="24"/>
      <w:szCs w:val="24"/>
    </w:rPr>
  </w:style>
  <w:style w:type="paragraph" w:customStyle="1" w:styleId="ConsNonformat">
    <w:name w:val="ConsNonformat"/>
    <w:rsid w:val="006860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68601D"/>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6860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860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68601D"/>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68601D"/>
    <w:rPr>
      <w:b/>
      <w:bCs/>
      <w:color w:val="26282F"/>
      <w:sz w:val="26"/>
      <w:szCs w:val="26"/>
    </w:rPr>
  </w:style>
  <w:style w:type="character" w:customStyle="1" w:styleId="af0">
    <w:name w:val="Основной текст_"/>
    <w:link w:val="12"/>
    <w:rsid w:val="0068601D"/>
    <w:rPr>
      <w:sz w:val="26"/>
      <w:szCs w:val="26"/>
      <w:shd w:val="clear" w:color="auto" w:fill="FFFFFF"/>
    </w:rPr>
  </w:style>
  <w:style w:type="paragraph" w:customStyle="1" w:styleId="12">
    <w:name w:val="Основной текст1"/>
    <w:basedOn w:val="a"/>
    <w:link w:val="af0"/>
    <w:rsid w:val="0068601D"/>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CourierNew95pt">
    <w:name w:val="Основной текст + Courier New;9;5 pt"/>
    <w:rsid w:val="0068601D"/>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68601D"/>
    <w:pPr>
      <w:widowControl w:val="0"/>
      <w:autoSpaceDE w:val="0"/>
      <w:autoSpaceDN w:val="0"/>
      <w:adjustRightInd w:val="0"/>
    </w:pPr>
    <w:rPr>
      <w:rFonts w:ascii="Arial" w:hAnsi="Arial" w:cs="Arial"/>
    </w:rPr>
  </w:style>
  <w:style w:type="paragraph" w:styleId="af2">
    <w:name w:val="Balloon Text"/>
    <w:basedOn w:val="a"/>
    <w:link w:val="af3"/>
    <w:uiPriority w:val="99"/>
    <w:rsid w:val="0068601D"/>
    <w:rPr>
      <w:rFonts w:ascii="Tahoma" w:hAnsi="Tahoma"/>
      <w:sz w:val="16"/>
      <w:szCs w:val="16"/>
    </w:rPr>
  </w:style>
  <w:style w:type="character" w:customStyle="1" w:styleId="af3">
    <w:name w:val="Текст выноски Знак"/>
    <w:basedOn w:val="a0"/>
    <w:link w:val="af2"/>
    <w:uiPriority w:val="99"/>
    <w:rsid w:val="0068601D"/>
    <w:rPr>
      <w:rFonts w:ascii="Tahoma" w:eastAsia="Times New Roman" w:hAnsi="Tahoma" w:cs="Times New Roman"/>
      <w:sz w:val="16"/>
      <w:szCs w:val="16"/>
    </w:rPr>
  </w:style>
  <w:style w:type="paragraph" w:customStyle="1" w:styleId="formattext">
    <w:name w:val="formattext"/>
    <w:basedOn w:val="a"/>
    <w:rsid w:val="0068601D"/>
    <w:pPr>
      <w:spacing w:before="100" w:beforeAutospacing="1" w:after="100" w:afterAutospacing="1"/>
    </w:pPr>
  </w:style>
  <w:style w:type="character" w:styleId="af4">
    <w:name w:val="Hyperlink"/>
    <w:uiPriority w:val="99"/>
    <w:unhideWhenUsed/>
    <w:rsid w:val="0068601D"/>
    <w:rPr>
      <w:strike w:val="0"/>
      <w:dstrike w:val="0"/>
      <w:color w:val="0000FF"/>
      <w:u w:val="none"/>
      <w:effect w:val="none"/>
    </w:rPr>
  </w:style>
  <w:style w:type="paragraph" w:styleId="af5">
    <w:name w:val="Normal (Web)"/>
    <w:basedOn w:val="a"/>
    <w:uiPriority w:val="99"/>
    <w:unhideWhenUsed/>
    <w:rsid w:val="0068601D"/>
  </w:style>
  <w:style w:type="paragraph" w:styleId="af6">
    <w:name w:val="Body Text"/>
    <w:basedOn w:val="a"/>
    <w:link w:val="af7"/>
    <w:uiPriority w:val="1"/>
    <w:qFormat/>
    <w:rsid w:val="0068601D"/>
    <w:pPr>
      <w:spacing w:after="120"/>
    </w:pPr>
  </w:style>
  <w:style w:type="character" w:customStyle="1" w:styleId="af7">
    <w:name w:val="Основной текст Знак"/>
    <w:basedOn w:val="a0"/>
    <w:link w:val="af6"/>
    <w:uiPriority w:val="1"/>
    <w:rsid w:val="0068601D"/>
    <w:rPr>
      <w:rFonts w:ascii="Times New Roman" w:eastAsia="Times New Roman" w:hAnsi="Times New Roman" w:cs="Times New Roman"/>
      <w:sz w:val="24"/>
      <w:szCs w:val="24"/>
      <w:lang w:eastAsia="ru-RU"/>
    </w:rPr>
  </w:style>
  <w:style w:type="character" w:customStyle="1" w:styleId="Bodytext2">
    <w:name w:val="Body text (2)_"/>
    <w:link w:val="Bodytext20"/>
    <w:locked/>
    <w:rsid w:val="0068601D"/>
    <w:rPr>
      <w:shd w:val="clear" w:color="auto" w:fill="FFFFFF"/>
    </w:rPr>
  </w:style>
  <w:style w:type="paragraph" w:customStyle="1" w:styleId="Bodytext20">
    <w:name w:val="Body text (2)"/>
    <w:basedOn w:val="a"/>
    <w:link w:val="Bodytext2"/>
    <w:rsid w:val="0068601D"/>
    <w:pPr>
      <w:shd w:val="clear" w:color="auto" w:fill="FFFFFF"/>
      <w:spacing w:before="300" w:line="274" w:lineRule="exact"/>
      <w:ind w:firstLine="300"/>
      <w:jc w:val="both"/>
    </w:pPr>
    <w:rPr>
      <w:rFonts w:asciiTheme="minorHAnsi" w:eastAsiaTheme="minorHAnsi" w:hAnsiTheme="minorHAnsi" w:cstheme="minorBidi"/>
      <w:sz w:val="22"/>
      <w:szCs w:val="22"/>
      <w:lang w:eastAsia="en-US"/>
    </w:rPr>
  </w:style>
  <w:style w:type="paragraph" w:customStyle="1" w:styleId="13">
    <w:name w:val="Абзац списка1"/>
    <w:basedOn w:val="a"/>
    <w:rsid w:val="0068601D"/>
    <w:pPr>
      <w:ind w:left="708"/>
    </w:pPr>
    <w:rPr>
      <w:rFonts w:eastAsia="Calibri"/>
    </w:rPr>
  </w:style>
  <w:style w:type="paragraph" w:styleId="af8">
    <w:name w:val="List Paragraph"/>
    <w:basedOn w:val="a"/>
    <w:uiPriority w:val="1"/>
    <w:qFormat/>
    <w:rsid w:val="0068601D"/>
    <w:pPr>
      <w:spacing w:after="200" w:line="276" w:lineRule="auto"/>
      <w:ind w:left="720"/>
      <w:contextualSpacing/>
    </w:pPr>
    <w:rPr>
      <w:rFonts w:ascii="Calibri" w:hAnsi="Calibri"/>
      <w:sz w:val="22"/>
      <w:szCs w:val="22"/>
    </w:rPr>
  </w:style>
  <w:style w:type="character" w:customStyle="1" w:styleId="af9">
    <w:name w:val="Активная гипертекстовая ссылка"/>
    <w:uiPriority w:val="99"/>
    <w:rsid w:val="0068601D"/>
    <w:rPr>
      <w:b w:val="0"/>
      <w:bCs w:val="0"/>
      <w:color w:val="106BBE"/>
      <w:u w:val="single"/>
    </w:rPr>
  </w:style>
  <w:style w:type="paragraph" w:customStyle="1" w:styleId="afa">
    <w:name w:val="Внимание"/>
    <w:basedOn w:val="a"/>
    <w:next w:val="a"/>
    <w:uiPriority w:val="99"/>
    <w:rsid w:val="006860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b">
    <w:name w:val="Внимание: криминал!!"/>
    <w:basedOn w:val="afa"/>
    <w:next w:val="a"/>
    <w:uiPriority w:val="99"/>
    <w:rsid w:val="0068601D"/>
  </w:style>
  <w:style w:type="paragraph" w:customStyle="1" w:styleId="afc">
    <w:name w:val="Внимание: недобросовестность!"/>
    <w:basedOn w:val="afa"/>
    <w:next w:val="a"/>
    <w:uiPriority w:val="99"/>
    <w:rsid w:val="0068601D"/>
  </w:style>
  <w:style w:type="character" w:customStyle="1" w:styleId="afd">
    <w:name w:val="Выделение для Базового Поиска"/>
    <w:uiPriority w:val="99"/>
    <w:rsid w:val="0068601D"/>
    <w:rPr>
      <w:b/>
      <w:bCs/>
      <w:color w:val="0058A9"/>
    </w:rPr>
  </w:style>
  <w:style w:type="character" w:customStyle="1" w:styleId="afe">
    <w:name w:val="Выделение для Базового Поиска (курсив)"/>
    <w:uiPriority w:val="99"/>
    <w:rsid w:val="0068601D"/>
    <w:rPr>
      <w:b/>
      <w:bCs/>
      <w:i/>
      <w:iCs/>
      <w:color w:val="0058A9"/>
    </w:rPr>
  </w:style>
  <w:style w:type="paragraph" w:customStyle="1" w:styleId="aff">
    <w:name w:val="Дочерний элемент списка"/>
    <w:basedOn w:val="a"/>
    <w:next w:val="a"/>
    <w:uiPriority w:val="99"/>
    <w:rsid w:val="0068601D"/>
    <w:pPr>
      <w:widowControl w:val="0"/>
      <w:autoSpaceDE w:val="0"/>
      <w:autoSpaceDN w:val="0"/>
      <w:adjustRightInd w:val="0"/>
      <w:jc w:val="both"/>
    </w:pPr>
    <w:rPr>
      <w:rFonts w:ascii="Arial" w:hAnsi="Arial" w:cs="Arial"/>
      <w:color w:val="868381"/>
      <w:sz w:val="20"/>
      <w:szCs w:val="20"/>
    </w:rPr>
  </w:style>
  <w:style w:type="paragraph" w:customStyle="1" w:styleId="14">
    <w:name w:val="Заголовок1"/>
    <w:basedOn w:val="ad"/>
    <w:next w:val="a"/>
    <w:uiPriority w:val="99"/>
    <w:rsid w:val="0068601D"/>
    <w:pPr>
      <w:widowControl w:val="0"/>
      <w:ind w:firstLine="720"/>
    </w:pPr>
    <w:rPr>
      <w:b/>
      <w:bCs/>
      <w:color w:val="0058A9"/>
      <w:sz w:val="22"/>
      <w:szCs w:val="22"/>
      <w:shd w:val="clear" w:color="auto" w:fill="F0F0F0"/>
    </w:rPr>
  </w:style>
  <w:style w:type="paragraph" w:customStyle="1" w:styleId="aff0">
    <w:name w:val="Заголовок группы контролов"/>
    <w:basedOn w:val="a"/>
    <w:next w:val="a"/>
    <w:uiPriority w:val="99"/>
    <w:rsid w:val="0068601D"/>
    <w:pPr>
      <w:widowControl w:val="0"/>
      <w:autoSpaceDE w:val="0"/>
      <w:autoSpaceDN w:val="0"/>
      <w:adjustRightInd w:val="0"/>
      <w:ind w:firstLine="720"/>
      <w:jc w:val="both"/>
    </w:pPr>
    <w:rPr>
      <w:rFonts w:ascii="Arial" w:hAnsi="Arial" w:cs="Arial"/>
      <w:b/>
      <w:bCs/>
      <w:color w:val="000000"/>
    </w:rPr>
  </w:style>
  <w:style w:type="paragraph" w:customStyle="1" w:styleId="aff1">
    <w:name w:val="Заголовок для информации об изменениях"/>
    <w:basedOn w:val="1"/>
    <w:next w:val="a"/>
    <w:uiPriority w:val="99"/>
    <w:rsid w:val="0068601D"/>
    <w:pPr>
      <w:keepNext w:val="0"/>
      <w:widowControl w:val="0"/>
      <w:autoSpaceDE w:val="0"/>
      <w:autoSpaceDN w:val="0"/>
      <w:adjustRightInd w:val="0"/>
      <w:spacing w:after="108"/>
      <w:outlineLvl w:val="9"/>
    </w:pPr>
    <w:rPr>
      <w:rFonts w:ascii="Arial" w:hAnsi="Arial" w:cs="Arial"/>
      <w:b w:val="0"/>
      <w:bCs w:val="0"/>
      <w:color w:val="26282F"/>
      <w:sz w:val="18"/>
      <w:szCs w:val="18"/>
      <w:shd w:val="clear" w:color="auto" w:fill="FFFFFF"/>
    </w:rPr>
  </w:style>
  <w:style w:type="paragraph" w:customStyle="1" w:styleId="aff2">
    <w:name w:val="Заголовок распахивающейся части диалога"/>
    <w:basedOn w:val="a"/>
    <w:next w:val="a"/>
    <w:uiPriority w:val="99"/>
    <w:rsid w:val="006860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3">
    <w:name w:val="Заголовок своего сообщения"/>
    <w:uiPriority w:val="99"/>
    <w:rsid w:val="0068601D"/>
  </w:style>
  <w:style w:type="paragraph" w:customStyle="1" w:styleId="aff4">
    <w:name w:val="Заголовок статьи"/>
    <w:basedOn w:val="a"/>
    <w:next w:val="a"/>
    <w:uiPriority w:val="99"/>
    <w:rsid w:val="0068601D"/>
    <w:pPr>
      <w:widowControl w:val="0"/>
      <w:autoSpaceDE w:val="0"/>
      <w:autoSpaceDN w:val="0"/>
      <w:adjustRightInd w:val="0"/>
      <w:ind w:left="1612" w:hanging="892"/>
      <w:jc w:val="both"/>
    </w:pPr>
    <w:rPr>
      <w:rFonts w:ascii="Arial" w:hAnsi="Arial" w:cs="Arial"/>
    </w:rPr>
  </w:style>
  <w:style w:type="character" w:customStyle="1" w:styleId="aff5">
    <w:name w:val="Заголовок чужого сообщения"/>
    <w:uiPriority w:val="99"/>
    <w:rsid w:val="0068601D"/>
    <w:rPr>
      <w:b/>
      <w:bCs/>
      <w:color w:val="FF0000"/>
    </w:rPr>
  </w:style>
  <w:style w:type="paragraph" w:customStyle="1" w:styleId="aff6">
    <w:name w:val="Заголовок ЭР (левое окно)"/>
    <w:basedOn w:val="a"/>
    <w:next w:val="a"/>
    <w:uiPriority w:val="99"/>
    <w:rsid w:val="006860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7">
    <w:name w:val="Заголовок ЭР (правое окно)"/>
    <w:basedOn w:val="aff6"/>
    <w:next w:val="a"/>
    <w:uiPriority w:val="99"/>
    <w:rsid w:val="0068601D"/>
    <w:pPr>
      <w:spacing w:after="0"/>
      <w:jc w:val="left"/>
    </w:pPr>
  </w:style>
  <w:style w:type="paragraph" w:customStyle="1" w:styleId="aff8">
    <w:name w:val="Интерактивный заголовок"/>
    <w:basedOn w:val="14"/>
    <w:next w:val="a"/>
    <w:uiPriority w:val="99"/>
    <w:rsid w:val="0068601D"/>
    <w:rPr>
      <w:u w:val="single"/>
    </w:rPr>
  </w:style>
  <w:style w:type="paragraph" w:customStyle="1" w:styleId="aff9">
    <w:name w:val="Текст информации об изменениях"/>
    <w:basedOn w:val="a"/>
    <w:next w:val="a"/>
    <w:uiPriority w:val="99"/>
    <w:rsid w:val="0068601D"/>
    <w:pPr>
      <w:widowControl w:val="0"/>
      <w:autoSpaceDE w:val="0"/>
      <w:autoSpaceDN w:val="0"/>
      <w:adjustRightInd w:val="0"/>
      <w:ind w:firstLine="720"/>
      <w:jc w:val="both"/>
    </w:pPr>
    <w:rPr>
      <w:rFonts w:ascii="Arial" w:hAnsi="Arial" w:cs="Arial"/>
      <w:color w:val="353842"/>
      <w:sz w:val="18"/>
      <w:szCs w:val="18"/>
    </w:rPr>
  </w:style>
  <w:style w:type="paragraph" w:customStyle="1" w:styleId="affa">
    <w:name w:val="Информация об изменениях"/>
    <w:basedOn w:val="aff9"/>
    <w:next w:val="a"/>
    <w:uiPriority w:val="99"/>
    <w:rsid w:val="0068601D"/>
    <w:pPr>
      <w:spacing w:before="180"/>
      <w:ind w:left="360" w:right="360" w:firstLine="0"/>
    </w:pPr>
    <w:rPr>
      <w:shd w:val="clear" w:color="auto" w:fill="EAEFED"/>
    </w:rPr>
  </w:style>
  <w:style w:type="paragraph" w:customStyle="1" w:styleId="affb">
    <w:name w:val="Текст (справка)"/>
    <w:basedOn w:val="a"/>
    <w:next w:val="a"/>
    <w:uiPriority w:val="99"/>
    <w:rsid w:val="0068601D"/>
    <w:pPr>
      <w:widowControl w:val="0"/>
      <w:autoSpaceDE w:val="0"/>
      <w:autoSpaceDN w:val="0"/>
      <w:adjustRightInd w:val="0"/>
      <w:ind w:left="170" w:right="170"/>
    </w:pPr>
    <w:rPr>
      <w:rFonts w:ascii="Arial" w:hAnsi="Arial" w:cs="Arial"/>
    </w:rPr>
  </w:style>
  <w:style w:type="paragraph" w:customStyle="1" w:styleId="affc">
    <w:name w:val="Комментарий"/>
    <w:basedOn w:val="affb"/>
    <w:next w:val="a"/>
    <w:uiPriority w:val="99"/>
    <w:rsid w:val="0068601D"/>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68601D"/>
    <w:rPr>
      <w:i/>
      <w:iCs/>
    </w:rPr>
  </w:style>
  <w:style w:type="paragraph" w:customStyle="1" w:styleId="affe">
    <w:name w:val="Текст (лев. подпись)"/>
    <w:basedOn w:val="a"/>
    <w:next w:val="a"/>
    <w:uiPriority w:val="99"/>
    <w:rsid w:val="0068601D"/>
    <w:pPr>
      <w:widowControl w:val="0"/>
      <w:autoSpaceDE w:val="0"/>
      <w:autoSpaceDN w:val="0"/>
      <w:adjustRightInd w:val="0"/>
    </w:pPr>
    <w:rPr>
      <w:rFonts w:ascii="Arial" w:hAnsi="Arial" w:cs="Arial"/>
    </w:rPr>
  </w:style>
  <w:style w:type="paragraph" w:customStyle="1" w:styleId="afff">
    <w:name w:val="Колонтитул (левый)"/>
    <w:basedOn w:val="affe"/>
    <w:next w:val="a"/>
    <w:uiPriority w:val="99"/>
    <w:rsid w:val="0068601D"/>
    <w:rPr>
      <w:sz w:val="14"/>
      <w:szCs w:val="14"/>
    </w:rPr>
  </w:style>
  <w:style w:type="paragraph" w:customStyle="1" w:styleId="afff0">
    <w:name w:val="Текст (прав. подпись)"/>
    <w:basedOn w:val="a"/>
    <w:next w:val="a"/>
    <w:uiPriority w:val="99"/>
    <w:rsid w:val="0068601D"/>
    <w:pPr>
      <w:widowControl w:val="0"/>
      <w:autoSpaceDE w:val="0"/>
      <w:autoSpaceDN w:val="0"/>
      <w:adjustRightInd w:val="0"/>
      <w:jc w:val="right"/>
    </w:pPr>
    <w:rPr>
      <w:rFonts w:ascii="Arial" w:hAnsi="Arial" w:cs="Arial"/>
    </w:rPr>
  </w:style>
  <w:style w:type="paragraph" w:customStyle="1" w:styleId="afff1">
    <w:name w:val="Колонтитул (правый)"/>
    <w:basedOn w:val="afff0"/>
    <w:next w:val="a"/>
    <w:uiPriority w:val="99"/>
    <w:rsid w:val="0068601D"/>
    <w:rPr>
      <w:sz w:val="14"/>
      <w:szCs w:val="14"/>
    </w:rPr>
  </w:style>
  <w:style w:type="paragraph" w:customStyle="1" w:styleId="afff2">
    <w:name w:val="Комментарий пользователя"/>
    <w:basedOn w:val="affc"/>
    <w:next w:val="a"/>
    <w:uiPriority w:val="99"/>
    <w:rsid w:val="0068601D"/>
    <w:pPr>
      <w:jc w:val="left"/>
    </w:pPr>
    <w:rPr>
      <w:shd w:val="clear" w:color="auto" w:fill="FFDFE0"/>
    </w:rPr>
  </w:style>
  <w:style w:type="paragraph" w:customStyle="1" w:styleId="afff3">
    <w:name w:val="Куда обратиться?"/>
    <w:basedOn w:val="afa"/>
    <w:next w:val="a"/>
    <w:uiPriority w:val="99"/>
    <w:rsid w:val="0068601D"/>
  </w:style>
  <w:style w:type="paragraph" w:customStyle="1" w:styleId="afff4">
    <w:name w:val="Моноширинный"/>
    <w:basedOn w:val="a"/>
    <w:next w:val="a"/>
    <w:uiPriority w:val="99"/>
    <w:rsid w:val="0068601D"/>
    <w:pPr>
      <w:widowControl w:val="0"/>
      <w:autoSpaceDE w:val="0"/>
      <w:autoSpaceDN w:val="0"/>
      <w:adjustRightInd w:val="0"/>
    </w:pPr>
    <w:rPr>
      <w:rFonts w:ascii="Courier New" w:hAnsi="Courier New" w:cs="Courier New"/>
    </w:rPr>
  </w:style>
  <w:style w:type="character" w:customStyle="1" w:styleId="afff5">
    <w:name w:val="Найденные слова"/>
    <w:uiPriority w:val="99"/>
    <w:rsid w:val="0068601D"/>
    <w:rPr>
      <w:b w:val="0"/>
      <w:bCs w:val="0"/>
      <w:color w:val="26282F"/>
      <w:shd w:val="clear" w:color="auto" w:fill="FFF580"/>
    </w:rPr>
  </w:style>
  <w:style w:type="paragraph" w:customStyle="1" w:styleId="afff6">
    <w:name w:val="Напишите нам"/>
    <w:basedOn w:val="a"/>
    <w:next w:val="a"/>
    <w:uiPriority w:val="99"/>
    <w:rsid w:val="0068601D"/>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7">
    <w:name w:val="Не вступил в силу"/>
    <w:uiPriority w:val="99"/>
    <w:rsid w:val="0068601D"/>
    <w:rPr>
      <w:b w:val="0"/>
      <w:bCs w:val="0"/>
      <w:color w:val="000000"/>
      <w:shd w:val="clear" w:color="auto" w:fill="D8EDE8"/>
    </w:rPr>
  </w:style>
  <w:style w:type="paragraph" w:customStyle="1" w:styleId="afff8">
    <w:name w:val="Необходимые документы"/>
    <w:basedOn w:val="afa"/>
    <w:next w:val="a"/>
    <w:uiPriority w:val="99"/>
    <w:rsid w:val="0068601D"/>
    <w:pPr>
      <w:ind w:firstLine="118"/>
    </w:pPr>
  </w:style>
  <w:style w:type="paragraph" w:customStyle="1" w:styleId="afff9">
    <w:name w:val="Таблицы (моноширинный)"/>
    <w:basedOn w:val="a"/>
    <w:next w:val="a"/>
    <w:uiPriority w:val="99"/>
    <w:rsid w:val="0068601D"/>
    <w:pPr>
      <w:widowControl w:val="0"/>
      <w:autoSpaceDE w:val="0"/>
      <w:autoSpaceDN w:val="0"/>
      <w:adjustRightInd w:val="0"/>
    </w:pPr>
    <w:rPr>
      <w:rFonts w:ascii="Courier New" w:hAnsi="Courier New" w:cs="Courier New"/>
    </w:rPr>
  </w:style>
  <w:style w:type="paragraph" w:customStyle="1" w:styleId="afffa">
    <w:name w:val="Оглавление"/>
    <w:basedOn w:val="afff9"/>
    <w:next w:val="a"/>
    <w:uiPriority w:val="99"/>
    <w:rsid w:val="0068601D"/>
    <w:pPr>
      <w:ind w:left="140"/>
    </w:pPr>
  </w:style>
  <w:style w:type="character" w:customStyle="1" w:styleId="afffb">
    <w:name w:val="Опечатки"/>
    <w:uiPriority w:val="99"/>
    <w:rsid w:val="0068601D"/>
    <w:rPr>
      <w:color w:val="FF0000"/>
    </w:rPr>
  </w:style>
  <w:style w:type="paragraph" w:customStyle="1" w:styleId="afffc">
    <w:name w:val="Переменная часть"/>
    <w:basedOn w:val="ad"/>
    <w:next w:val="a"/>
    <w:uiPriority w:val="99"/>
    <w:rsid w:val="0068601D"/>
    <w:pPr>
      <w:widowControl w:val="0"/>
      <w:ind w:firstLine="720"/>
    </w:pPr>
    <w:rPr>
      <w:sz w:val="18"/>
      <w:szCs w:val="18"/>
    </w:rPr>
  </w:style>
  <w:style w:type="paragraph" w:customStyle="1" w:styleId="afffd">
    <w:name w:val="Подвал для информации об изменениях"/>
    <w:basedOn w:val="1"/>
    <w:next w:val="a"/>
    <w:uiPriority w:val="99"/>
    <w:rsid w:val="0068601D"/>
    <w:pPr>
      <w:keepNext w:val="0"/>
      <w:widowControl w:val="0"/>
      <w:autoSpaceDE w:val="0"/>
      <w:autoSpaceDN w:val="0"/>
      <w:adjustRightInd w:val="0"/>
      <w:spacing w:before="108" w:after="108"/>
      <w:outlineLvl w:val="9"/>
    </w:pPr>
    <w:rPr>
      <w:rFonts w:ascii="Arial" w:hAnsi="Arial" w:cs="Arial"/>
      <w:b w:val="0"/>
      <w:bCs w:val="0"/>
      <w:color w:val="26282F"/>
      <w:sz w:val="18"/>
      <w:szCs w:val="18"/>
    </w:rPr>
  </w:style>
  <w:style w:type="paragraph" w:customStyle="1" w:styleId="afffe">
    <w:name w:val="Подзаголовок для информации об изменениях"/>
    <w:basedOn w:val="aff9"/>
    <w:next w:val="a"/>
    <w:uiPriority w:val="99"/>
    <w:rsid w:val="0068601D"/>
    <w:rPr>
      <w:b/>
      <w:bCs/>
    </w:rPr>
  </w:style>
  <w:style w:type="paragraph" w:customStyle="1" w:styleId="affff">
    <w:name w:val="Подчёркнуный текст"/>
    <w:basedOn w:val="a"/>
    <w:next w:val="a"/>
    <w:uiPriority w:val="99"/>
    <w:rsid w:val="0068601D"/>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0">
    <w:name w:val="Постоянная часть"/>
    <w:basedOn w:val="ad"/>
    <w:next w:val="a"/>
    <w:uiPriority w:val="99"/>
    <w:rsid w:val="0068601D"/>
    <w:pPr>
      <w:widowControl w:val="0"/>
      <w:ind w:firstLine="720"/>
    </w:pPr>
    <w:rPr>
      <w:sz w:val="20"/>
      <w:szCs w:val="20"/>
    </w:rPr>
  </w:style>
  <w:style w:type="paragraph" w:customStyle="1" w:styleId="affff1">
    <w:name w:val="Пример."/>
    <w:basedOn w:val="afa"/>
    <w:next w:val="a"/>
    <w:uiPriority w:val="99"/>
    <w:rsid w:val="0068601D"/>
  </w:style>
  <w:style w:type="paragraph" w:customStyle="1" w:styleId="affff2">
    <w:name w:val="Примечание."/>
    <w:basedOn w:val="afa"/>
    <w:next w:val="a"/>
    <w:uiPriority w:val="99"/>
    <w:rsid w:val="0068601D"/>
  </w:style>
  <w:style w:type="character" w:customStyle="1" w:styleId="affff3">
    <w:name w:val="Продолжение ссылки"/>
    <w:uiPriority w:val="99"/>
    <w:rsid w:val="0068601D"/>
  </w:style>
  <w:style w:type="paragraph" w:customStyle="1" w:styleId="affff4">
    <w:name w:val="Словарная статья"/>
    <w:basedOn w:val="a"/>
    <w:next w:val="a"/>
    <w:uiPriority w:val="99"/>
    <w:rsid w:val="0068601D"/>
    <w:pPr>
      <w:widowControl w:val="0"/>
      <w:autoSpaceDE w:val="0"/>
      <w:autoSpaceDN w:val="0"/>
      <w:adjustRightInd w:val="0"/>
      <w:ind w:right="118"/>
      <w:jc w:val="both"/>
    </w:pPr>
    <w:rPr>
      <w:rFonts w:ascii="Arial" w:hAnsi="Arial" w:cs="Arial"/>
    </w:rPr>
  </w:style>
  <w:style w:type="character" w:customStyle="1" w:styleId="affff5">
    <w:name w:val="Сравнение редакций"/>
    <w:uiPriority w:val="99"/>
    <w:rsid w:val="0068601D"/>
    <w:rPr>
      <w:b w:val="0"/>
      <w:bCs w:val="0"/>
      <w:color w:val="26282F"/>
    </w:rPr>
  </w:style>
  <w:style w:type="character" w:customStyle="1" w:styleId="affff6">
    <w:name w:val="Сравнение редакций. Добавленный фрагмент"/>
    <w:uiPriority w:val="99"/>
    <w:rsid w:val="0068601D"/>
    <w:rPr>
      <w:color w:val="000000"/>
      <w:shd w:val="clear" w:color="auto" w:fill="C1D7FF"/>
    </w:rPr>
  </w:style>
  <w:style w:type="character" w:customStyle="1" w:styleId="affff7">
    <w:name w:val="Сравнение редакций. Удаленный фрагмент"/>
    <w:uiPriority w:val="99"/>
    <w:rsid w:val="0068601D"/>
    <w:rPr>
      <w:color w:val="000000"/>
      <w:shd w:val="clear" w:color="auto" w:fill="C4C413"/>
    </w:rPr>
  </w:style>
  <w:style w:type="paragraph" w:customStyle="1" w:styleId="affff8">
    <w:name w:val="Ссылка на официальную публикацию"/>
    <w:basedOn w:val="a"/>
    <w:next w:val="a"/>
    <w:uiPriority w:val="99"/>
    <w:rsid w:val="0068601D"/>
    <w:pPr>
      <w:widowControl w:val="0"/>
      <w:autoSpaceDE w:val="0"/>
      <w:autoSpaceDN w:val="0"/>
      <w:adjustRightInd w:val="0"/>
      <w:ind w:firstLine="720"/>
      <w:jc w:val="both"/>
    </w:pPr>
    <w:rPr>
      <w:rFonts w:ascii="Arial" w:hAnsi="Arial" w:cs="Arial"/>
    </w:rPr>
  </w:style>
  <w:style w:type="character" w:customStyle="1" w:styleId="affff9">
    <w:name w:val="Ссылка на утративший силу документ"/>
    <w:uiPriority w:val="99"/>
    <w:rsid w:val="0068601D"/>
    <w:rPr>
      <w:b w:val="0"/>
      <w:bCs w:val="0"/>
      <w:color w:val="749232"/>
    </w:rPr>
  </w:style>
  <w:style w:type="paragraph" w:customStyle="1" w:styleId="affffa">
    <w:name w:val="Текст в таблице"/>
    <w:basedOn w:val="ae"/>
    <w:next w:val="a"/>
    <w:uiPriority w:val="99"/>
    <w:rsid w:val="0068601D"/>
    <w:pPr>
      <w:ind w:firstLine="500"/>
    </w:pPr>
  </w:style>
  <w:style w:type="paragraph" w:customStyle="1" w:styleId="affffb">
    <w:name w:val="Текст ЭР (см. также)"/>
    <w:basedOn w:val="a"/>
    <w:next w:val="a"/>
    <w:uiPriority w:val="99"/>
    <w:rsid w:val="0068601D"/>
    <w:pPr>
      <w:widowControl w:val="0"/>
      <w:autoSpaceDE w:val="0"/>
      <w:autoSpaceDN w:val="0"/>
      <w:adjustRightInd w:val="0"/>
      <w:spacing w:before="200"/>
    </w:pPr>
    <w:rPr>
      <w:rFonts w:ascii="Arial" w:hAnsi="Arial" w:cs="Arial"/>
      <w:sz w:val="20"/>
      <w:szCs w:val="20"/>
    </w:rPr>
  </w:style>
  <w:style w:type="paragraph" w:customStyle="1" w:styleId="affffc">
    <w:name w:val="Технический комментарий"/>
    <w:basedOn w:val="a"/>
    <w:next w:val="a"/>
    <w:uiPriority w:val="99"/>
    <w:rsid w:val="0068601D"/>
    <w:pPr>
      <w:widowControl w:val="0"/>
      <w:autoSpaceDE w:val="0"/>
      <w:autoSpaceDN w:val="0"/>
      <w:adjustRightInd w:val="0"/>
    </w:pPr>
    <w:rPr>
      <w:rFonts w:ascii="Arial" w:hAnsi="Arial" w:cs="Arial"/>
      <w:color w:val="463F31"/>
      <w:shd w:val="clear" w:color="auto" w:fill="FFFFA6"/>
    </w:rPr>
  </w:style>
  <w:style w:type="character" w:customStyle="1" w:styleId="affffd">
    <w:name w:val="Утратил силу"/>
    <w:uiPriority w:val="99"/>
    <w:rsid w:val="0068601D"/>
    <w:rPr>
      <w:b w:val="0"/>
      <w:bCs w:val="0"/>
      <w:strike/>
      <w:color w:val="666600"/>
    </w:rPr>
  </w:style>
  <w:style w:type="paragraph" w:customStyle="1" w:styleId="affffe">
    <w:name w:val="Формула"/>
    <w:basedOn w:val="a"/>
    <w:next w:val="a"/>
    <w:uiPriority w:val="99"/>
    <w:rsid w:val="006860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
    <w:name w:val="Центрированный (таблица)"/>
    <w:basedOn w:val="ae"/>
    <w:next w:val="a"/>
    <w:uiPriority w:val="99"/>
    <w:rsid w:val="0068601D"/>
    <w:pPr>
      <w:jc w:val="center"/>
    </w:pPr>
  </w:style>
  <w:style w:type="paragraph" w:customStyle="1" w:styleId="-">
    <w:name w:val="ЭР-содержание (правое окно)"/>
    <w:basedOn w:val="a"/>
    <w:next w:val="a"/>
    <w:uiPriority w:val="99"/>
    <w:rsid w:val="0068601D"/>
    <w:pPr>
      <w:widowControl w:val="0"/>
      <w:autoSpaceDE w:val="0"/>
      <w:autoSpaceDN w:val="0"/>
      <w:adjustRightInd w:val="0"/>
      <w:spacing w:before="300"/>
    </w:pPr>
    <w:rPr>
      <w:rFonts w:ascii="Arial" w:hAnsi="Arial" w:cs="Arial"/>
    </w:rPr>
  </w:style>
  <w:style w:type="paragraph" w:styleId="afffff0">
    <w:name w:val="Block Text"/>
    <w:basedOn w:val="a"/>
    <w:rsid w:val="00772D2E"/>
    <w:pPr>
      <w:widowControl w:val="0"/>
      <w:shd w:val="clear" w:color="auto" w:fill="FFFFFF"/>
      <w:autoSpaceDE w:val="0"/>
      <w:autoSpaceDN w:val="0"/>
      <w:adjustRightInd w:val="0"/>
      <w:spacing w:line="360" w:lineRule="auto"/>
      <w:ind w:left="38" w:right="14" w:firstLine="490"/>
      <w:jc w:val="both"/>
    </w:pPr>
    <w:rPr>
      <w:color w:val="000000"/>
      <w:spacing w:val="-2"/>
      <w:sz w:val="26"/>
      <w:szCs w:val="26"/>
    </w:rPr>
  </w:style>
  <w:style w:type="character" w:customStyle="1" w:styleId="afffff1">
    <w:name w:val="Цветовое выделение для Текст"/>
    <w:uiPriority w:val="99"/>
    <w:rsid w:val="00B340B1"/>
  </w:style>
  <w:style w:type="paragraph" w:styleId="afffff2">
    <w:name w:val="annotation text"/>
    <w:basedOn w:val="a"/>
    <w:link w:val="afffff3"/>
    <w:uiPriority w:val="99"/>
    <w:semiHidden/>
    <w:unhideWhenUsed/>
    <w:rsid w:val="00B340B1"/>
    <w:pPr>
      <w:widowControl w:val="0"/>
      <w:autoSpaceDE w:val="0"/>
      <w:autoSpaceDN w:val="0"/>
      <w:adjustRightInd w:val="0"/>
      <w:ind w:firstLine="720"/>
      <w:jc w:val="both"/>
    </w:pPr>
    <w:rPr>
      <w:rFonts w:ascii="Arial" w:hAnsi="Arial"/>
      <w:sz w:val="20"/>
      <w:szCs w:val="20"/>
    </w:rPr>
  </w:style>
  <w:style w:type="character" w:customStyle="1" w:styleId="afffff3">
    <w:name w:val="Текст примечания Знак"/>
    <w:basedOn w:val="a0"/>
    <w:link w:val="afffff2"/>
    <w:uiPriority w:val="99"/>
    <w:semiHidden/>
    <w:rsid w:val="00B340B1"/>
    <w:rPr>
      <w:rFonts w:ascii="Arial" w:eastAsia="Times New Roman" w:hAnsi="Arial" w:cs="Times New Roman"/>
      <w:sz w:val="20"/>
      <w:szCs w:val="20"/>
    </w:rPr>
  </w:style>
  <w:style w:type="character" w:customStyle="1" w:styleId="afffff4">
    <w:name w:val="Тема примечания Знак"/>
    <w:basedOn w:val="afffff3"/>
    <w:link w:val="afffff5"/>
    <w:uiPriority w:val="99"/>
    <w:semiHidden/>
    <w:rsid w:val="00B340B1"/>
    <w:rPr>
      <w:rFonts w:ascii="Arial" w:eastAsia="Times New Roman" w:hAnsi="Arial" w:cs="Times New Roman"/>
      <w:b/>
      <w:bCs/>
      <w:sz w:val="20"/>
      <w:szCs w:val="20"/>
    </w:rPr>
  </w:style>
  <w:style w:type="paragraph" w:styleId="afffff5">
    <w:name w:val="annotation subject"/>
    <w:basedOn w:val="afffff2"/>
    <w:next w:val="afffff2"/>
    <w:link w:val="afffff4"/>
    <w:uiPriority w:val="99"/>
    <w:semiHidden/>
    <w:unhideWhenUsed/>
    <w:rsid w:val="00B340B1"/>
    <w:rPr>
      <w:b/>
      <w:bCs/>
    </w:rPr>
  </w:style>
  <w:style w:type="paragraph" w:styleId="afffff6">
    <w:name w:val="caption"/>
    <w:basedOn w:val="a"/>
    <w:next w:val="a"/>
    <w:qFormat/>
    <w:rsid w:val="007D3946"/>
    <w:pPr>
      <w:jc w:val="center"/>
    </w:pPr>
    <w:rPr>
      <w:b/>
      <w:sz w:val="32"/>
      <w:szCs w:val="20"/>
    </w:rPr>
  </w:style>
  <w:style w:type="paragraph" w:customStyle="1" w:styleId="afffff7">
    <w:name w:val="Знак"/>
    <w:basedOn w:val="a"/>
    <w:rsid w:val="007D3946"/>
    <w:pPr>
      <w:spacing w:after="160" w:line="240" w:lineRule="exact"/>
    </w:pPr>
    <w:rPr>
      <w:rFonts w:ascii="Verdana" w:hAnsi="Verdana"/>
      <w:sz w:val="20"/>
      <w:szCs w:val="20"/>
      <w:lang w:val="en-US" w:eastAsia="en-US"/>
    </w:rPr>
  </w:style>
  <w:style w:type="paragraph" w:customStyle="1" w:styleId="ConsPlusTitle">
    <w:name w:val="ConsPlusTitle"/>
    <w:uiPriority w:val="99"/>
    <w:rsid w:val="007D394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7D394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harChar">
    <w:name w:val="Char Char"/>
    <w:basedOn w:val="a"/>
    <w:rsid w:val="007D3946"/>
    <w:pPr>
      <w:spacing w:after="160" w:line="240" w:lineRule="exact"/>
    </w:pPr>
    <w:rPr>
      <w:rFonts w:ascii="Verdana" w:hAnsi="Verdana"/>
      <w:sz w:val="20"/>
      <w:szCs w:val="20"/>
      <w:lang w:val="en-US" w:eastAsia="en-US"/>
    </w:rPr>
  </w:style>
  <w:style w:type="character" w:customStyle="1" w:styleId="blk">
    <w:name w:val="blk"/>
    <w:basedOn w:val="a0"/>
    <w:rsid w:val="007D3946"/>
  </w:style>
  <w:style w:type="character" w:customStyle="1" w:styleId="apple-converted-space">
    <w:name w:val="apple-converted-space"/>
    <w:basedOn w:val="a0"/>
    <w:rsid w:val="007D3946"/>
  </w:style>
  <w:style w:type="character" w:styleId="afffff8">
    <w:name w:val="Strong"/>
    <w:basedOn w:val="a0"/>
    <w:uiPriority w:val="22"/>
    <w:qFormat/>
    <w:rsid w:val="007D3946"/>
    <w:rPr>
      <w:b/>
      <w:bCs/>
    </w:rPr>
  </w:style>
  <w:style w:type="paragraph" w:customStyle="1" w:styleId="aligncenter">
    <w:name w:val="align_center"/>
    <w:basedOn w:val="a"/>
    <w:rsid w:val="00D27137"/>
    <w:pPr>
      <w:spacing w:before="100" w:beforeAutospacing="1" w:after="100" w:afterAutospacing="1"/>
    </w:pPr>
  </w:style>
  <w:style w:type="paragraph" w:customStyle="1" w:styleId="alignright">
    <w:name w:val="align_right"/>
    <w:basedOn w:val="a"/>
    <w:rsid w:val="00D27137"/>
    <w:pPr>
      <w:spacing w:before="100" w:beforeAutospacing="1" w:after="100" w:afterAutospacing="1"/>
    </w:pPr>
  </w:style>
  <w:style w:type="paragraph" w:customStyle="1" w:styleId="alignleft">
    <w:name w:val="align_left"/>
    <w:basedOn w:val="a"/>
    <w:rsid w:val="00D27137"/>
    <w:pPr>
      <w:spacing w:before="100" w:beforeAutospacing="1" w:after="100" w:afterAutospacing="1"/>
    </w:pPr>
  </w:style>
  <w:style w:type="paragraph" w:customStyle="1" w:styleId="formattexttopleveltext">
    <w:name w:val="formattext topleveltext"/>
    <w:basedOn w:val="a"/>
    <w:rsid w:val="00D27137"/>
    <w:pPr>
      <w:spacing w:before="100" w:beforeAutospacing="1" w:after="100" w:afterAutospacing="1"/>
    </w:pPr>
  </w:style>
  <w:style w:type="paragraph" w:customStyle="1" w:styleId="TableParagraph">
    <w:name w:val="Table Paragraph"/>
    <w:basedOn w:val="a"/>
    <w:uiPriority w:val="1"/>
    <w:qFormat/>
    <w:rsid w:val="00D27137"/>
    <w:pPr>
      <w:widowControl w:val="0"/>
      <w:autoSpaceDE w:val="0"/>
      <w:autoSpaceDN w:val="0"/>
      <w:ind w:left="105"/>
    </w:pPr>
    <w:rPr>
      <w:sz w:val="22"/>
      <w:szCs w:val="22"/>
      <w:lang w:eastAsia="en-US"/>
    </w:rPr>
  </w:style>
  <w:style w:type="paragraph" w:customStyle="1" w:styleId="210">
    <w:name w:val="Заголовок 21"/>
    <w:basedOn w:val="a"/>
    <w:uiPriority w:val="1"/>
    <w:qFormat/>
    <w:rsid w:val="00D27137"/>
    <w:pPr>
      <w:widowControl w:val="0"/>
      <w:autoSpaceDE w:val="0"/>
      <w:autoSpaceDN w:val="0"/>
      <w:ind w:left="437" w:hanging="432"/>
      <w:jc w:val="both"/>
      <w:outlineLvl w:val="2"/>
    </w:pPr>
    <w:rPr>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6645-8EE4-4B42-8F65-4AECBDFB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31677</Words>
  <Characters>180560</Characters>
  <Application>Microsoft Office Word</Application>
  <DocSecurity>0</DocSecurity>
  <Lines>1504</Lines>
  <Paragraphs>423</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КОЛЛЕКТИВНЫЙ ДОГОВОР</vt:lpstr>
      <vt:lpstr/>
      <vt:lpstr>Раздел I. Общие положения</vt:lpstr>
      <vt:lpstr>Раздел II.Гарантии при заключении, изменении и расторжении трудового договора.</vt:lpstr>
      <vt:lpstr>1. Общие положения</vt:lpstr>
      <vt:lpstr>2. Порядок приема и увольнения работников</vt:lpstr>
      <vt:lpstr/>
      <vt:lpstr/>
      <vt:lpstr>3. Основные права и обязанности Работодателя</vt:lpstr>
      <vt:lpstr>4. Основные права и обязанности работников</vt:lpstr>
      <vt:lpstr>5. Рабочее время и время отдыха</vt:lpstr>
      <vt:lpstr>5.1.2. Для отдельных категорий работников: инструктор-методист, сторож,</vt:lpstr>
      <vt:lpstr>5.1.3. График работы объявляется работникам под личную подпись не поздн</vt:lpstr>
      <vt:lpstr/>
      <vt:lpstr>Режимы гибкого рабочего времени</vt:lpstr>
      <vt:lpstr/>
      <vt:lpstr>5.1.4. В учреждении вводится суммированный учет рабочего времени  с учетн</vt:lpstr>
      <vt:lpstr>5.1.5. Если при приеме на работу или в течение действия трудовых отношен</vt:lpstr>
      <vt:lpstr>5.2. При приеме на работу сокращенная продолжительность рабочего времени </vt:lpstr>
    </vt:vector>
  </TitlesOfParts>
  <Company>Krokoz™</Company>
  <LinksUpToDate>false</LinksUpToDate>
  <CharactersWithSpaces>211814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dc:creator>
  <cp:lastModifiedBy>DUSH_3</cp:lastModifiedBy>
  <cp:revision>8</cp:revision>
  <cp:lastPrinted>2024-04-17T11:37:00Z</cp:lastPrinted>
  <dcterms:created xsi:type="dcterms:W3CDTF">2024-07-29T12:50:00Z</dcterms:created>
  <dcterms:modified xsi:type="dcterms:W3CDTF">2024-08-01T05:54:00Z</dcterms:modified>
</cp:coreProperties>
</file>